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CHEMATITOLO1SCHEMITESTO9"/>
        <w:bidi w:val="0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-468630</wp:posOffset>
            </wp:positionV>
            <wp:extent cx="6120130" cy="364490"/>
            <wp:effectExtent l="0" t="0" r="0" b="0"/>
            <wp:wrapSquare wrapText="largest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4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CHEMI-Testo9"/>
        <w:bidi w:val="0"/>
        <w:ind w:hanging="0" w:start="7370" w:end="0"/>
        <w:rPr/>
      </w:pPr>
      <w:r>
        <w:rPr/>
        <w:t>Spett.le Amministrazione</w:t>
      </w:r>
    </w:p>
    <w:p>
      <w:pPr>
        <w:pStyle w:val="SCHEMI-Testo9"/>
        <w:bidi w:val="0"/>
        <w:ind w:hanging="0" w:start="7370" w:end="0"/>
        <w:rPr/>
      </w:pPr>
      <w:r>
        <w:rPr/>
        <w:t>……………………………</w:t>
      </w:r>
    </w:p>
    <w:p>
      <w:pPr>
        <w:pStyle w:val="SCHEMI-Testo9"/>
        <w:bidi w:val="0"/>
        <w:ind w:hanging="0" w:start="7370" w:end="0"/>
        <w:rPr/>
      </w:pPr>
      <w:r>
        <w:rPr/>
        <w:t>Via ………………. n. …..</w:t>
      </w:r>
    </w:p>
    <w:p>
      <w:pPr>
        <w:pStyle w:val="SCHEMI-Testo9"/>
        <w:bidi w:val="0"/>
        <w:ind w:hanging="0" w:start="7370" w:end="0"/>
        <w:rPr/>
      </w:pPr>
      <w:r>
        <w:rPr/>
        <w:t xml:space="preserve">Cap .…… Città…………. </w:t>
      </w:r>
    </w:p>
    <w:p>
      <w:pPr>
        <w:pStyle w:val="SCHEMI-Testo9"/>
        <w:bidi w:val="0"/>
        <w:rPr/>
      </w:pPr>
      <w:r>
        <w:rPr/>
      </w:r>
    </w:p>
    <w:p>
      <w:pPr>
        <w:pStyle w:val="Normal"/>
        <w:bidi w:val="0"/>
        <w:spacing w:lineRule="auto" w:line="276" w:before="0" w:after="0"/>
        <w:ind w:hanging="0" w:start="0" w:end="0"/>
        <w:jc w:val="both"/>
        <w:rPr/>
      </w:pPr>
      <w:r>
        <w:rPr>
          <w:rFonts w:ascii="Palatino Linotype" w:hAnsi="Palatino Linotype"/>
          <w:b w:val="false"/>
          <w:bCs w:val="false"/>
          <w:sz w:val="22"/>
          <w:szCs w:val="22"/>
        </w:rPr>
        <w:t xml:space="preserve">OGGETTO: Procedura negoziata sotto soglia ai sensi dell’art. 50, comma 1, lett. e) del D.Lgs. 36/2023, con ricorso </w:t>
      </w:r>
      <w:r>
        <w:rPr>
          <w:rFonts w:ascii="Palatino Linotype" w:hAnsi="Palatino Linotype"/>
          <w:b w:val="false"/>
          <w:bCs w:val="false"/>
          <w:sz w:val="22"/>
          <w:szCs w:val="22"/>
        </w:rPr>
        <w:t>alla piattaforma SINTEL</w:t>
      </w:r>
      <w:r>
        <w:rPr>
          <w:rFonts w:ascii="Palatino Linotype" w:hAnsi="Palatino Linotype"/>
          <w:b w:val="false"/>
          <w:bCs w:val="false"/>
          <w:sz w:val="22"/>
          <w:szCs w:val="22"/>
        </w:rPr>
        <w:t xml:space="preserve">, per l’affidamento del  </w:t>
      </w:r>
      <w:r>
        <w:rPr>
          <w:rFonts w:ascii="Palatino Linotype" w:hAnsi="Palatino Linotype"/>
          <w:b/>
          <w:bCs/>
          <w:i/>
          <w:iCs/>
          <w:sz w:val="22"/>
          <w:szCs w:val="22"/>
        </w:rPr>
        <w:t xml:space="preserve">servizio </w:t>
      </w:r>
      <w:r>
        <w:rPr>
          <w:rFonts w:ascii="Palatino Linotype" w:hAnsi="Palatino Linotype"/>
          <w:b/>
          <w:bCs/>
          <w:i/>
          <w:iCs/>
          <w:sz w:val="22"/>
          <w:szCs w:val="22"/>
        </w:rPr>
        <w:t xml:space="preserve">di </w:t>
      </w:r>
      <w:r>
        <w:rPr>
          <w:rStyle w:val="Strong"/>
          <w:rFonts w:eastAsia="Calibri" w:ascii="Palatino Linotype" w:hAnsi="Palatino Linotype"/>
          <w:b/>
          <w:bCs/>
          <w:i/>
          <w:iCs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 controllo </w:t>
      </w:r>
      <w:r>
        <w:rPr>
          <w:rStyle w:val="Strong"/>
          <w:rFonts w:eastAsia="Calibri" w:ascii="Palatino Linotype" w:hAnsi="Palatino Linotype"/>
          <w:b/>
          <w:bCs/>
          <w:i/>
          <w:iCs/>
          <w:color w:val="000000"/>
          <w:kern w:val="0"/>
          <w:sz w:val="22"/>
          <w:szCs w:val="22"/>
          <w:shd w:fill="auto" w:val="clear"/>
          <w:lang w:val="it-IT" w:eastAsia="en-US" w:bidi="ar-SA"/>
        </w:rPr>
        <w:t>sui</w:t>
      </w:r>
      <w:r>
        <w:rPr>
          <w:rStyle w:val="Strong"/>
          <w:rFonts w:eastAsia="Calibri" w:ascii="Palatino Linotype" w:hAnsi="Palatino Linotype"/>
          <w:b/>
          <w:bCs/>
          <w:i/>
          <w:iCs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 progetti finanziati </w:t>
      </w:r>
      <w:r>
        <w:rPr>
          <w:rStyle w:val="Strong"/>
          <w:rFonts w:eastAsia="Calibri" w:ascii="Palatino Linotype" w:hAnsi="Palatino Linotype"/>
          <w:b/>
          <w:bCs/>
          <w:i/>
          <w:iCs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nell’ambito del Programma Regionale Fondo Sociale Europeo Plus </w:t>
      </w:r>
      <w:r>
        <w:rPr>
          <w:rStyle w:val="Strong"/>
          <w:rFonts w:eastAsia="Calibri" w:ascii="Palatino Linotype" w:hAnsi="Palatino Linotype"/>
          <w:b/>
          <w:bCs/>
          <w:i/>
          <w:iCs/>
          <w:color w:val="000000"/>
          <w:kern w:val="0"/>
          <w:sz w:val="22"/>
          <w:szCs w:val="22"/>
          <w:shd w:fill="auto" w:val="clear"/>
          <w:lang w:val="it-IT" w:eastAsia="en-US" w:bidi="ar-SA"/>
        </w:rPr>
        <w:t>period</w:t>
      </w:r>
      <w:r>
        <w:rPr>
          <w:rStyle w:val="Strong"/>
          <w:rFonts w:eastAsia="Calibri" w:ascii="Palatino Linotype" w:hAnsi="Palatino Linotype"/>
          <w:b/>
          <w:bCs/>
          <w:i/>
          <w:iCs/>
          <w:color w:val="000000"/>
          <w:kern w:val="0"/>
          <w:sz w:val="22"/>
          <w:szCs w:val="22"/>
          <w:shd w:fill="auto" w:val="clear"/>
          <w:lang w:val="it-IT" w:eastAsia="en-US" w:bidi="ar-SA"/>
        </w:rPr>
        <w:t>o</w:t>
      </w:r>
      <w:r>
        <w:rPr>
          <w:rStyle w:val="Strong"/>
          <w:rFonts w:eastAsia="Calibri" w:ascii="Palatino Linotype" w:hAnsi="Palatino Linotype"/>
          <w:b/>
          <w:bCs/>
          <w:i/>
          <w:iCs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 di programmazione </w:t>
      </w:r>
      <w:r>
        <w:rPr>
          <w:rStyle w:val="Strong"/>
          <w:rFonts w:eastAsia="Calibri" w:ascii="Palatino Linotype" w:hAnsi="Palatino Linotype"/>
          <w:b/>
          <w:bCs/>
          <w:i/>
          <w:iCs/>
          <w:color w:val="000000"/>
          <w:kern w:val="0"/>
          <w:sz w:val="22"/>
          <w:szCs w:val="22"/>
          <w:shd w:fill="auto" w:val="clear"/>
          <w:lang w:val="it-IT" w:eastAsia="en-US" w:bidi="ar-SA"/>
        </w:rPr>
        <w:t>2</w:t>
      </w:r>
      <w:r>
        <w:rPr>
          <w:rStyle w:val="Strong"/>
          <w:rFonts w:eastAsia="Calibri" w:ascii="Palatino Linotype" w:hAnsi="Palatino Linotype"/>
          <w:b/>
          <w:bCs/>
          <w:i/>
          <w:iCs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021-2027 </w:t>
      </w:r>
      <w:r>
        <w:rPr>
          <w:rStyle w:val="Strong"/>
          <w:rFonts w:eastAsia="Calibri" w:ascii="Palatino Linotype" w:hAnsi="Palatino Linotype"/>
          <w:b/>
          <w:bCs/>
          <w:i/>
          <w:iCs/>
          <w:color w:val="000000"/>
          <w:kern w:val="0"/>
          <w:sz w:val="22"/>
          <w:szCs w:val="22"/>
          <w:shd w:fill="auto" w:val="clear"/>
          <w:lang w:val="it-IT" w:eastAsia="en-US" w:bidi="ar-SA"/>
        </w:rPr>
        <w:t>finalizzati al rafforzamento del sistema di welfare territoriale, al sostegno alle persone più vulnerabili e all’occupazione femminile.</w:t>
      </w:r>
      <w:r>
        <w:rPr>
          <w:rStyle w:val="Strong"/>
          <w:rFonts w:eastAsia="Calibri" w:ascii="Palatino Linotype" w:hAnsi="Palatino Linotype"/>
          <w:b w:val="false"/>
          <w:bCs w:val="false"/>
          <w:i w:val="false"/>
          <w:i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 </w:t>
      </w:r>
      <w:r>
        <w:rPr>
          <w:rFonts w:ascii="Palatino Linotype" w:hAnsi="Palatino Linotype"/>
          <w:b w:val="false"/>
          <w:bCs w:val="false"/>
          <w:sz w:val="22"/>
          <w:szCs w:val="22"/>
        </w:rPr>
        <w:t xml:space="preserve">Il CIG è il seguente: ................, il codice CUP è il seguente: .................... </w:t>
      </w:r>
      <w:r>
        <w:rPr>
          <w:rFonts w:ascii="Palatino Linotype" w:hAnsi="Palatino Linotype"/>
          <w:sz w:val="22"/>
          <w:szCs w:val="22"/>
        </w:rPr>
        <w:t xml:space="preserve">. </w:t>
      </w:r>
      <w:r>
        <w:rPr>
          <w:rFonts w:ascii="Palatino Linotype" w:hAnsi="Palatino Linotype"/>
          <w:b/>
          <w:bCs/>
          <w:sz w:val="22"/>
          <w:szCs w:val="22"/>
        </w:rPr>
        <w:t>Manifestazione di interesse a partecipare.</w:t>
      </w:r>
    </w:p>
    <w:p>
      <w:pPr>
        <w:pStyle w:val="Normal"/>
        <w:bidi w:val="0"/>
        <w:spacing w:lineRule="auto" w:line="276" w:before="0" w:after="0"/>
        <w:ind w:hanging="0" w:start="0" w:end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Il/La sottoscritto/a ……………………, , legale rappresentante, con la qualifica di ……………………, della ditta ………………………, oggetto sociale ……………………………, con sede legale in ………………………, indirizzo ………………………………, n. …………, CAP ……………, domicilio eletto per le comunicazioni: località ………………………, via …………………………, n. ………, CAP …..………, Camera di commercio di ……………………, iscritta con il numero Repertorio economico amministrativo ……………………, il ………………, C.F. …………………, P. IVA ………………………, tel. ………………….…, e-mail ………………, PEC ............................</w:t>
      </w:r>
    </w:p>
    <w:p>
      <w:pPr>
        <w:pStyle w:val="Normal"/>
        <w:bidi w:val="0"/>
        <w:spacing w:lineRule="auto" w:line="276" w:before="0" w:after="0"/>
        <w:ind w:hanging="0" w:start="0" w:end="0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CHIEDE</w:t>
      </w:r>
    </w:p>
    <w:p>
      <w:pPr>
        <w:pStyle w:val="Normal"/>
        <w:bidi w:val="0"/>
        <w:spacing w:lineRule="auto" w:line="276" w:before="0" w:after="0"/>
        <w:ind w:hanging="0" w:start="0" w:end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di partecipare alla </w:t>
      </w:r>
      <w:r>
        <w:rPr>
          <w:rFonts w:ascii="Palatino Linotype" w:hAnsi="Palatino Linotype"/>
          <w:sz w:val="22"/>
          <w:szCs w:val="22"/>
        </w:rPr>
        <w:t>procedura</w:t>
      </w:r>
      <w:r>
        <w:rPr>
          <w:rFonts w:ascii="Palatino Linotype" w:hAnsi="Palatino Linotype"/>
          <w:sz w:val="22"/>
          <w:szCs w:val="22"/>
        </w:rPr>
        <w:t xml:space="preserve"> in oggetto.</w:t>
      </w:r>
    </w:p>
    <w:p>
      <w:pPr>
        <w:pStyle w:val="Normal"/>
        <w:bidi w:val="0"/>
        <w:spacing w:lineRule="auto" w:line="276" w:before="0" w:after="0"/>
        <w:ind w:hanging="0" w:start="0" w:end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Inoltre, consapevole della decadenza dai benefici e delle sanzioni penali previste per il caso di dichiarazione mendace o contenente dati non più rispondenti a verità, così come stabilito dagli articoli 75 e 76 del d.P.R. 28 dicembre 2000, n. 445</w:t>
      </w:r>
    </w:p>
    <w:p>
      <w:pPr>
        <w:pStyle w:val="Normal"/>
        <w:bidi w:val="0"/>
        <w:spacing w:lineRule="auto" w:line="276" w:before="0" w:after="0"/>
        <w:ind w:hanging="0" w:start="0" w:end="0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DICHIARA </w:t>
      </w:r>
    </w:p>
    <w:p>
      <w:pPr>
        <w:pStyle w:val="Normal"/>
        <w:bidi w:val="0"/>
        <w:spacing w:lineRule="auto" w:line="276" w:before="0" w:after="0"/>
        <w:ind w:hanging="0" w:start="0" w:end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–</w:t>
      </w:r>
      <w:r>
        <w:rPr>
          <w:rFonts w:eastAsia="New Aster LT Std;Cambria"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che nei propri confronti e nei confronti della propria Società non ricorrono cause di esclusione dalle procedure d’appalto di cui agli articoli dal 94 al 98 del D.Lgs. 36/2023;</w:t>
      </w:r>
    </w:p>
    <w:p>
      <w:pPr>
        <w:pStyle w:val="Normal"/>
        <w:bidi w:val="0"/>
        <w:spacing w:lineRule="auto" w:line="276" w:before="0" w:after="0"/>
        <w:ind w:hanging="0" w:start="0" w:end="0"/>
        <w:jc w:val="both"/>
        <w:rPr>
          <w:rFonts w:ascii="Palatino Linotype" w:hAnsi="Palatino Linotype"/>
          <w:sz w:val="22"/>
          <w:szCs w:val="22"/>
        </w:rPr>
      </w:pPr>
      <w:r>
        <w:rPr>
          <w:rFonts w:cs="Palatino Linotype" w:ascii="Palatino Linotype" w:hAnsi="Palatino Linotype"/>
          <w:color w:val="000000"/>
          <w:sz w:val="22"/>
          <w:szCs w:val="22"/>
          <w:shd w:fill="auto" w:val="clear"/>
        </w:rPr>
        <w:t xml:space="preserve">- l’iscrizione </w:t>
      </w:r>
      <w:r>
        <w:rPr>
          <w:rFonts w:cs="Palatino Linotype" w:ascii="Palatino Linotype" w:hAnsi="Palatino Linotype"/>
          <w:b w:val="false"/>
          <w:bCs w:val="false"/>
          <w:color w:val="000000"/>
          <w:sz w:val="22"/>
          <w:szCs w:val="22"/>
          <w:shd w:fill="auto" w:val="clear"/>
        </w:rPr>
        <w:t>nel registro della Camera di Commercio, Industria, Artigianato e Agricoltura o presso i competenti ordini professionali o altro registr</w:t>
      </w:r>
      <w:r>
        <w:rPr>
          <w:rFonts w:cs="Palatino Linotype" w:ascii="Palatino Linotype" w:hAnsi="Palatino Linotype"/>
          <w:b w:val="false"/>
          <w:bCs w:val="false"/>
          <w:sz w:val="22"/>
          <w:szCs w:val="22"/>
        </w:rPr>
        <w:t xml:space="preserve">o/albo in ragione della natura giuridica del partecipante  </w:t>
      </w:r>
      <w:r>
        <w:rPr>
          <w:rFonts w:cs="Palatino Linotype" w:ascii="Palatino Linotype" w:hAnsi="Palatino Linotype"/>
          <w:b w:val="false"/>
          <w:bCs w:val="false"/>
          <w:color w:val="auto"/>
          <w:sz w:val="22"/>
          <w:szCs w:val="22"/>
        </w:rPr>
        <w:t>avente</w:t>
      </w:r>
      <w:r>
        <w:rPr>
          <w:rFonts w:cs="Palatino Linotype" w:ascii="Palatino Linotype" w:hAnsi="Palatino Linotype"/>
          <w:b w:val="false"/>
          <w:bCs w:val="false"/>
          <w:sz w:val="22"/>
          <w:szCs w:val="22"/>
        </w:rPr>
        <w:t xml:space="preserve"> </w:t>
      </w:r>
      <w:r>
        <w:rPr>
          <w:rFonts w:cs="Palatino Linotype" w:ascii="Palatino Linotype" w:hAnsi="Palatino Linotype"/>
          <w:b w:val="false"/>
          <w:bCs w:val="false"/>
          <w:sz w:val="22"/>
          <w:szCs w:val="22"/>
        </w:rPr>
        <w:t>quale oggetto sociale attività coerente con il servizio richiesto dalla presente procedura</w:t>
      </w:r>
      <w:bookmarkStart w:id="0" w:name="_Ref49541149211"/>
      <w:r>
        <w:rPr>
          <w:rFonts w:cs="Palatino Linotype" w:ascii="Palatino Linotype" w:hAnsi="Palatino Linotype"/>
          <w:b w:val="false"/>
          <w:bCs w:val="false"/>
          <w:sz w:val="22"/>
          <w:szCs w:val="22"/>
        </w:rPr>
        <w:t>;</w:t>
      </w:r>
      <w:bookmarkEnd w:id="0"/>
    </w:p>
    <w:p>
      <w:pPr>
        <w:pStyle w:val="Normal"/>
        <w:bidi w:val="0"/>
        <w:spacing w:lineRule="auto" w:line="276" w:before="0" w:after="0"/>
        <w:ind w:hanging="0" w:start="0" w:end="0"/>
        <w:jc w:val="both"/>
        <w:rPr>
          <w:rFonts w:ascii="Palatino Linotype" w:hAnsi="Palatino Linotype"/>
          <w:sz w:val="22"/>
          <w:szCs w:val="22"/>
        </w:rPr>
      </w:pPr>
      <w:r>
        <w:rPr>
          <w:rFonts w:cs="Palatino Linotype" w:ascii="Palatino Linotype" w:hAnsi="Palatino Linotype"/>
          <w:sz w:val="22"/>
          <w:szCs w:val="22"/>
        </w:rPr>
        <w:t xml:space="preserve">-di aver realizzato complessivamente </w:t>
      </w:r>
      <w:r>
        <w:rPr>
          <w:rFonts w:eastAsia="Times New Roman" w:cs="Palatino Linotype" w:ascii="Palatino Linotype" w:hAnsi="Palatino Linotype"/>
          <w:b w:val="false"/>
          <w:bCs w:val="false"/>
          <w:color w:val="auto"/>
          <w:sz w:val="22"/>
          <w:szCs w:val="22"/>
          <w:lang w:val="it-IT" w:bidi="ar-SA"/>
        </w:rPr>
        <w:t xml:space="preserve">nei migliori tre anni degli ultimi cinque anni precedenti a quello di indizione della procedura, un fatturato globale complessivamente non inferiore a € </w:t>
      </w:r>
      <w:r>
        <w:rPr>
          <w:rFonts w:eastAsia="Times New Roman" w:cs="Palatino Linotype" w:ascii="Palatino Linotype" w:hAnsi="Palatino Linotype"/>
          <w:b w:val="false"/>
          <w:bCs w:val="false"/>
          <w:color w:val="auto"/>
          <w:sz w:val="22"/>
          <w:szCs w:val="22"/>
          <w:lang w:val="it-IT" w:bidi="ar-SA"/>
        </w:rPr>
        <w:t xml:space="preserve">300.000,00 </w:t>
      </w:r>
      <w:r>
        <w:rPr>
          <w:rFonts w:eastAsia="Times New Roman" w:cs="Palatino Linotype" w:ascii="Palatino Linotype" w:hAnsi="Palatino Linotype"/>
          <w:b w:val="false"/>
          <w:bCs w:val="false"/>
          <w:color w:val="auto"/>
          <w:sz w:val="22"/>
          <w:szCs w:val="22"/>
          <w:lang w:val="it-IT" w:bidi="ar-SA"/>
        </w:rPr>
        <w:t>al netto di IVA</w:t>
      </w:r>
      <w:r>
        <w:rPr>
          <w:rFonts w:cs="Palatino Linotype" w:ascii="Palatino Linotype" w:hAnsi="Palatino Linotype"/>
          <w:sz w:val="22"/>
          <w:szCs w:val="22"/>
        </w:rPr>
        <w:t xml:space="preserve"> idoneo a dimostrare la capacità economico finanziaria del concorrente;</w:t>
      </w:r>
    </w:p>
    <w:p>
      <w:pPr>
        <w:pStyle w:val="Normal"/>
        <w:bidi w:val="0"/>
        <w:spacing w:lineRule="auto" w:line="276" w:before="0" w:after="0"/>
        <w:ind w:hanging="0" w:start="0" w:end="0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cs="Palatino Linotype" w:ascii="Palatino Linotype" w:hAnsi="Palatino Linotype"/>
          <w:sz w:val="22"/>
          <w:szCs w:val="22"/>
        </w:rPr>
        <w:t>In caso di raggruppamento temporaneo di imprese il requisito potrà essere soddisfatto dal raggruppamento nel suo complesso;</w:t>
      </w:r>
    </w:p>
    <w:p>
      <w:pPr>
        <w:pStyle w:val="Normal"/>
        <w:bidi w:val="0"/>
        <w:spacing w:lineRule="auto" w:line="276" w:before="0" w:after="0"/>
        <w:ind w:hanging="0" w:start="0" w:end="0"/>
        <w:jc w:val="both"/>
        <w:rPr>
          <w:rFonts w:ascii="Palatino Linotype" w:hAnsi="Palatino Linotype"/>
          <w:sz w:val="22"/>
          <w:szCs w:val="22"/>
        </w:rPr>
      </w:pPr>
      <w:r>
        <w:rPr>
          <w:rFonts w:cs="Palatino Linotype" w:ascii="Palatino Linotype" w:hAnsi="Palatino Linotype"/>
          <w:sz w:val="22"/>
          <w:szCs w:val="22"/>
        </w:rPr>
        <w:t>- di aver eseguito,</w:t>
      </w:r>
      <w:r>
        <w:rPr>
          <w:rFonts w:eastAsia="Times New Roman" w:cs="Palatino Linotype" w:ascii="Palatino Linotype" w:hAnsi="Palatino Linotype"/>
          <w:b w:val="false"/>
          <w:bCs w:val="false"/>
          <w:caps w:val="false"/>
          <w:smallCaps w:val="false"/>
          <w:color w:val="000000"/>
          <w:spacing w:val="0"/>
          <w:kern w:val="0"/>
          <w:sz w:val="22"/>
          <w:szCs w:val="22"/>
          <w:shd w:fill="auto" w:val="clear"/>
          <w:lang w:val="it-IT" w:eastAsia="zh-CN" w:bidi="ar-SA"/>
        </w:rPr>
        <w:t xml:space="preserve"> negli ultimi dieci anni  </w:t>
      </w:r>
      <w:r>
        <w:rPr>
          <w:rFonts w:eastAsia="Times New Roman" w:cs="Palatino Linotype" w:ascii="Palatino Linotype" w:hAnsi="Palatino Linotype"/>
          <w:b w:val="false"/>
          <w:bCs w:val="false"/>
          <w:caps w:val="false"/>
          <w:smallCaps w:val="false"/>
          <w:color w:val="C9211E"/>
          <w:spacing w:val="0"/>
          <w:kern w:val="0"/>
          <w:sz w:val="22"/>
          <w:szCs w:val="22"/>
          <w:shd w:fill="auto" w:val="clear"/>
          <w:lang w:val="it-IT" w:eastAsia="zh-CN" w:bidi="ar-SA"/>
        </w:rPr>
        <w:t xml:space="preserve"> </w:t>
      </w:r>
      <w:r>
        <w:rPr>
          <w:rFonts w:eastAsia="Times New Roman" w:cs="Palatino Linotype" w:ascii="Palatino Linotype" w:hAnsi="Palatino Linotype"/>
          <w:b w:val="false"/>
          <w:bCs w:val="false"/>
          <w:caps w:val="false"/>
          <w:smallCaps w:val="false"/>
          <w:color w:val="000000"/>
          <w:spacing w:val="0"/>
          <w:kern w:val="0"/>
          <w:sz w:val="22"/>
          <w:szCs w:val="22"/>
          <w:shd w:fill="auto" w:val="clear"/>
          <w:lang w:val="it-IT" w:eastAsia="zh-CN" w:bidi="ar-SA"/>
        </w:rPr>
        <w:t xml:space="preserve">servizi analoghi a quelli oggetto della gara per un importo complessivamente non inferiore a </w:t>
      </w:r>
      <w:r>
        <w:rPr>
          <w:rFonts w:eastAsia="Times New Roman" w:cs="Palatino Linotype" w:ascii="Palatino Linotype" w:hAnsi="Palatino Linotype"/>
          <w:b/>
          <w:bCs/>
          <w:caps w:val="false"/>
          <w:smallCaps w:val="false"/>
          <w:color w:val="000000"/>
          <w:spacing w:val="0"/>
          <w:kern w:val="0"/>
          <w:sz w:val="22"/>
          <w:szCs w:val="22"/>
          <w:shd w:fill="auto" w:val="clear"/>
          <w:lang w:val="it-IT" w:eastAsia="zh-CN" w:bidi="ar-SA"/>
        </w:rPr>
        <w:t xml:space="preserve">€ </w:t>
      </w:r>
      <w:r>
        <w:rPr>
          <w:rFonts w:eastAsia="Times New Roman" w:cs="Palatino Linotype" w:ascii="Palatino Linotype" w:hAnsi="Palatino Linotype"/>
          <w:b/>
          <w:bCs/>
          <w:caps w:val="false"/>
          <w:smallCaps w:val="false"/>
          <w:color w:val="000000"/>
          <w:spacing w:val="0"/>
          <w:kern w:val="0"/>
          <w:sz w:val="22"/>
          <w:szCs w:val="22"/>
          <w:shd w:fill="auto" w:val="clear"/>
          <w:lang w:val="it-IT" w:eastAsia="zh-CN" w:bidi="ar-SA"/>
        </w:rPr>
        <w:t>4</w:t>
      </w:r>
      <w:r>
        <w:rPr>
          <w:rFonts w:eastAsia="Times New Roman" w:cs="Palatino Linotype" w:ascii="Palatino Linotype" w:hAnsi="Palatino Linotype"/>
          <w:b/>
          <w:bCs/>
          <w:caps w:val="false"/>
          <w:smallCaps w:val="false"/>
          <w:color w:val="000000"/>
          <w:spacing w:val="0"/>
          <w:kern w:val="0"/>
          <w:sz w:val="22"/>
          <w:szCs w:val="22"/>
          <w:shd w:fill="auto" w:val="clear"/>
          <w:lang w:val="it-IT" w:eastAsia="zh-CN" w:bidi="ar-SA"/>
        </w:rPr>
        <w:t>00.000,00</w:t>
      </w:r>
      <w:r>
        <w:rPr>
          <w:rFonts w:eastAsia="Times New Roman" w:cs="Palatino Linotype" w:ascii="Palatino Linotype" w:hAnsi="Palatino Linotype"/>
          <w:b w:val="false"/>
          <w:bCs w:val="false"/>
          <w:caps w:val="false"/>
          <w:smallCaps w:val="false"/>
          <w:color w:val="000000"/>
          <w:spacing w:val="0"/>
          <w:kern w:val="0"/>
          <w:sz w:val="22"/>
          <w:szCs w:val="22"/>
          <w:shd w:fill="auto" w:val="clear"/>
          <w:lang w:val="it-IT" w:eastAsia="zh-CN" w:bidi="ar-SA"/>
        </w:rPr>
        <w:t xml:space="preserve"> al netto di IVA. Per servizi analoghi a quelli oggetto della gara si intendono i servizi di controllo finalizzati alle  verifiche di </w:t>
      </w:r>
      <w:r>
        <w:rPr>
          <w:rFonts w:eastAsia="Times New Roman" w:cs="Palatino Linotype" w:ascii="Palatino Linotype" w:hAnsi="Palatino Linotype"/>
          <w:b w:val="false"/>
          <w:bCs w:val="false"/>
          <w:caps w:val="false"/>
          <w:smallCaps w:val="false"/>
          <w:color w:val="000000"/>
          <w:spacing w:val="0"/>
          <w:kern w:val="0"/>
          <w:sz w:val="22"/>
          <w:szCs w:val="22"/>
          <w:shd w:fill="auto" w:val="clear"/>
          <w:lang w:val="it-IT" w:eastAsia="zh-CN" w:bidi="ar-SA"/>
        </w:rPr>
        <w:t xml:space="preserve">attuazione e di </w:t>
      </w:r>
      <w:r>
        <w:rPr>
          <w:rFonts w:eastAsia="Times New Roman" w:cs="Palatino Linotype" w:ascii="Palatino Linotype" w:hAnsi="Palatino Linotype"/>
          <w:b w:val="false"/>
          <w:bCs w:val="false"/>
          <w:caps w:val="false"/>
          <w:smallCaps w:val="false"/>
          <w:color w:val="000000"/>
          <w:spacing w:val="0"/>
          <w:kern w:val="0"/>
          <w:sz w:val="22"/>
          <w:szCs w:val="22"/>
          <w:shd w:fill="auto" w:val="clear"/>
          <w:lang w:val="it-IT" w:eastAsia="zh-CN" w:bidi="ar-SA"/>
        </w:rPr>
        <w:t>gestione per accertarsi che i prodotti e i servizi cofinanziati da</w:t>
      </w:r>
      <w:r>
        <w:rPr>
          <w:rFonts w:eastAsia="Times New Roman" w:cs="Palatino Linotype" w:ascii="Palatino Linotype" w:hAnsi="Palatino Linotype"/>
          <w:b w:val="false"/>
          <w:bCs w:val="false"/>
          <w:caps w:val="false"/>
          <w:smallCaps w:val="false"/>
          <w:color w:val="000000"/>
          <w:spacing w:val="0"/>
          <w:kern w:val="0"/>
          <w:sz w:val="22"/>
          <w:szCs w:val="22"/>
          <w:shd w:fill="auto" w:val="clear"/>
          <w:lang w:val="it-IT" w:eastAsia="zh-CN" w:bidi="ar-SA"/>
        </w:rPr>
        <w:t xml:space="preserve">l Fondo Sociale Europeo </w:t>
      </w:r>
      <w:r>
        <w:rPr>
          <w:rFonts w:eastAsia="Times New Roman" w:cs="Palatino Linotype" w:ascii="Palatino Linotype" w:hAnsi="Palatino Linotype"/>
          <w:b w:val="false"/>
          <w:bCs w:val="false"/>
          <w:caps w:val="false"/>
          <w:smallCaps w:val="false"/>
          <w:color w:val="000000"/>
          <w:spacing w:val="0"/>
          <w:kern w:val="0"/>
          <w:sz w:val="22"/>
          <w:szCs w:val="22"/>
          <w:shd w:fill="auto" w:val="clear"/>
          <w:lang w:val="it-IT" w:eastAsia="zh-CN" w:bidi="ar-SA"/>
        </w:rPr>
        <w:t>siano stati forniti, che l’operazione sia conforme al diritto applicabile, al programma e alle condizioni per il sostegno dell’operazione ai sensi dell’art. 74 Reg.UE 1060/2021</w:t>
      </w:r>
    </w:p>
    <w:p>
      <w:pPr>
        <w:pStyle w:val="Normal"/>
        <w:bidi w:val="0"/>
        <w:spacing w:lineRule="auto" w:line="276" w:before="0" w:after="0"/>
        <w:ind w:hanging="0" w:start="0" w:end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………………………………………</w:t>
      </w:r>
      <w:r>
        <w:rPr>
          <w:rFonts w:ascii="Palatino Linotype" w:hAnsi="Palatino Linotype"/>
          <w:sz w:val="22"/>
          <w:szCs w:val="22"/>
        </w:rPr>
        <w:t>..</w:t>
      </w:r>
    </w:p>
    <w:p>
      <w:pPr>
        <w:pStyle w:val="Normal"/>
        <w:bidi w:val="0"/>
        <w:spacing w:lineRule="auto" w:line="276" w:before="0" w:after="0"/>
        <w:ind w:hanging="0" w:start="0" w:end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Luogo e data</w:t>
      </w:r>
    </w:p>
    <w:p>
      <w:pPr>
        <w:pStyle w:val="Normal"/>
        <w:bidi w:val="0"/>
        <w:spacing w:lineRule="auto" w:line="276" w:before="0" w:after="0"/>
        <w:ind w:hanging="0" w:start="0" w:end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……………………………………</w:t>
      </w:r>
      <w:r>
        <w:rPr>
          <w:rFonts w:ascii="Palatino Linotype" w:hAnsi="Palatino Linotype"/>
          <w:sz w:val="22"/>
          <w:szCs w:val="22"/>
        </w:rPr>
        <w:t>.</w:t>
      </w:r>
    </w:p>
    <w:p>
      <w:pPr>
        <w:pStyle w:val="Normal"/>
        <w:bidi w:val="0"/>
        <w:spacing w:lineRule="auto" w:line="276" w:before="0" w:after="0"/>
        <w:ind w:hanging="0" w:start="0" w:end="0"/>
        <w:jc w:val="end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Il legale rappresentante</w:t>
      </w:r>
    </w:p>
    <w:p>
      <w:pPr>
        <w:pStyle w:val="Normal"/>
        <w:bidi w:val="0"/>
        <w:spacing w:lineRule="auto" w:line="276" w:before="0" w:after="0"/>
        <w:ind w:hanging="0" w:start="0" w:end="0"/>
        <w:jc w:val="end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Firmato digitalmente</w:t>
      </w:r>
    </w:p>
    <w:p>
      <w:pPr>
        <w:pStyle w:val="Normal"/>
        <w:bidi w:val="0"/>
        <w:spacing w:lineRule="auto" w:line="276" w:before="0" w:after="0"/>
        <w:ind w:hanging="0" w:start="0" w:end="0"/>
        <w:jc w:val="end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center"/>
        <w:rPr>
          <w:rFonts w:ascii="Palatino Linotype" w:hAnsi="Palatino Linotype"/>
          <w:b/>
          <w:bCs/>
          <w:i/>
          <w:i/>
          <w:iCs/>
          <w:sz w:val="22"/>
          <w:szCs w:val="22"/>
        </w:rPr>
      </w:pPr>
      <w:r>
        <w:rPr>
          <w:rFonts w:ascii="Palatino Linotype" w:hAnsi="Palatino Linotype"/>
          <w:b/>
          <w:bCs/>
          <w:i/>
          <w:iCs/>
          <w:sz w:val="22"/>
          <w:szCs w:val="22"/>
        </w:rPr>
        <w:t xml:space="preserve">Informativa sul trattamento dei dati personali (art. 13 DPR </w:t>
      </w:r>
      <w:r>
        <w:rPr>
          <w:rFonts w:ascii="Palatino Linotype" w:hAnsi="Palatino Linotype"/>
          <w:b/>
          <w:bCs/>
          <w:i/>
          <w:iCs/>
          <w:sz w:val="22"/>
          <w:szCs w:val="22"/>
        </w:rPr>
        <w:t>2016/679</w:t>
      </w:r>
      <w:r>
        <w:rPr>
          <w:rFonts w:ascii="Palatino Linotype" w:hAnsi="Palatino Linotype"/>
          <w:b/>
          <w:bCs/>
          <w:i/>
          <w:iCs/>
          <w:sz w:val="22"/>
          <w:szCs w:val="22"/>
        </w:rPr>
        <w:t>)</w:t>
      </w:r>
    </w:p>
    <w:p>
      <w:pPr>
        <w:pStyle w:val="Normal"/>
        <w:bidi w:val="0"/>
        <w:spacing w:lineRule="auto" w:line="276" w:before="0" w:after="0"/>
        <w:ind w:hanging="0" w:start="0" w:end="0"/>
        <w:jc w:val="center"/>
        <w:rPr>
          <w:rFonts w:ascii="Palatino Linotype" w:hAnsi="Palatino Linotype"/>
          <w:b/>
          <w:bCs/>
          <w:i/>
          <w:i/>
          <w:iCs/>
          <w:sz w:val="22"/>
          <w:szCs w:val="22"/>
        </w:rPr>
      </w:pPr>
      <w:r>
        <w:rPr>
          <w:rFonts w:ascii="Palatino Linotype" w:hAnsi="Palatino Linotype"/>
          <w:b/>
          <w:bCs/>
          <w:i/>
          <w:iCs/>
          <w:sz w:val="22"/>
          <w:szCs w:val="22"/>
        </w:rPr>
        <w:t>GARA CIG___</w:t>
      </w:r>
    </w:p>
    <w:p>
      <w:pPr>
        <w:pStyle w:val="Normal"/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Gentil</w:t>
      </w:r>
      <w:r>
        <w:rPr>
          <w:rFonts w:ascii="Palatino Linotype" w:hAnsi="Palatino Linotype"/>
          <w:sz w:val="22"/>
          <w:szCs w:val="22"/>
          <w:shd w:fill="auto" w:val="clear"/>
        </w:rPr>
        <w:t>e</w:t>
      </w:r>
      <w:r>
        <w:rPr>
          <w:rFonts w:ascii="Palatino Linotype" w:hAnsi="Palatino Linotype"/>
          <w:spacing w:val="-4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sz w:val="22"/>
          <w:szCs w:val="22"/>
          <w:shd w:fill="auto" w:val="clear"/>
        </w:rPr>
        <w:t>Legale</w:t>
      </w:r>
      <w:r>
        <w:rPr>
          <w:rFonts w:ascii="Palatino Linotype" w:hAnsi="Palatino Linotype"/>
          <w:spacing w:val="-3"/>
          <w:sz w:val="22"/>
          <w:szCs w:val="22"/>
          <w:shd w:fill="auto" w:val="clear"/>
        </w:rPr>
        <w:t xml:space="preserve"> </w:t>
      </w:r>
      <w:r>
        <w:rPr>
          <w:rFonts w:ascii="Palatino Linotype" w:hAnsi="Palatino Linotype"/>
          <w:sz w:val="22"/>
          <w:szCs w:val="22"/>
          <w:shd w:fill="auto" w:val="clear"/>
        </w:rPr>
        <w:t>rappresentante</w:t>
      </w:r>
      <w:r>
        <w:rPr>
          <w:rFonts w:ascii="Palatino Linotype" w:hAnsi="Palatino Linotype"/>
          <w:sz w:val="22"/>
          <w:szCs w:val="22"/>
        </w:rPr>
        <w:t>,</w:t>
      </w:r>
    </w:p>
    <w:p>
      <w:pPr>
        <w:pStyle w:val="Normal"/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La informiamo che i dati personali da Lei forniti alla Direzione Istruzione, Formazione e Lavoro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della Regione Piemonte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saranno trattati secondo quanto previsto dal “Regolamento UE 2016/679 relativo alla protezione delle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persone fisiche con riguardo al trattamento dei dati personali, nonché alla libera circolazione di tali dati 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che</w:t>
      </w:r>
      <w:r>
        <w:rPr>
          <w:rFonts w:ascii="Palatino Linotype" w:hAnsi="Palatino Linotype"/>
          <w:spacing w:val="-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abroga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la</w:t>
      </w:r>
      <w:r>
        <w:rPr>
          <w:rFonts w:ascii="Palatino Linotype" w:hAnsi="Palatino Linotype"/>
          <w:spacing w:val="-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direttiva</w:t>
      </w:r>
      <w:r>
        <w:rPr>
          <w:rFonts w:ascii="Palatino Linotype" w:hAnsi="Palatino Linotype"/>
          <w:spacing w:val="-5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95/46/CE</w:t>
      </w:r>
      <w:r>
        <w:rPr>
          <w:rFonts w:ascii="Palatino Linotype" w:hAnsi="Palatino Linotype"/>
          <w:spacing w:val="-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(Regolamento</w:t>
      </w:r>
      <w:r>
        <w:rPr>
          <w:rFonts w:ascii="Palatino Linotype" w:hAnsi="Palatino Linotype"/>
          <w:spacing w:val="-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Generale sulla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Protezione dei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Dati)”,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di</w:t>
      </w:r>
      <w:r>
        <w:rPr>
          <w:rFonts w:ascii="Palatino Linotype" w:hAnsi="Palatino Linotype"/>
          <w:spacing w:val="-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seguito</w:t>
      </w:r>
      <w:r>
        <w:rPr>
          <w:rFonts w:ascii="Palatino Linotype" w:hAnsi="Palatino Linotype"/>
          <w:spacing w:val="-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GDPR.</w:t>
      </w:r>
    </w:p>
    <w:p>
      <w:pPr>
        <w:pStyle w:val="Normal"/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La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informiamo,</w:t>
      </w:r>
      <w:r>
        <w:rPr>
          <w:rFonts w:ascii="Palatino Linotype" w:hAnsi="Palatino Linotype"/>
          <w:spacing w:val="-4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inoltre,</w:t>
      </w:r>
      <w:r>
        <w:rPr>
          <w:rFonts w:ascii="Palatino Linotype" w:hAnsi="Palatino Linotype"/>
          <w:spacing w:val="-4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che: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I dati personali </w:t>
      </w:r>
      <w:r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>a Lei riferiti verranno raccolti e trattati nel rispetto dei principi di correttezza, liceità 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tutela della riservatezza, con modalità informatiche ed esclusivamente per finalità di trattamento dei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dati personali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dichiarati nella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domanda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comunicati alla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Direzione</w:t>
      </w:r>
      <w:r>
        <w:rPr>
          <w:rFonts w:ascii="Palatino Linotype" w:hAnsi="Palatino Linotype"/>
          <w:spacing w:val="1"/>
          <w:sz w:val="22"/>
          <w:szCs w:val="22"/>
        </w:rPr>
        <w:t xml:space="preserve"> Istruzione, Formazione e Lavoro </w:t>
      </w:r>
      <w:r>
        <w:rPr>
          <w:rFonts w:ascii="Palatino Linotype" w:hAnsi="Palatino Linotype"/>
          <w:sz w:val="22"/>
          <w:szCs w:val="22"/>
        </w:rPr>
        <w:t>della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Regione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Piemonte.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Il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trattamento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è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finalizzato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all’espletamento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delle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funzioni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i w:val="false"/>
          <w:iCs w:val="false"/>
          <w:sz w:val="22"/>
          <w:szCs w:val="22"/>
          <w:u w:val="none"/>
        </w:rPr>
        <w:t>istituzionali</w:t>
      </w:r>
      <w:r>
        <w:rPr>
          <w:rFonts w:ascii="Palatino Linotype" w:hAnsi="Palatino Linotype"/>
          <w:i w:val="false"/>
          <w:iCs w:val="false"/>
          <w:spacing w:val="1"/>
          <w:sz w:val="22"/>
          <w:szCs w:val="22"/>
          <w:u w:val="none"/>
        </w:rPr>
        <w:t xml:space="preserve"> </w:t>
      </w:r>
      <w:r>
        <w:rPr>
          <w:rFonts w:ascii="Palatino Linotype" w:hAnsi="Palatino Linotype"/>
          <w:i w:val="false"/>
          <w:iCs w:val="false"/>
          <w:sz w:val="22"/>
          <w:szCs w:val="22"/>
          <w:u w:val="none"/>
        </w:rPr>
        <w:t>definite</w:t>
      </w:r>
      <w:r>
        <w:rPr>
          <w:rFonts w:ascii="Palatino Linotype" w:hAnsi="Palatino Linotype"/>
          <w:i w:val="false"/>
          <w:iCs w:val="false"/>
          <w:spacing w:val="1"/>
          <w:sz w:val="22"/>
          <w:szCs w:val="22"/>
          <w:u w:val="none"/>
        </w:rPr>
        <w:t xml:space="preserve"> </w:t>
      </w:r>
      <w:r>
        <w:rPr>
          <w:rFonts w:cs="Arial" w:ascii="Palatino Linotype" w:hAnsi="Palatino Linotype"/>
          <w:b w:val="false"/>
          <w:bCs w:val="false"/>
          <w:i w:val="false"/>
          <w:iCs w:val="false"/>
          <w:color w:val="000000"/>
          <w:spacing w:val="1"/>
          <w:sz w:val="22"/>
          <w:szCs w:val="22"/>
          <w:u w:val="none"/>
          <w:shd w:fill="auto" w:val="clear"/>
          <w:lang w:val="it-IT"/>
        </w:rPr>
        <w:t xml:space="preserve">dal </w:t>
      </w:r>
      <w:r>
        <w:rPr>
          <w:rFonts w:cs="Arial" w:ascii="Palatino Linotype" w:hAnsi="Palatino Linotype"/>
          <w:b w:val="false"/>
          <w:bCs w:val="false"/>
          <w:i w:val="false"/>
          <w:iCs w:val="false"/>
          <w:color w:val="000000"/>
          <w:spacing w:val="1"/>
          <w:sz w:val="22"/>
          <w:szCs w:val="22"/>
          <w:u w:val="none"/>
          <w:shd w:fill="auto" w:val="clear"/>
          <w:lang w:val="it-IT"/>
        </w:rPr>
        <w:t xml:space="preserve"> Reg.</w:t>
      </w:r>
      <w:r>
        <w:rPr>
          <w:rFonts w:cs="Arial" w:ascii="Palatino Linotype" w:hAnsi="Palatino Linotype"/>
          <w:b w:val="false"/>
          <w:bCs w:val="false"/>
          <w:i w:val="false"/>
          <w:iCs w:val="false"/>
          <w:color w:val="000000"/>
          <w:spacing w:val="1"/>
          <w:sz w:val="22"/>
          <w:szCs w:val="22"/>
          <w:u w:val="none"/>
          <w:shd w:fill="auto" w:val="clear"/>
          <w:lang w:val="it-IT"/>
        </w:rPr>
        <w:t xml:space="preserve">UE </w:t>
      </w:r>
      <w:r>
        <w:rPr>
          <w:rFonts w:cs="Arial" w:ascii="Palatino Linotype" w:hAnsi="Palatino Linotype"/>
          <w:b w:val="false"/>
          <w:bCs w:val="false"/>
          <w:i w:val="false"/>
          <w:iCs w:val="false"/>
          <w:color w:val="000000"/>
          <w:spacing w:val="1"/>
          <w:sz w:val="22"/>
          <w:szCs w:val="22"/>
          <w:u w:val="none"/>
          <w:shd w:fill="auto" w:val="clear"/>
          <w:lang w:val="it-IT"/>
        </w:rPr>
        <w:t xml:space="preserve">n.2021/241 </w:t>
      </w:r>
      <w:r>
        <w:rPr>
          <w:rFonts w:ascii="Palatino Linotype" w:hAnsi="Palatino Linotype"/>
          <w:i w:val="false"/>
          <w:iCs w:val="false"/>
          <w:sz w:val="22"/>
          <w:szCs w:val="22"/>
          <w:u w:val="none"/>
        </w:rPr>
        <w:t>;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 dati acquisiti a seguito della presente informativa saranno utilizzati esclusivamente per le finalità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relative</w:t>
      </w:r>
      <w:r>
        <w:rPr>
          <w:rFonts w:ascii="Palatino Linotype" w:hAnsi="Palatino Linotype"/>
          <w:spacing w:val="-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al procedimento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amministrativo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per il</w:t>
      </w:r>
      <w:r>
        <w:rPr>
          <w:rFonts w:ascii="Palatino Linotype" w:hAnsi="Palatino Linotype"/>
          <w:spacing w:val="-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quale vengono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comunicati;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L’acquisizione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dei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Suoi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dati ed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il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relativo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trattamento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sono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obbligatori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in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relazione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alle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finalità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sopra descritte;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ne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consegue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che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l’eventuale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rifiuto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a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fornirli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potrà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determinare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l’impossibilità</w:t>
      </w:r>
      <w:r>
        <w:rPr>
          <w:rFonts w:ascii="Palatino Linotype" w:hAnsi="Palatino Linotype"/>
          <w:spacing w:val="49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del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Titolare del trattamento di concedere l’autorizzazione richiesta (contributo, riconoscimento, erogazione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di un</w:t>
      </w:r>
      <w:r>
        <w:rPr>
          <w:rFonts w:ascii="Palatino Linotype" w:hAnsi="Palatino Linotype"/>
          <w:spacing w:val="-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servizio);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</w:t>
      </w:r>
      <w:r>
        <w:rPr>
          <w:rFonts w:ascii="Palatino Linotype" w:hAnsi="Palatino Linotype"/>
          <w:spacing w:val="-4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dati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di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contatto</w:t>
      </w:r>
      <w:r>
        <w:rPr>
          <w:rFonts w:ascii="Palatino Linotype" w:hAnsi="Palatino Linotype"/>
          <w:spacing w:val="-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del</w:t>
      </w:r>
      <w:r>
        <w:rPr>
          <w:rFonts w:ascii="Palatino Linotype" w:hAnsi="Palatino Linotype"/>
          <w:spacing w:val="-4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Responsabile</w:t>
      </w:r>
      <w:r>
        <w:rPr>
          <w:rFonts w:ascii="Palatino Linotype" w:hAnsi="Palatino Linotype"/>
          <w:spacing w:val="-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della</w:t>
      </w:r>
      <w:r>
        <w:rPr>
          <w:rFonts w:ascii="Palatino Linotype" w:hAnsi="Palatino Linotype"/>
          <w:spacing w:val="-4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protezione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dati</w:t>
      </w:r>
      <w:r>
        <w:rPr>
          <w:rFonts w:ascii="Palatino Linotype" w:hAnsi="Palatino Linotype"/>
          <w:spacing w:val="-5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(DPO)</w:t>
      </w:r>
      <w:r>
        <w:rPr>
          <w:rFonts w:ascii="Palatino Linotype" w:hAnsi="Palatino Linotype"/>
          <w:spacing w:val="-4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sono:</w:t>
      </w:r>
      <w:r>
        <w:rPr>
          <w:rFonts w:ascii="Palatino Linotype" w:hAnsi="Palatino Linotype"/>
          <w:color w:val="0000FF"/>
          <w:spacing w:val="-4"/>
          <w:sz w:val="22"/>
          <w:szCs w:val="22"/>
        </w:rPr>
        <w:t xml:space="preserve"> </w:t>
      </w:r>
      <w:r>
        <w:rPr>
          <w:rFonts w:ascii="Palatino Linotype" w:hAnsi="Palatino Linotype"/>
          <w:color w:val="0000FF"/>
          <w:sz w:val="22"/>
          <w:szCs w:val="22"/>
          <w:u w:val="single" w:color="0000FF"/>
        </w:rPr>
        <w:t>dpo@regione.piemonte.it</w:t>
      </w:r>
      <w:r>
        <w:rPr>
          <w:rFonts w:ascii="Palatino Linotype" w:hAnsi="Palatino Linotype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Il</w:t>
      </w:r>
      <w:r>
        <w:rPr>
          <w:rFonts w:ascii="Palatino Linotype" w:hAnsi="Palatino Linotype"/>
          <w:spacing w:val="4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Titolare</w:t>
      </w:r>
      <w:r>
        <w:rPr>
          <w:rFonts w:ascii="Palatino Linotype" w:hAnsi="Palatino Linotype"/>
          <w:spacing w:val="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del</w:t>
      </w:r>
      <w:r>
        <w:rPr>
          <w:rFonts w:ascii="Palatino Linotype" w:hAnsi="Palatino Linotype"/>
          <w:spacing w:val="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trattamento</w:t>
      </w:r>
      <w:r>
        <w:rPr>
          <w:rFonts w:ascii="Palatino Linotype" w:hAnsi="Palatino Linotype"/>
          <w:spacing w:val="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dei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dati</w:t>
      </w:r>
      <w:r>
        <w:rPr>
          <w:rFonts w:ascii="Palatino Linotype" w:hAnsi="Palatino Linotype"/>
          <w:spacing w:val="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personali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è</w:t>
      </w:r>
      <w:r>
        <w:rPr>
          <w:rFonts w:ascii="Palatino Linotype" w:hAnsi="Palatino Linotype"/>
          <w:spacing w:val="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la</w:t>
      </w:r>
      <w:r>
        <w:rPr>
          <w:rFonts w:ascii="Palatino Linotype" w:hAnsi="Palatino Linotype"/>
          <w:spacing w:val="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Giunta</w:t>
      </w:r>
      <w:r>
        <w:rPr>
          <w:rFonts w:ascii="Palatino Linotype" w:hAnsi="Palatino Linotype"/>
          <w:spacing w:val="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regionale,</w:t>
      </w:r>
      <w:r>
        <w:rPr>
          <w:rFonts w:ascii="Palatino Linotype" w:hAnsi="Palatino Linotype"/>
          <w:spacing w:val="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il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Delegato</w:t>
      </w:r>
      <w:r>
        <w:rPr>
          <w:rFonts w:ascii="Palatino Linotype" w:hAnsi="Palatino Linotype"/>
          <w:spacing w:val="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al</w:t>
      </w:r>
      <w:r>
        <w:rPr>
          <w:rFonts w:ascii="Palatino Linotype" w:hAnsi="Palatino Linotype"/>
          <w:spacing w:val="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trattamento</w:t>
      </w:r>
      <w:r>
        <w:rPr>
          <w:rFonts w:ascii="Palatino Linotype" w:hAnsi="Palatino Linotype"/>
          <w:spacing w:val="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dei</w:t>
      </w:r>
      <w:r>
        <w:rPr>
          <w:rFonts w:ascii="Palatino Linotype" w:hAnsi="Palatino Linotype"/>
          <w:spacing w:val="4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dati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è </w:t>
      </w:r>
      <w:r>
        <w:rPr>
          <w:rFonts w:ascii="Palatino Linotype" w:hAnsi="Palatino Linotype"/>
          <w:sz w:val="22"/>
          <w:szCs w:val="22"/>
        </w:rPr>
        <w:t xml:space="preserve">la </w:t>
      </w:r>
      <w:r>
        <w:rPr>
          <w:rFonts w:ascii="Palatino Linotype" w:hAnsi="Palatino Linotype"/>
          <w:sz w:val="22"/>
          <w:szCs w:val="22"/>
        </w:rPr>
        <w:t>Dr.ssa Valeria</w:t>
      </w:r>
      <w:r>
        <w:rPr>
          <w:rFonts w:ascii="Palatino Linotype" w:hAnsi="Palatino Linotype"/>
          <w:color w:val="FF4000"/>
          <w:sz w:val="22"/>
          <w:szCs w:val="22"/>
        </w:rPr>
        <w:t xml:space="preserve"> </w:t>
      </w:r>
      <w:r>
        <w:rPr>
          <w:rFonts w:ascii="Palatino Linotype" w:hAnsi="Palatino Linotype"/>
          <w:color w:val="auto"/>
          <w:sz w:val="22"/>
          <w:szCs w:val="22"/>
        </w:rPr>
        <w:t>Gabriella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Sottili, </w:t>
      </w:r>
      <w:r>
        <w:rPr>
          <w:rFonts w:ascii="Palatino Linotype" w:hAnsi="Palatino Linotype"/>
          <w:sz w:val="22"/>
          <w:szCs w:val="22"/>
        </w:rPr>
        <w:t>D</w:t>
      </w:r>
      <w:r>
        <w:rPr>
          <w:rFonts w:ascii="Palatino Linotype" w:hAnsi="Palatino Linotype"/>
          <w:sz w:val="22"/>
          <w:szCs w:val="22"/>
        </w:rPr>
        <w:t xml:space="preserve">irigente </w:t>
      </w:r>
      <w:r>
        <w:rPr>
          <w:rFonts w:ascii="Palatino Linotype" w:hAnsi="Palatino Linotype"/>
          <w:sz w:val="22"/>
          <w:szCs w:val="22"/>
        </w:rPr>
        <w:t xml:space="preserve">del </w:t>
      </w:r>
      <w:r>
        <w:rPr>
          <w:rFonts w:ascii="Palatino Linotype" w:hAnsi="Palatino Linotype"/>
          <w:sz w:val="22"/>
          <w:szCs w:val="22"/>
        </w:rPr>
        <w:t>S</w:t>
      </w:r>
      <w:r>
        <w:rPr>
          <w:rFonts w:ascii="Palatino Linotype" w:hAnsi="Palatino Linotype"/>
          <w:sz w:val="22"/>
          <w:szCs w:val="22"/>
        </w:rPr>
        <w:t>ettore</w:t>
      </w:r>
      <w:r>
        <w:rPr>
          <w:rFonts w:ascii="Palatino Linotype" w:hAnsi="Palatino Linotype"/>
          <w:sz w:val="22"/>
          <w:szCs w:val="22"/>
        </w:rPr>
        <w:t xml:space="preserve"> Raccordo amministrativo e controllo delle attività cofinanziate dal FSE – </w:t>
      </w:r>
      <w:r>
        <w:rPr>
          <w:rFonts w:ascii="Palatino Linotype" w:hAnsi="Palatino Linotype"/>
          <w:sz w:val="22"/>
          <w:szCs w:val="22"/>
        </w:rPr>
        <w:t>Direzione Istruzione e Diritto allo Studio Universitario, Formazione e Lavor</w:t>
      </w:r>
      <w:r>
        <w:rPr>
          <w:rFonts w:eastAsia="Calibri" w:cs="Calibri" w:ascii="Palatino Linotype" w:hAnsi="Palatino Linotype"/>
          <w:color w:val="auto"/>
          <w:spacing w:val="-2"/>
          <w:kern w:val="0"/>
          <w:sz w:val="22"/>
          <w:szCs w:val="22"/>
          <w:lang w:val="it-IT" w:eastAsia="en-US" w:bidi="ar-SA"/>
        </w:rPr>
        <w:t>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della</w:t>
      </w:r>
      <w:r>
        <w:rPr>
          <w:rFonts w:ascii="Palatino Linotype" w:hAnsi="Palatino Linotype"/>
          <w:spacing w:val="-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Regione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Piemonte;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ind w:hanging="0" w:start="0" w:end="0"/>
        <w:jc w:val="start"/>
        <w:rPr/>
      </w:pPr>
      <w:r>
        <w:rPr>
          <w:rFonts w:ascii="Palatino Linotype" w:hAnsi="Palatino Linotype"/>
          <w:sz w:val="22"/>
          <w:szCs w:val="22"/>
        </w:rPr>
        <w:t>Il</w:t>
      </w:r>
      <w:r>
        <w:rPr>
          <w:rFonts w:ascii="Palatino Linotype" w:hAnsi="Palatino Linotype"/>
          <w:spacing w:val="1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Responsabile</w:t>
      </w:r>
      <w:r>
        <w:rPr>
          <w:rFonts w:ascii="Palatino Linotype" w:hAnsi="Palatino Linotype"/>
          <w:spacing w:val="1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(esterno)</w:t>
      </w:r>
      <w:r>
        <w:rPr>
          <w:rFonts w:ascii="Palatino Linotype" w:hAnsi="Palatino Linotype"/>
          <w:spacing w:val="10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del</w:t>
      </w:r>
      <w:r>
        <w:rPr>
          <w:rFonts w:ascii="Palatino Linotype" w:hAnsi="Palatino Linotype"/>
          <w:spacing w:val="1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trattamento</w:t>
      </w:r>
      <w:r>
        <w:rPr>
          <w:rFonts w:ascii="Palatino Linotype" w:hAnsi="Palatino Linotype"/>
          <w:spacing w:val="10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è</w:t>
      </w:r>
      <w:r>
        <w:rPr>
          <w:rFonts w:ascii="Palatino Linotype" w:hAnsi="Palatino Linotype"/>
          <w:spacing w:val="10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il</w:t>
      </w:r>
      <w:r>
        <w:rPr>
          <w:rFonts w:ascii="Palatino Linotype" w:hAnsi="Palatino Linotype"/>
          <w:spacing w:val="9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Consorzio</w:t>
      </w:r>
      <w:r>
        <w:rPr>
          <w:rFonts w:ascii="Palatino Linotype" w:hAnsi="Palatino Linotype"/>
          <w:spacing w:val="10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per</w:t>
      </w:r>
      <w:r>
        <w:rPr>
          <w:rFonts w:ascii="Palatino Linotype" w:hAnsi="Palatino Linotype"/>
          <w:spacing w:val="9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il</w:t>
      </w:r>
      <w:r>
        <w:rPr>
          <w:rFonts w:ascii="Palatino Linotype" w:hAnsi="Palatino Linotype"/>
          <w:spacing w:val="1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Sistema</w:t>
      </w:r>
      <w:r>
        <w:rPr>
          <w:rFonts w:ascii="Palatino Linotype" w:hAnsi="Palatino Linotype"/>
          <w:spacing w:val="1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Informativo</w:t>
      </w:r>
      <w:r>
        <w:rPr>
          <w:rFonts w:ascii="Palatino Linotype" w:hAnsi="Palatino Linotype"/>
          <w:spacing w:val="10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Piemonte</w:t>
      </w:r>
      <w:r>
        <w:rPr>
          <w:rFonts w:ascii="Palatino Linotype" w:hAnsi="Palatino Linotype"/>
          <w:spacing w:val="1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(CSI),</w:t>
      </w:r>
      <w:r>
        <w:rPr>
          <w:rFonts w:ascii="Palatino Linotype" w:hAnsi="Palatino Linotype"/>
          <w:spacing w:val="1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ente</w:t>
      </w:r>
      <w:r>
        <w:rPr>
          <w:rFonts w:ascii="Palatino Linotype" w:hAnsi="Palatino Linotype"/>
          <w:spacing w:val="-47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strumentale della Regione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Piemonte,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pec: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hyperlink r:id="rId3">
        <w:r>
          <w:rPr>
            <w:rStyle w:val="Hyperlink"/>
            <w:rFonts w:ascii="Palatino Linotype" w:hAnsi="Palatino Linotype"/>
            <w:sz w:val="22"/>
            <w:szCs w:val="22"/>
          </w:rPr>
          <w:t>protocollo@cert.csi.it</w:t>
        </w:r>
      </w:hyperlink>
      <w:r>
        <w:rPr>
          <w:rFonts w:ascii="Palatino Linotype" w:hAnsi="Palatino Linotype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Il contitolare dei dati è SCR-Piemonte;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pacing w:val="1"/>
          <w:sz w:val="22"/>
          <w:szCs w:val="22"/>
        </w:rPr>
        <w:t xml:space="preserve">I </w:t>
      </w:r>
      <w:r>
        <w:rPr>
          <w:rFonts w:ascii="Palatino Linotype" w:hAnsi="Palatino Linotype"/>
          <w:sz w:val="22"/>
          <w:szCs w:val="22"/>
        </w:rPr>
        <w:t>suoi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dati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personali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saranno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trattati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esclusivamente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da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soggetti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incaricati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Responsabili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(esterni)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individuati dal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Titolare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da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soggetti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incaricati individuati dal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Responsabile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(esterno),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autorizzati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ed</w:t>
      </w:r>
      <w:r>
        <w:rPr>
          <w:rFonts w:ascii="Palatino Linotype" w:hAnsi="Palatino Linotype"/>
          <w:spacing w:val="-48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istruiti</w:t>
      </w:r>
      <w:r>
        <w:rPr>
          <w:rFonts w:ascii="Palatino Linotype" w:hAnsi="Palatino Linotype"/>
          <w:spacing w:val="1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in</w:t>
      </w:r>
      <w:r>
        <w:rPr>
          <w:rFonts w:ascii="Palatino Linotype" w:hAnsi="Palatino Linotype"/>
          <w:spacing w:val="3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tal</w:t>
      </w:r>
      <w:r>
        <w:rPr>
          <w:rFonts w:ascii="Palatino Linotype" w:hAnsi="Palatino Linotype"/>
          <w:spacing w:val="3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senso,</w:t>
      </w:r>
      <w:r>
        <w:rPr>
          <w:rFonts w:ascii="Palatino Linotype" w:hAnsi="Palatino Linotype"/>
          <w:spacing w:val="3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adottando</w:t>
      </w:r>
      <w:r>
        <w:rPr>
          <w:rFonts w:ascii="Palatino Linotype" w:hAnsi="Palatino Linotype"/>
          <w:spacing w:val="3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tutte</w:t>
      </w:r>
      <w:r>
        <w:rPr>
          <w:rFonts w:ascii="Palatino Linotype" w:hAnsi="Palatino Linotype"/>
          <w:spacing w:val="36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quelle</w:t>
      </w:r>
      <w:r>
        <w:rPr>
          <w:rFonts w:ascii="Palatino Linotype" w:hAnsi="Palatino Linotype"/>
          <w:spacing w:val="34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misure</w:t>
      </w:r>
      <w:r>
        <w:rPr>
          <w:rFonts w:ascii="Palatino Linotype" w:hAnsi="Palatino Linotype"/>
          <w:spacing w:val="3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tecniche</w:t>
      </w:r>
      <w:r>
        <w:rPr>
          <w:rFonts w:ascii="Palatino Linotype" w:hAnsi="Palatino Linotype"/>
          <w:spacing w:val="34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ed</w:t>
      </w:r>
      <w:r>
        <w:rPr>
          <w:rFonts w:ascii="Palatino Linotype" w:hAnsi="Palatino Linotype"/>
          <w:spacing w:val="30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organizzative</w:t>
      </w:r>
      <w:r>
        <w:rPr>
          <w:rFonts w:ascii="Palatino Linotype" w:hAnsi="Palatino Linotype"/>
          <w:spacing w:val="34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adeguate</w:t>
      </w:r>
      <w:r>
        <w:rPr>
          <w:rFonts w:ascii="Palatino Linotype" w:hAnsi="Palatino Linotype"/>
          <w:spacing w:val="34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per</w:t>
      </w:r>
      <w:r>
        <w:rPr>
          <w:rFonts w:ascii="Palatino Linotype" w:hAnsi="Palatino Linotype"/>
          <w:spacing w:val="3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tutelare</w:t>
      </w:r>
      <w:r>
        <w:rPr>
          <w:rFonts w:ascii="Palatino Linotype" w:hAnsi="Palatino Linotype"/>
          <w:spacing w:val="36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diritti,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le libertà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e</w:t>
      </w:r>
      <w:r>
        <w:rPr>
          <w:rFonts w:ascii="Palatino Linotype" w:hAnsi="Palatino Linotype"/>
          <w:spacing w:val="-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legittimi</w:t>
      </w:r>
      <w:r>
        <w:rPr>
          <w:rFonts w:ascii="Palatino Linotype" w:hAnsi="Palatino Linotype"/>
          <w:spacing w:val="-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interessi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che Le</w:t>
      </w:r>
      <w:r>
        <w:rPr>
          <w:rFonts w:ascii="Palatino Linotype" w:hAnsi="Palatino Linotype"/>
          <w:spacing w:val="-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sono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riconosciuti</w:t>
      </w:r>
      <w:r>
        <w:rPr>
          <w:rFonts w:ascii="Palatino Linotype" w:hAnsi="Palatino Linotype"/>
          <w:spacing w:val="-5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per</w:t>
      </w:r>
      <w:r>
        <w:rPr>
          <w:rFonts w:ascii="Palatino Linotype" w:hAnsi="Palatino Linotype"/>
          <w:spacing w:val="-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legge</w:t>
      </w:r>
      <w:r>
        <w:rPr>
          <w:rFonts w:ascii="Palatino Linotype" w:hAnsi="Palatino Linotype"/>
          <w:spacing w:val="-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in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qualità</w:t>
      </w:r>
      <w:r>
        <w:rPr>
          <w:rFonts w:ascii="Palatino Linotype" w:hAnsi="Palatino Linotype"/>
          <w:spacing w:val="-4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di</w:t>
      </w:r>
      <w:r>
        <w:rPr>
          <w:rFonts w:ascii="Palatino Linotype" w:hAnsi="Palatino Linotype"/>
          <w:spacing w:val="-5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Interessato;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i </w:t>
      </w:r>
      <w:r>
        <w:rPr>
          <w:rFonts w:ascii="Palatino Linotype" w:hAnsi="Palatino Linotype"/>
          <w:sz w:val="22"/>
          <w:szCs w:val="22"/>
        </w:rPr>
        <w:t>Suoi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dati,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resi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anonimi,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potranno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essere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utilizzati anche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per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finalità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statistiche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(D.Lgs. 281/1999 e</w:t>
      </w:r>
      <w:r>
        <w:rPr>
          <w:rFonts w:ascii="Palatino Linotype" w:hAnsi="Palatino Linotype"/>
          <w:spacing w:val="-47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s.m.i.);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</w:t>
      </w:r>
      <w:r>
        <w:rPr>
          <w:rFonts w:ascii="Palatino Linotype" w:hAnsi="Palatino Linotype"/>
          <w:sz w:val="22"/>
          <w:szCs w:val="22"/>
        </w:rPr>
        <w:t>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Suoi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dati personali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non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saranno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in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alcun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modo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oggetto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trasferimento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in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un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Paese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terzo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extraeuropeo, né di comunicazione a terzi fuori dai casi previsti dalla normativa in vigore, né di processi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decisionali automatizzati</w:t>
      </w:r>
      <w:r>
        <w:rPr>
          <w:rFonts w:ascii="Palatino Linotype" w:hAnsi="Palatino Linotype"/>
          <w:spacing w:val="-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compresa la</w:t>
      </w:r>
      <w:r>
        <w:rPr>
          <w:rFonts w:ascii="Palatino Linotype" w:hAnsi="Palatino Linotype"/>
          <w:spacing w:val="-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profilazione;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Contro il trattamento dei dati è possibile proporre reclamo al Garante della privacy, avente sede in Piazza Venezia, n. 11, 00187, Roma – Italia, in conformità con le procedure stabilite dall’art. 57, paragrafo 1, lettera f) del regolamento (UE) 2016/679.</w:t>
      </w:r>
    </w:p>
    <w:p>
      <w:pPr>
        <w:pStyle w:val="Normal"/>
        <w:numPr>
          <w:ilvl w:val="0"/>
          <w:numId w:val="2"/>
        </w:numPr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pacing w:val="-4"/>
          <w:sz w:val="22"/>
          <w:szCs w:val="22"/>
        </w:rPr>
        <w:t>i</w:t>
      </w:r>
      <w:r>
        <w:rPr>
          <w:rFonts w:ascii="Palatino Linotype" w:hAnsi="Palatino Linotype"/>
          <w:spacing w:val="-4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Suoi</w:t>
      </w:r>
      <w:r>
        <w:rPr>
          <w:rFonts w:ascii="Palatino Linotype" w:hAnsi="Palatino Linotype"/>
          <w:spacing w:val="-6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dati</w:t>
      </w:r>
      <w:r>
        <w:rPr>
          <w:rFonts w:ascii="Palatino Linotype" w:hAnsi="Palatino Linotype"/>
          <w:spacing w:val="-6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personali</w:t>
      </w:r>
      <w:r>
        <w:rPr>
          <w:rFonts w:ascii="Palatino Linotype" w:hAnsi="Palatino Linotype"/>
          <w:spacing w:val="-3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potranno</w:t>
      </w:r>
      <w:r>
        <w:rPr>
          <w:rFonts w:ascii="Palatino Linotype" w:hAnsi="Palatino Linotype"/>
          <w:spacing w:val="-4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essere</w:t>
      </w:r>
      <w:r>
        <w:rPr>
          <w:rFonts w:ascii="Palatino Linotype" w:hAnsi="Palatino Linotype"/>
          <w:spacing w:val="-2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comunicati</w:t>
      </w:r>
      <w:r>
        <w:rPr>
          <w:rFonts w:ascii="Palatino Linotype" w:hAnsi="Palatino Linotype"/>
          <w:spacing w:val="-4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ai</w:t>
      </w:r>
      <w:r>
        <w:rPr>
          <w:rFonts w:ascii="Palatino Linotype" w:hAnsi="Palatino Linotype"/>
          <w:spacing w:val="-6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seguenti</w:t>
      </w:r>
      <w:r>
        <w:rPr>
          <w:rFonts w:ascii="Palatino Linotype" w:hAnsi="Palatino Linotype"/>
          <w:spacing w:val="-4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soggetti:</w:t>
      </w:r>
    </w:p>
    <w:p>
      <w:pPr>
        <w:pStyle w:val="Normal"/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- Soggetti/autorità nei confronti dei quali la comunicazione e/o l’eventuale diffusione sia prevista da disposizione di legge, da regolamenti o dalla normativa comunitaria;</w:t>
      </w:r>
    </w:p>
    <w:p>
      <w:pPr>
        <w:pStyle w:val="Normal"/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- Soggetti pubblici e organi di controllo in attuazione delle proprie funzioni previste per legge (ad es. in adempimento degli obblighi di certificazione o in attuazione del principio di leale cooperazione istituzionale, ai sensi dell’art. 22, c. 5 della L. 241/1990) e per lo svolgimento delle loro funzioni istituzionali quali Commissione europea ed altri Enti e/o autorità con finalità ispettive, contabile-amministrative e di verifica (es Istituti di credito, unità di audit, ANAC, GdF, OLAF, Corte dei Conti europea- ECA, procura Europea EPPO ecc).</w:t>
      </w:r>
    </w:p>
    <w:p>
      <w:pPr>
        <w:pStyle w:val="Normal"/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La presente informativa dovrà essere diffusa a tutti i soggetti a cui si riferiscono i dati trattati forniti in sede di offerta.</w:t>
      </w:r>
    </w:p>
    <w:p>
      <w:pPr>
        <w:pStyle w:val="Normal"/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- Soggetti privati richiedenti l’accesso documentale (art. 22 ss. L.241/1990) o l’accesso civico (art. 5 D.Lgs. 33/2013), nei limiti e con le modalità previsti dalla legge;</w:t>
      </w:r>
    </w:p>
    <w:p>
      <w:pPr>
        <w:pStyle w:val="Normal"/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- Altre Direzioni/Settori della Regione Piemonte per gli adempimenti di legge o per lo svolgimento delle attività istituzionali di competenza;</w:t>
      </w:r>
    </w:p>
    <w:p>
      <w:pPr>
        <w:pStyle w:val="Normal"/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Ai sensi dell’articolo 74, paragrafo 1, lettera c) del Regolamento (UE) 2021/1060 i dati contenuti nelle banche dati a disposizione della Commissione Europea saranno utilizzati attraverso l’applicativo informatico ARACHNE, fornito all’Autorità di Gestione dalla Commissione Europea, per l’individuazione degli indicatori di rischio di frode.</w:t>
      </w:r>
    </w:p>
    <w:p>
      <w:pPr>
        <w:pStyle w:val="Normal"/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Ogni Interessato potrà esercitare i diritti previsti dagli artt. da 15 a 22 del Regolamento (UE) 679/2016,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quali: la conferma dell’esistenza o meno dei suoi dati personali e la loro messa a disposizione in forma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intellegibile; avere la conoscenza delle finalità su cui si basa il trattamento; ottenere la cancellazione, la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trasformazione in forma anonima, la limitazione o il blocco dei dati trattati in violazione di legge, nonché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l’aggiornamento, la rettifica o, se vi è interesse, l’integrazione dei dati; opporsi, per motivi legittimi, al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trattamento stesso, rivolgendosi al Titolare, al Responsabile della protezione dati (DPO) o al Responsabile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del trattamento, tramite i contatti di cui sopra o il diritto di proporre reclamo all’Autorità di controllo</w:t>
      </w:r>
      <w:r>
        <w:rPr>
          <w:rFonts w:ascii="Palatino Linotype" w:hAnsi="Palatino Linotype"/>
          <w:spacing w:val="1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competente.</w:t>
      </w:r>
    </w:p>
    <w:p>
      <w:pPr>
        <w:pStyle w:val="Normal"/>
        <w:bidi w:val="0"/>
        <w:spacing w:lineRule="auto" w:line="276" w:before="0" w:after="0"/>
        <w:ind w:hanging="0" w:start="0" w:end="0"/>
        <w:jc w:val="start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</w:r>
    </w:p>
    <w:p>
      <w:pPr>
        <w:pStyle w:val="Normal"/>
        <w:bidi w:val="0"/>
        <w:spacing w:lineRule="auto" w:line="276" w:before="0" w:after="0"/>
        <w:ind w:hanging="0" w:start="0" w:end="0"/>
        <w:jc w:val="end"/>
        <w:rPr>
          <w:rFonts w:ascii="Palatino Linotype" w:hAnsi="Palatino Linotype"/>
          <w:sz w:val="22"/>
          <w:szCs w:val="22"/>
        </w:rPr>
      </w:pPr>
      <w:r>
        <w:rPr>
          <w:rFonts w:cs="Times New Roman" w:ascii="Palatino Linotype" w:hAnsi="Palatino Linotype"/>
          <w:b w:val="false"/>
          <w:bCs w:val="false"/>
          <w:i/>
          <w:iCs/>
          <w:caps w:val="false"/>
          <w:smallCaps w:val="false"/>
          <w:spacing w:val="0"/>
          <w:sz w:val="22"/>
          <w:szCs w:val="22"/>
        </w:rPr>
        <w:t>Firm</w:t>
      </w:r>
      <w:r>
        <w:rPr>
          <w:rFonts w:cs="Times New Roman" w:ascii="Palatino Linotype" w:hAnsi="Palatino Linotype"/>
          <w:b w:val="false"/>
          <w:bCs w:val="false"/>
          <w:i/>
          <w:iCs/>
          <w:caps w:val="false"/>
          <w:smallCaps w:val="false"/>
          <w:spacing w:val="0"/>
          <w:sz w:val="22"/>
          <w:szCs w:val="22"/>
        </w:rPr>
        <w:t>a per presa visione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New Aster LT Std">
    <w:altName w:val="Cambria"/>
    <w:charset w:val="00" w:characterSet="windows-1252"/>
    <w:family w:val="auto"/>
    <w:pitch w:val="default"/>
  </w:font>
  <w:font w:name="HelveticaNeueLT Std">
    <w:altName w:val="Arial"/>
    <w:charset w:val="00" w:characterSet="windows-1252"/>
    <w:family w:val="swiss"/>
    <w:pitch w:val="variable"/>
  </w:font>
  <w:font w:name="EUAlbertina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character" w:styleId="Caratterepredefinitoparagrafo">
    <w:name w:val="Carattere predefinito paragrafo"/>
    <w:qFormat/>
    <w:rPr/>
  </w:style>
  <w:style w:type="character" w:styleId="Strong">
    <w:name w:val="Strong"/>
    <w:basedOn w:val="Caratterepredefinitoparagrafo"/>
    <w:qFormat/>
    <w:rPr>
      <w:rFonts w:ascii="Times New Roman" w:hAnsi="Times New Roman" w:cs="Times New Roman"/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-Puntiseparazione">
    <w:name w:val="• • • • - Punti separazione"/>
    <w:basedOn w:val="Normal"/>
    <w:qFormat/>
    <w:pPr>
      <w:tabs>
        <w:tab w:val="clear" w:pos="709"/>
        <w:tab w:val="center" w:pos="4536" w:leader="none"/>
        <w:tab w:val="right" w:pos="9639" w:leader="none"/>
      </w:tabs>
      <w:autoSpaceDE w:val="false"/>
      <w:spacing w:lineRule="atLeast" w:line="300" w:before="283" w:after="283"/>
      <w:jc w:val="center"/>
      <w:textAlignment w:val="center"/>
    </w:pPr>
    <w:rPr>
      <w:rFonts w:ascii="New Aster LT Std;Cambria" w:hAnsi="New Aster LT Std;Cambria" w:cs="New Aster LT Std;Cambria"/>
      <w:color w:val="000000"/>
      <w:spacing w:val="40"/>
      <w:kern w:val="0"/>
      <w:sz w:val="20"/>
      <w:szCs w:val="20"/>
    </w:rPr>
  </w:style>
  <w:style w:type="paragraph" w:styleId="SCHEMATITOLO1SCHEMITESTO9">
    <w:name w:val="SCHEMA TITOLO 1 (SCHEMI TESTO 9"/>
    <w:basedOn w:val="Normal"/>
    <w:next w:val="SCHEMATITOLO2SCHEMITESTO9"/>
    <w:qFormat/>
    <w:pPr>
      <w:tabs>
        <w:tab w:val="clear" w:pos="709"/>
        <w:tab w:val="left" w:pos="-1440" w:leader="none"/>
        <w:tab w:val="left" w:pos="-72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</w:tabs>
      <w:autoSpaceDE w:val="false"/>
      <w:spacing w:lineRule="auto" w:line="360"/>
      <w:jc w:val="center"/>
      <w:textAlignment w:val="center"/>
    </w:pPr>
    <w:rPr>
      <w:rFonts w:ascii="HelveticaNeueLT Std;Arial" w:hAnsi="HelveticaNeueLT Std;Arial" w:cs="HelveticaNeueLT Std;Arial"/>
      <w:b/>
      <w:bCs/>
      <w:caps/>
      <w:color w:val="000000"/>
      <w:kern w:val="0"/>
    </w:rPr>
  </w:style>
  <w:style w:type="paragraph" w:styleId="SCHEMATITOLO2SCHEMITESTO9">
    <w:name w:val="SCHEMA TITOLO 2 (SCHEMI TESTO 9"/>
    <w:basedOn w:val="Normal"/>
    <w:next w:val="Normal"/>
    <w:qFormat/>
    <w:pPr>
      <w:pBdr>
        <w:bottom w:val="dotted" w:sz="32" w:space="11" w:color="000000"/>
      </w:pBdr>
      <w:tabs>
        <w:tab w:val="clear" w:pos="709"/>
        <w:tab w:val="left" w:pos="-1440" w:leader="none"/>
        <w:tab w:val="left" w:pos="-72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</w:tabs>
      <w:suppressAutoHyphens w:val="true"/>
      <w:autoSpaceDE w:val="false"/>
      <w:spacing w:lineRule="auto" w:line="360" w:before="0" w:after="283"/>
      <w:jc w:val="center"/>
      <w:textAlignment w:val="center"/>
    </w:pPr>
    <w:rPr>
      <w:rFonts w:ascii="HelveticaNeueLT Std;Arial" w:hAnsi="HelveticaNeueLT Std;Arial" w:cs="HelveticaNeueLT Std;Arial"/>
      <w:b/>
      <w:bCs/>
      <w:caps/>
      <w:color w:val="000000"/>
      <w:kern w:val="0"/>
    </w:rPr>
  </w:style>
  <w:style w:type="paragraph" w:styleId="SchemaTitolo4cvoHelvSCHEMITESTO9">
    <w:name w:val="Schema Titolo 4 (c.vo Helv) (SCHEMI TESTO 9"/>
    <w:basedOn w:val="Normal"/>
    <w:qFormat/>
    <w:pPr>
      <w:tabs>
        <w:tab w:val="clear" w:pos="709"/>
        <w:tab w:val="left" w:pos="-1440" w:leader="none"/>
        <w:tab w:val="left" w:pos="-72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</w:tabs>
      <w:autoSpaceDE w:val="false"/>
      <w:spacing w:lineRule="atLeast" w:line="260" w:before="0" w:after="567"/>
      <w:jc w:val="both"/>
      <w:textAlignment w:val="center"/>
    </w:pPr>
    <w:rPr>
      <w:rFonts w:ascii="HelveticaNeueLT Std;Arial" w:hAnsi="HelveticaNeueLT Std;Arial" w:cs="HelveticaNeueLT Std;Arial"/>
      <w:i/>
      <w:iCs/>
      <w:color w:val="000000"/>
      <w:kern w:val="0"/>
      <w:sz w:val="21"/>
      <w:szCs w:val="21"/>
    </w:rPr>
  </w:style>
  <w:style w:type="paragraph" w:styleId="SCHEMI-Testo9">
    <w:name w:val="SCHEMI - Testo 9"/>
    <w:basedOn w:val="Normal"/>
    <w:qFormat/>
    <w:pPr>
      <w:suppressAutoHyphens w:val="true"/>
      <w:autoSpaceDE w:val="false"/>
      <w:spacing w:lineRule="atLeast" w:line="240"/>
      <w:ind w:firstLine="283" w:start="0" w:end="0"/>
      <w:jc w:val="center"/>
      <w:textAlignment w:val="center"/>
    </w:pPr>
    <w:rPr>
      <w:rFonts w:ascii="New Aster LT Std;Cambria" w:hAnsi="New Aster LT Std;Cambria" w:cs="New Aster LT Std;Cambria"/>
      <w:color w:val="000000"/>
      <w:kern w:val="0"/>
      <w:sz w:val="19"/>
      <w:szCs w:val="19"/>
    </w:rPr>
  </w:style>
  <w:style w:type="paragraph" w:styleId="SCHEMI-NewAsCENTRATOSCHEMITESTO9">
    <w:name w:val="SCHEMI - NewAs CENTRATO (SCHEMI TESTO 9"/>
    <w:basedOn w:val="Normal"/>
    <w:qFormat/>
    <w:pPr>
      <w:suppressAutoHyphens w:val="true"/>
      <w:autoSpaceDE w:val="false"/>
      <w:spacing w:lineRule="atLeast" w:line="240" w:before="170" w:after="170"/>
      <w:jc w:val="center"/>
      <w:textAlignment w:val="center"/>
    </w:pPr>
    <w:rPr>
      <w:rFonts w:ascii="New Aster LT Std;Cambria" w:hAnsi="New Aster LT Std;Cambria" w:cs="New Aster LT Std;Cambria"/>
      <w:b/>
      <w:bCs/>
      <w:color w:val="000000"/>
      <w:kern w:val="0"/>
      <w:sz w:val="19"/>
      <w:szCs w:val="19"/>
    </w:rPr>
  </w:style>
  <w:style w:type="paragraph" w:styleId="SCHEMI-FirmaSCHEMITESTO9">
    <w:name w:val="SCHEMI - Firma (SCHEMI TESTO 9"/>
    <w:basedOn w:val="Normal"/>
    <w:qFormat/>
    <w:pPr>
      <w:autoSpaceDE w:val="false"/>
      <w:spacing w:lineRule="atLeast" w:line="240"/>
      <w:ind w:hanging="0" w:start="5669" w:end="0"/>
      <w:jc w:val="center"/>
      <w:textAlignment w:val="center"/>
    </w:pPr>
    <w:rPr>
      <w:rFonts w:ascii="New Aster LT Std;Cambria" w:hAnsi="New Aster LT Std;Cambria" w:cs="New Aster LT Std;Cambria"/>
      <w:color w:val="000000"/>
      <w:kern w:val="0"/>
      <w:sz w:val="19"/>
      <w:szCs w:val="19"/>
    </w:rPr>
  </w:style>
  <w:style w:type="paragraph" w:styleId="TestoconfilettosopraSCHEMITESTO9">
    <w:name w:val="Testo con filetto sopra (SCHEMI TESTO 9"/>
    <w:basedOn w:val="Normal"/>
    <w:qFormat/>
    <w:pPr>
      <w:pBdr>
        <w:top w:val="single" w:sz="2" w:space="17" w:color="000000"/>
      </w:pBdr>
      <w:suppressAutoHyphens w:val="true"/>
      <w:autoSpaceDE w:val="false"/>
      <w:spacing w:lineRule="atLeast" w:line="240" w:before="454" w:after="0"/>
      <w:ind w:firstLine="283" w:start="0" w:end="0"/>
      <w:jc w:val="both"/>
      <w:textAlignment w:val="center"/>
    </w:pPr>
    <w:rPr>
      <w:rFonts w:ascii="New Aster LT Std;Cambria" w:hAnsi="New Aster LT Std;Cambria" w:cs="New Aster LT Std;Cambria"/>
      <w:color w:val="000000"/>
      <w:kern w:val="0"/>
      <w:sz w:val="19"/>
      <w:szCs w:val="19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EUAlbertina" w:hAnsi="EUAlbertina" w:cs="EUAlbertina" w:eastAsia="NSimSun"/>
      <w:color w:val="000000"/>
      <w:kern w:val="2"/>
      <w:sz w:val="24"/>
      <w:szCs w:val="24"/>
      <w:lang w:val="it-IT" w:eastAsia="zh-CN" w:bidi="hi-IN"/>
    </w:rPr>
  </w:style>
  <w:style w:type="paragraph" w:styleId="ListParagraph">
    <w:name w:val="List Paragraph"/>
    <w:basedOn w:val="Normal"/>
    <w:qFormat/>
    <w:pPr>
      <w:spacing w:before="0" w:after="0"/>
      <w:ind w:hanging="0" w:start="720" w:end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rotocollo@cert.csi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LibreOffice/25.2.3.2$Windows_X86_64 LibreOffice_project/bbb074479178df812d175f709636b368952c2ce3</Application>
  <AppVersion>15.0000</AppVersion>
  <Pages>3</Pages>
  <Words>1277</Words>
  <Characters>7716</Characters>
  <CharactersWithSpaces>8946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2026-05-20T16:38:05Z</dcterms:created>
  <dc:creator/>
  <dc:description/>
  <dc:language>it-IT</dc:language>
  <cp:lastModifiedBy/>
  <dcterms:modified xsi:type="dcterms:W3CDTF">2026-06-17T13:11:26Z</dcterms:modified>
  <cp:revision>13</cp:revision>
  <dc:subject/>
  <dc:title/>
</cp:coreProperties>
</file>