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-269875</wp:posOffset>
            </wp:positionH>
            <wp:positionV relativeFrom="paragraph">
              <wp:posOffset>635</wp:posOffset>
            </wp:positionV>
            <wp:extent cx="6840220" cy="613410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4"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4"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4"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orpodocumento"/>
        <w:bidi w:val="0"/>
        <w:spacing w:lineRule="auto" w:line="240" w:before="80" w:after="40"/>
        <w:ind w:hanging="1134" w:start="1134" w:end="0"/>
        <w:jc w:val="center"/>
        <w:rPr>
          <w:rFonts w:ascii="Arial" w:hAnsi="Arial" w:cs="Arial"/>
          <w:b/>
          <w:i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  <w:t>Relazione illustrativa delle Attività Integra</w:t>
      </w:r>
      <w:r>
        <w:rPr>
          <w:rFonts w:cs="Arial"/>
          <w:b/>
          <w:i/>
          <w:iCs/>
          <w:sz w:val="20"/>
          <w:szCs w:val="20"/>
          <w:shd w:fill="auto" w:val="clear"/>
        </w:rPr>
        <w:t xml:space="preserve">tive </w:t>
      </w:r>
      <w:r>
        <w:rPr>
          <w:rFonts w:cs="Arial"/>
          <w:b/>
          <w:i/>
          <w:iCs/>
          <w:sz w:val="20"/>
          <w:szCs w:val="20"/>
          <w:shd w:fill="auto" w:val="clear"/>
        </w:rPr>
        <w:t>2</w:t>
      </w:r>
      <w:r>
        <w:rPr>
          <w:rFonts w:cs="Arial"/>
          <w:b/>
          <w:i/>
          <w:iCs/>
          <w:sz w:val="20"/>
          <w:szCs w:val="20"/>
          <w:shd w:fill="auto" w:val="clear"/>
        </w:rPr>
        <w:t>6</w:t>
      </w:r>
      <w:r>
        <w:rPr>
          <w:rFonts w:cs="Arial"/>
          <w:b/>
          <w:i/>
          <w:iCs/>
          <w:sz w:val="20"/>
          <w:szCs w:val="20"/>
          <w:shd w:fill="auto" w:val="clear"/>
        </w:rPr>
        <w:t>_28</w:t>
      </w:r>
    </w:p>
    <w:p>
      <w:pPr>
        <w:pStyle w:val="Corpodocumento"/>
        <w:bidi w:val="0"/>
        <w:spacing w:lineRule="auto" w:line="240" w:before="80" w:after="40"/>
        <w:ind w:hanging="1134" w:start="1134" w:end="0"/>
        <w:jc w:val="center"/>
        <w:rPr>
          <w:rFonts w:ascii="Arial" w:hAnsi="Arial" w:cs="Arial"/>
          <w:b/>
          <w:i/>
          <w:i/>
          <w:iCs/>
          <w:sz w:val="20"/>
          <w:szCs w:val="20"/>
        </w:rPr>
      </w:pPr>
      <w:r>
        <w:rPr>
          <w:rFonts w:cs="Arial"/>
          <w:b/>
          <w:i/>
          <w:iCs/>
          <w:sz w:val="20"/>
          <w:szCs w:val="20"/>
        </w:rPr>
      </w:r>
    </w:p>
    <w:p>
      <w:pPr>
        <w:pStyle w:val="Rientrocorpodeltesto21"/>
        <w:bidi w:val="0"/>
        <w:spacing w:before="40" w:after="0"/>
        <w:ind w:hanging="0" w:start="-142" w:end="0"/>
        <w:jc w:val="center"/>
        <w:rPr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p>
      <w:pPr>
        <w:pStyle w:val="Rientrocorpodeltesto21"/>
        <w:bidi w:val="0"/>
        <w:spacing w:before="40" w:after="0"/>
        <w:ind w:hanging="0" w:start="-142" w:end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SEZIONE 1</w:t>
      </w:r>
    </w:p>
    <w:p>
      <w:pPr>
        <w:pStyle w:val="Rientrocorpodeltesto21"/>
        <w:bidi w:val="0"/>
        <w:ind w:hanging="0" w:start="-142" w:end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ANAGRAFICA</w:t>
      </w:r>
    </w:p>
    <w:p>
      <w:pPr>
        <w:pStyle w:val="Rientrocorpodeltesto21"/>
        <w:bidi w:val="0"/>
        <w:ind w:hanging="0" w:start="-142" w:end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Rientrocorpodeltesto21"/>
        <w:bidi w:val="0"/>
        <w:ind w:hanging="0" w:start="0" w:end="0"/>
        <w:jc w:val="start"/>
        <w:rPr/>
      </w:pPr>
      <w:r>
        <w:rPr>
          <w:rFonts w:cs="Arial" w:ascii="Arial" w:hAnsi="Arial"/>
          <w:bCs w:val="false"/>
          <w:color w:val="000000"/>
          <w:sz w:val="20"/>
          <w:szCs w:val="20"/>
        </w:rPr>
        <w:t xml:space="preserve">SOGGETTO ATTUATORE </w:t>
      </w:r>
      <w:r>
        <w:rPr>
          <w:rFonts w:cs="Arial" w:ascii="Arial" w:hAnsi="Arial"/>
          <w:b w:val="false"/>
          <w:color w:val="000000"/>
          <w:sz w:val="20"/>
          <w:szCs w:val="20"/>
        </w:rPr>
        <w:t>-</w:t>
      </w:r>
      <w:r>
        <w:rPr>
          <w:rFonts w:cs="Arial" w:ascii="Arial" w:hAnsi="Arial"/>
          <w:bCs w:val="false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  <w:t>Riportare la denominazione del soggetto attuatore</w:t>
      </w:r>
    </w:p>
    <w:p>
      <w:pPr>
        <w:pStyle w:val="Normal"/>
        <w:bidi w:val="0"/>
        <w:jc w:val="start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bidi w:val="0"/>
        <w:jc w:val="start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bidi w:val="0"/>
        <w:jc w:val="start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</w:r>
    </w:p>
    <w:p>
      <w:pPr>
        <w:pStyle w:val="Rientrocorpodeltesto21"/>
        <w:bidi w:val="0"/>
        <w:ind w:hanging="0" w:start="-142" w:end="0"/>
        <w:jc w:val="start"/>
        <w:rPr>
          <w:rFonts w:ascii="Arial" w:hAnsi="Arial" w:cs="Arial"/>
          <w:bCs w:val="false"/>
          <w:strike/>
          <w:color w:val="000000"/>
          <w:sz w:val="20"/>
          <w:szCs w:val="20"/>
        </w:rPr>
      </w:pPr>
      <w:r>
        <w:rPr>
          <w:rFonts w:cs="Arial" w:ascii="Arial" w:hAnsi="Arial"/>
          <w:bCs w:val="false"/>
          <w:strike/>
          <w:color w:val="000000"/>
          <w:sz w:val="20"/>
          <w:szCs w:val="20"/>
        </w:rPr>
      </w:r>
    </w:p>
    <w:p>
      <w:pPr>
        <w:pStyle w:val="Rientrocorpodeltesto21"/>
        <w:bidi w:val="0"/>
        <w:ind w:hanging="0" w:start="-142" w:end="0"/>
        <w:jc w:val="start"/>
        <w:rPr>
          <w:rFonts w:ascii="Arial" w:hAnsi="Arial" w:cs="Arial"/>
          <w:bCs w:val="false"/>
          <w:strike/>
          <w:color w:val="000000"/>
          <w:sz w:val="20"/>
          <w:szCs w:val="20"/>
        </w:rPr>
      </w:pPr>
      <w:r>
        <w:rPr>
          <w:rFonts w:cs="Arial" w:ascii="Arial" w:hAnsi="Arial"/>
          <w:bCs w:val="false"/>
          <w:strike/>
          <w:color w:val="000000"/>
          <w:sz w:val="20"/>
          <w:szCs w:val="20"/>
        </w:rPr>
      </w:r>
    </w:p>
    <w:p>
      <w:pPr>
        <w:pStyle w:val="Rientrocorpodeltesto21"/>
        <w:bidi w:val="0"/>
        <w:ind w:hanging="0" w:start="0" w:end="0"/>
        <w:jc w:val="both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CODICE IDENTIFICATIVO </w:t>
      </w: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  <w:t>– Riportare il “numero proposta” attribuito dalla procedura informatizzata di inoltro, rilevato dal modulo di domanda prodotto dalla procedura FLAIDOM</w:t>
      </w:r>
    </w:p>
    <w:p>
      <w:pPr>
        <w:pStyle w:val="Rientrocorpodeltesto21"/>
        <w:bidi w:val="0"/>
        <w:ind w:hanging="0" w:start="0" w:end="0"/>
        <w:jc w:val="both"/>
        <w:rPr>
          <w:rFonts w:ascii="Arial" w:hAnsi="Arial" w:cs="Arial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</w:r>
    </w:p>
    <w:p>
      <w:pPr>
        <w:pStyle w:val="Rientrocorpodeltesto21"/>
        <w:bidi w:val="0"/>
        <w:ind w:hanging="0" w:start="0" w:end="0"/>
        <w:jc w:val="both"/>
        <w:rPr>
          <w:rFonts w:ascii="Arial" w:hAnsi="Arial" w:cs="Arial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1923415</wp:posOffset>
                </wp:positionH>
                <wp:positionV relativeFrom="paragraph">
                  <wp:posOffset>128905</wp:posOffset>
                </wp:positionV>
                <wp:extent cx="1442085" cy="184785"/>
                <wp:effectExtent l="0" t="0" r="0" b="0"/>
                <wp:wrapNone/>
                <wp:docPr id="2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1847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3.55pt;height:14.55pt;mso-wrap-distance-left:9.05pt;mso-wrap-distance-right:9.05pt;mso-wrap-distance-top:0pt;mso-wrap-distance-bottom:0pt;margin-top:10.15pt;mso-position-vertical-relative:text;margin-left:151.4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Rientrocorpodeltesto21"/>
        <w:bidi w:val="0"/>
        <w:ind w:hanging="0" w:start="0" w:end="0"/>
        <w:jc w:val="both"/>
        <w:rPr>
          <w:rFonts w:ascii="Arial" w:hAnsi="Arial" w:cs="Arial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b/>
          <w:bCs w:val="false"/>
          <w:color w:val="000000"/>
          <w:sz w:val="20"/>
          <w:szCs w:val="20"/>
        </w:rPr>
      </w:pPr>
      <w:r>
        <w:rPr>
          <w:rFonts w:cs="Arial" w:ascii="Arial" w:hAnsi="Arial"/>
          <w:b/>
          <w:bCs w:val="false"/>
          <w:color w:val="000000"/>
          <w:sz w:val="20"/>
          <w:szCs w:val="20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b/>
          <w:bCs w:val="false"/>
          <w:color w:val="000000"/>
          <w:sz w:val="20"/>
          <w:szCs w:val="20"/>
        </w:rPr>
      </w:pPr>
      <w:r>
        <w:rPr>
          <w:rFonts w:cs="Arial" w:ascii="Arial" w:hAnsi="Arial"/>
          <w:b/>
          <w:bCs w:val="false"/>
          <w:color w:val="000000"/>
          <w:sz w:val="20"/>
          <w:szCs w:val="20"/>
        </w:rPr>
      </w:r>
    </w:p>
    <w:p>
      <w:pPr>
        <w:pStyle w:val="Rientrocorpodeltesto21"/>
        <w:bidi w:val="0"/>
        <w:ind w:hanging="0" w:start="0" w:end="0"/>
        <w:jc w:val="start"/>
        <w:rPr/>
      </w:pP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Indicare il </w:t>
      </w:r>
      <w:r>
        <w:rPr>
          <w:rFonts w:cs="Arial" w:ascii="Arial" w:hAnsi="Arial"/>
          <w:b/>
          <w:bCs/>
          <w:i/>
          <w:iCs/>
          <w:color w:val="000000"/>
          <w:sz w:val="20"/>
          <w:szCs w:val="20"/>
        </w:rPr>
        <w:t>responsabile coordinatore</w:t>
      </w: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 dell’organizzazione</w:t>
      </w:r>
    </w:p>
    <w:p>
      <w:pPr>
        <w:pStyle w:val="Rientrocorpodeltesto21"/>
        <w:bidi w:val="0"/>
        <w:ind w:hanging="0" w:start="0" w:end="0"/>
        <w:jc w:val="start"/>
        <w:rPr>
          <w:rFonts w:ascii="Arial" w:hAnsi="Arial" w:cs="Arial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</w:r>
    </w:p>
    <w:p>
      <w:pPr>
        <w:pStyle w:val="Rientrocorpodeltesto21"/>
        <w:bidi w:val="0"/>
        <w:ind w:hanging="0" w:start="0" w:end="0"/>
        <w:jc w:val="start"/>
        <w:rPr>
          <w:rFonts w:ascii="Arial" w:hAnsi="Arial" w:cs="Arial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</w:rPr>
        <w:t>Cognome e Nome:_______________________________________________________________________</w:t>
      </w:r>
    </w:p>
    <w:p>
      <w:pPr>
        <w:pStyle w:val="Normal"/>
        <w:bidi w:val="0"/>
        <w:jc w:val="start"/>
        <w:rPr>
          <w:rFonts w:ascii="Arial" w:hAnsi="Arial" w:cs="Arial"/>
          <w:b/>
          <w:bCs w:val="false"/>
          <w:color w:val="000000"/>
          <w:sz w:val="20"/>
          <w:szCs w:val="20"/>
        </w:rPr>
      </w:pPr>
      <w:r>
        <w:rPr>
          <w:rFonts w:cs="Arial" w:ascii="Arial" w:hAnsi="Arial"/>
          <w:b/>
          <w:bCs w:val="false"/>
          <w:color w:val="000000"/>
          <w:sz w:val="20"/>
          <w:szCs w:val="20"/>
        </w:rPr>
      </w:r>
    </w:p>
    <w:p>
      <w:pPr>
        <w:pStyle w:val="Normal"/>
        <w:bidi w:val="0"/>
        <w:ind w:hanging="0" w:start="0" w:end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bidi w:val="0"/>
        <w:ind w:hanging="0" w:start="0" w:end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true"/>
        <w:bidi w:val="0"/>
        <w:spacing w:lineRule="exact" w:line="28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SEZIONE </w:t>
      </w:r>
      <w:r>
        <w:rPr>
          <w:rFonts w:cs="Arial" w:ascii="Arial" w:hAnsi="Arial"/>
          <w:b/>
          <w:sz w:val="20"/>
          <w:szCs w:val="20"/>
        </w:rPr>
        <w:t>2</w:t>
      </w: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keepNext w:val="true"/>
        <w:autoSpaceDE w:val="true"/>
        <w:bidi w:val="0"/>
        <w:spacing w:lineRule="auto" w:line="240" w:before="120" w:after="60"/>
        <w:jc w:val="center"/>
        <w:rPr/>
      </w:pPr>
      <w:r>
        <w:rPr>
          <w:rFonts w:cs="Arial" w:ascii="Arial" w:hAnsi="Arial"/>
          <w:b/>
          <w:sz w:val="20"/>
          <w:szCs w:val="20"/>
        </w:rPr>
        <w:t>CARATTERISTICHE DELL’</w:t>
      </w:r>
      <w:r>
        <w:rPr>
          <w:rFonts w:cs="Arial" w:ascii="Arial" w:hAnsi="Arial"/>
          <w:b/>
          <w:sz w:val="20"/>
          <w:szCs w:val="20"/>
        </w:rPr>
        <w:t>EDIZIONE</w:t>
      </w:r>
    </w:p>
    <w:p>
      <w:pPr>
        <w:pStyle w:val="Normal"/>
        <w:autoSpaceDE w:val="true"/>
        <w:bidi w:val="0"/>
        <w:spacing w:lineRule="auto" w:line="240" w:before="120" w:after="60"/>
        <w:jc w:val="both"/>
        <w:rPr/>
      </w:pPr>
      <w:r>
        <w:rPr>
          <w:rFonts w:cs="Arial" w:ascii="Arial" w:hAnsi="Arial"/>
          <w:bCs/>
          <w:i/>
          <w:iCs/>
          <w:sz w:val="20"/>
          <w:szCs w:val="20"/>
        </w:rPr>
        <w:t>(Da compilare tante volte quante sono le edizioni comprese nel</w:t>
      </w:r>
      <w:r>
        <w:rPr>
          <w:rFonts w:cs="Arial" w:ascii="Arial" w:hAnsi="Arial"/>
          <w:bCs/>
          <w:i/>
          <w:iCs/>
          <w:sz w:val="20"/>
          <w:szCs w:val="20"/>
        </w:rPr>
        <w:t>la</w:t>
      </w:r>
      <w:r>
        <w:rPr>
          <w:rFonts w:cs="Arial" w:ascii="Arial" w:hAnsi="Arial"/>
          <w:bCs/>
          <w:i/>
          <w:iCs/>
          <w:sz w:val="20"/>
          <w:szCs w:val="20"/>
        </w:rPr>
        <w:t xml:space="preserve"> </w:t>
      </w:r>
      <w:r>
        <w:rPr>
          <w:rFonts w:cs="Arial" w:ascii="Arial" w:hAnsi="Arial"/>
          <w:bCs/>
          <w:i/>
          <w:iCs/>
          <w:sz w:val="20"/>
          <w:szCs w:val="20"/>
        </w:rPr>
        <w:t>domanda</w:t>
      </w:r>
      <w:r>
        <w:rPr>
          <w:rFonts w:cs="Arial" w:ascii="Arial" w:hAnsi="Arial"/>
          <w:bCs/>
          <w:i/>
          <w:iCs/>
          <w:sz w:val="20"/>
          <w:szCs w:val="20"/>
        </w:rPr>
        <w:t xml:space="preserve"> inserita nella procedura informatica FLAIDOM)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keepNext w:val="true"/>
        <w:autoSpaceDE w:val="true"/>
        <w:bidi w:val="0"/>
        <w:spacing w:lineRule="auto" w:line="240" w:before="120" w:after="6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TITOLO DELL’</w:t>
      </w:r>
      <w:r>
        <w:rPr>
          <w:rFonts w:cs="Arial" w:ascii="Arial" w:hAnsi="Arial"/>
          <w:b/>
          <w:bCs/>
          <w:sz w:val="20"/>
          <w:szCs w:val="20"/>
        </w:rPr>
        <w:t>EDIZIONE</w:t>
      </w:r>
      <w:r>
        <w:rPr>
          <w:rFonts w:cs="Arial" w:ascii="Arial" w:hAnsi="Arial"/>
          <w:b/>
          <w:bCs/>
          <w:sz w:val="20"/>
          <w:szCs w:val="20"/>
        </w:rPr>
        <w:t xml:space="preserve"> ______________________________________________________________________________________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/>
      </w:pPr>
      <w:r>
        <w:rPr>
          <w:rFonts w:cs="Arial" w:ascii="Arial" w:hAnsi="Arial"/>
          <w:b/>
          <w:sz w:val="20"/>
          <w:szCs w:val="20"/>
        </w:rPr>
        <w:t>IDENTIFICATIVO DELL’EDIZIONE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 xml:space="preserve">(Rilevato dalla domanda </w:t>
      </w:r>
      <w:r>
        <w:rPr>
          <w:rFonts w:cs="Arial" w:ascii="Arial" w:hAnsi="Arial"/>
          <w:i/>
          <w:iCs/>
          <w:sz w:val="20"/>
          <w:szCs w:val="20"/>
        </w:rPr>
        <w:t>prodotta dalla procedura FLAIDOM</w:t>
      </w:r>
      <w:r>
        <w:rPr>
          <w:rFonts w:cs="Arial" w:ascii="Arial" w:hAnsi="Arial"/>
          <w:i/>
          <w:iCs/>
          <w:sz w:val="20"/>
          <w:szCs w:val="20"/>
        </w:rPr>
        <w:t>)</w:t>
      </w:r>
      <w:r>
        <w:rPr>
          <w:rFonts w:cs="Arial" w:ascii="Arial" w:hAnsi="Arial"/>
          <w:b/>
          <w:i/>
          <w:iCs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>_____________________________________________________________________________________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DENOMINAZIONE E CODICE/I DEL/DEI CORSO/I DI CUI L’</w:t>
      </w:r>
      <w:r>
        <w:rPr>
          <w:rFonts w:cs="Arial" w:ascii="Arial" w:hAnsi="Arial"/>
          <w:b/>
          <w:sz w:val="20"/>
          <w:szCs w:val="20"/>
        </w:rPr>
        <w:t>EDIZIONE</w:t>
      </w:r>
      <w:r>
        <w:rPr>
          <w:rFonts w:cs="Arial" w:ascii="Arial" w:hAnsi="Arial"/>
          <w:b/>
          <w:sz w:val="20"/>
          <w:szCs w:val="20"/>
        </w:rPr>
        <w:t xml:space="preserve"> COSTITUISCE L’INTEGRAZIONE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_____________________________________________________________________________________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_____________________________________________________________________________________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PAESE DI DESTINAZIONE _____________________________________________________________________________________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/>
      </w:pPr>
      <w:r>
        <w:rPr>
          <w:rFonts w:cs="Arial" w:ascii="Arial" w:hAnsi="Arial"/>
          <w:b/>
          <w:sz w:val="20"/>
          <w:szCs w:val="20"/>
        </w:rPr>
        <w:t>DURATA DELL’</w:t>
      </w:r>
      <w:r>
        <w:rPr>
          <w:rFonts w:cs="Arial" w:ascii="Arial" w:hAnsi="Arial"/>
          <w:b/>
          <w:sz w:val="20"/>
          <w:szCs w:val="20"/>
        </w:rPr>
        <w:t>EDIZIONE</w:t>
      </w:r>
      <w:r>
        <w:rPr>
          <w:rFonts w:cs="Arial" w:ascii="Arial" w:hAnsi="Arial"/>
          <w:b/>
          <w:sz w:val="20"/>
          <w:szCs w:val="20"/>
        </w:rPr>
        <w:t xml:space="preserve"> IN GIORNI _________</w:t>
      </w:r>
      <w:r>
        <w:rPr>
          <w:rFonts w:cs="Arial" w:ascii="Arial" w:hAnsi="Arial"/>
          <w:b/>
          <w:sz w:val="20"/>
          <w:szCs w:val="20"/>
          <w:lang w:eastAsia="it-IT"/>
        </w:rPr>
        <w:t xml:space="preserve">    EVENTUALI GIORNI DI VIAGGIO____________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keepNext w:val="true"/>
        <w:autoSpaceDE w:val="true"/>
        <w:bidi w:val="0"/>
        <w:spacing w:lineRule="auto" w:line="240" w:before="120" w:after="6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SETTORE/I DI RIFERIMENTO ____________________________________________________________________________________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PARTNER INTERMEDIARIO/I </w:t>
      </w:r>
      <w:r>
        <w:rPr>
          <w:rFonts w:cs="Arial" w:ascii="Arial" w:hAnsi="Arial"/>
          <w:b/>
          <w:sz w:val="20"/>
          <w:szCs w:val="20"/>
        </w:rPr>
        <w:t>ESTERO/I</w:t>
      </w:r>
      <w:r>
        <w:rPr>
          <w:rFonts w:cs="Arial" w:ascii="Arial" w:hAnsi="Arial"/>
          <w:b/>
          <w:sz w:val="20"/>
          <w:szCs w:val="20"/>
        </w:rPr>
        <w:t xml:space="preserve"> ____________________________________________________________________________________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Indicare come viene effettuata la scelta del/i Partner Intermediario/i, una breve descrizione del soggetto e specificare quali competenze devono essere apportate al Progetto – (Max </w:t>
      </w:r>
      <w:r>
        <w:rPr>
          <w:rFonts w:cs="Arial" w:ascii="Arial" w:hAnsi="Arial"/>
          <w:i/>
          <w:iCs/>
          <w:sz w:val="20"/>
          <w:szCs w:val="20"/>
        </w:rPr>
        <w:t>2.</w:t>
      </w:r>
      <w:r>
        <w:rPr>
          <w:rFonts w:cs="Arial" w:ascii="Arial" w:hAnsi="Arial"/>
          <w:i/>
          <w:iCs/>
          <w:sz w:val="20"/>
          <w:szCs w:val="20"/>
        </w:rPr>
        <w:t>0</w:t>
      </w:r>
      <w:r>
        <w:rPr>
          <w:rFonts w:cs="Arial" w:ascii="Arial" w:hAnsi="Arial"/>
          <w:i/>
          <w:iCs/>
          <w:sz w:val="20"/>
          <w:szCs w:val="20"/>
        </w:rPr>
        <w:t>00 caratteri)</w:t>
      </w:r>
    </w:p>
    <w:tbl>
      <w:tblPr>
        <w:tblW w:w="9555" w:type="dxa"/>
        <w:jc w:val="start"/>
        <w:tblInd w:w="-74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555"/>
      </w:tblGrid>
      <w:tr>
        <w:trPr>
          <w:trHeight w:val="730" w:hRule="atLeast"/>
        </w:trPr>
        <w:tc>
          <w:tcPr>
            <w:tcW w:w="9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/>
          <w:bCs/>
          <w:i/>
          <w:iCs/>
          <w:color w:val="000000"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i/>
          <w:i/>
          <w:iCs/>
          <w:color w:val="000000"/>
          <w:sz w:val="20"/>
          <w:szCs w:val="20"/>
        </w:rPr>
      </w:pPr>
      <w:r>
        <w:rPr>
          <w:rFonts w:cs="Arial" w:ascii="Arial" w:hAnsi="Arial"/>
          <w:b/>
          <w:bCs/>
          <w:i/>
          <w:iCs/>
          <w:color w:val="000000"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ALTRI PARTNER</w:t>
      </w:r>
    </w:p>
    <w:p>
      <w:pPr>
        <w:pStyle w:val="Normal"/>
        <w:keepNext w:val="true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Riportate per ciascuno degli </w:t>
      </w:r>
      <w:r>
        <w:rPr>
          <w:rFonts w:cs="Arial" w:ascii="Arial" w:hAnsi="Arial"/>
          <w:b/>
          <w:bCs/>
          <w:i/>
          <w:iCs/>
          <w:sz w:val="20"/>
          <w:szCs w:val="20"/>
          <w:u w:val="none"/>
        </w:rPr>
        <w:t xml:space="preserve">eventuali </w:t>
      </w:r>
      <w:r>
        <w:rPr>
          <w:rFonts w:cs="Arial" w:ascii="Arial" w:hAnsi="Arial"/>
          <w:i/>
          <w:iCs/>
          <w:sz w:val="20"/>
          <w:szCs w:val="20"/>
        </w:rPr>
        <w:t xml:space="preserve">altri partner (italiani, </w:t>
      </w:r>
      <w:r>
        <w:rPr>
          <w:rFonts w:cs="Arial" w:ascii="Arial" w:hAnsi="Arial"/>
          <w:i/>
          <w:iCs/>
          <w:sz w:val="20"/>
          <w:szCs w:val="20"/>
          <w:shd w:fill="auto" w:val="clear"/>
        </w:rPr>
        <w:t>compreso il Servizio EURES</w:t>
      </w:r>
      <w:r>
        <w:rPr>
          <w:rFonts w:cs="Arial" w:ascii="Arial" w:hAnsi="Arial"/>
          <w:i/>
          <w:iCs/>
          <w:sz w:val="20"/>
          <w:szCs w:val="20"/>
          <w:shd w:fill="auto" w:val="clear"/>
        </w:rPr>
        <w:t xml:space="preserve"> o str</w:t>
      </w:r>
      <w:r>
        <w:rPr>
          <w:rFonts w:cs="Arial" w:ascii="Arial" w:hAnsi="Arial"/>
          <w:i/>
          <w:iCs/>
          <w:sz w:val="20"/>
          <w:szCs w:val="20"/>
        </w:rPr>
        <w:t xml:space="preserve">anieri) la denominazione, una breve descrizione delle rispettive attività  (Max </w:t>
      </w:r>
      <w:r>
        <w:rPr>
          <w:rFonts w:cs="Arial" w:ascii="Arial" w:hAnsi="Arial"/>
          <w:i/>
          <w:iCs/>
          <w:sz w:val="20"/>
          <w:szCs w:val="20"/>
        </w:rPr>
        <w:t>1.5</w:t>
      </w:r>
      <w:r>
        <w:rPr>
          <w:rFonts w:cs="Arial" w:ascii="Arial" w:hAnsi="Arial"/>
          <w:i/>
          <w:iCs/>
          <w:sz w:val="20"/>
          <w:szCs w:val="20"/>
        </w:rPr>
        <w:t>00 caratteri)</w:t>
      </w:r>
    </w:p>
    <w:p>
      <w:pPr>
        <w:pStyle w:val="Normal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tbl>
      <w:tblPr>
        <w:tblW w:w="9560" w:type="dxa"/>
        <w:jc w:val="start"/>
        <w:tblInd w:w="-3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560"/>
      </w:tblGrid>
      <w:tr>
        <w:trPr>
          <w:trHeight w:val="663" w:hRule="atLeast"/>
        </w:trPr>
        <w:tc>
          <w:tcPr>
            <w:tcW w:w="9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 w:val="false"/>
          <w:bCs w:val="false"/>
          <w:i/>
          <w:i/>
          <w:iCs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iCs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bidi w:val="0"/>
        <w:ind w:hanging="0" w:start="0" w:end="0"/>
        <w:jc w:val="both"/>
        <w:rPr/>
      </w:pPr>
      <w:r>
        <w:rPr>
          <w:rFonts w:cs="Arial" w:ascii="Arial" w:hAnsi="Arial"/>
          <w:b/>
          <w:bCs/>
          <w:sz w:val="20"/>
          <w:szCs w:val="20"/>
          <w:u w:val="none"/>
        </w:rPr>
        <w:t>PROGETTAZIONE DELL’</w:t>
      </w:r>
      <w:r>
        <w:rPr>
          <w:rFonts w:cs="Arial" w:ascii="Arial" w:hAnsi="Arial"/>
          <w:b/>
          <w:bCs/>
          <w:sz w:val="20"/>
          <w:szCs w:val="20"/>
          <w:u w:val="none"/>
        </w:rPr>
        <w:t xml:space="preserve">EDIZIONE </w:t>
      </w:r>
    </w:p>
    <w:p>
      <w:pPr>
        <w:pStyle w:val="Normal"/>
        <w:bidi w:val="0"/>
        <w:ind w:hanging="0" w:start="0" w:end="0"/>
        <w:jc w:val="both"/>
        <w:rPr/>
      </w:pPr>
      <w:r>
        <w:rPr>
          <w:rFonts w:cs="Arial" w:ascii="Arial" w:hAnsi="Arial"/>
          <w:i/>
          <w:sz w:val="20"/>
          <w:szCs w:val="20"/>
        </w:rPr>
        <w:t xml:space="preserve">Riportare </w:t>
      </w:r>
      <w:r>
        <w:rPr>
          <w:rFonts w:cs="Arial" w:ascii="Arial" w:hAnsi="Arial"/>
          <w:i/>
          <w:iCs/>
          <w:sz w:val="20"/>
          <w:szCs w:val="20"/>
        </w:rPr>
        <w:t>l’</w:t>
      </w:r>
      <w:r>
        <w:rPr>
          <w:rFonts w:cs="Arial" w:ascii="Arial" w:hAnsi="Arial"/>
          <w:b/>
          <w:bCs/>
          <w:i/>
          <w:iCs/>
          <w:sz w:val="20"/>
          <w:szCs w:val="20"/>
        </w:rPr>
        <w:t xml:space="preserve">analisi </w:t>
      </w:r>
      <w:r>
        <w:rPr>
          <w:rFonts w:cs="Arial" w:ascii="Arial" w:hAnsi="Arial"/>
          <w:i/>
          <w:iCs/>
          <w:sz w:val="20"/>
          <w:szCs w:val="20"/>
        </w:rPr>
        <w:t xml:space="preserve">che ha portato alla proposta </w:t>
      </w:r>
      <w:r>
        <w:rPr>
          <w:rFonts w:cs="Arial" w:ascii="Arial" w:hAnsi="Arial"/>
          <w:i/>
          <w:iCs/>
          <w:sz w:val="20"/>
          <w:szCs w:val="20"/>
        </w:rPr>
        <w:t xml:space="preserve">dell’edizione, </w:t>
      </w:r>
      <w:r>
        <w:rPr>
          <w:rFonts w:cs="Arial" w:ascii="Arial" w:hAnsi="Arial"/>
          <w:i/>
          <w:iCs/>
          <w:sz w:val="20"/>
          <w:szCs w:val="20"/>
        </w:rPr>
        <w:t xml:space="preserve">motivando la </w:t>
      </w:r>
      <w:r>
        <w:rPr>
          <w:rFonts w:cs="Arial" w:ascii="Arial" w:hAnsi="Arial"/>
          <w:b/>
          <w:bCs/>
          <w:i/>
          <w:iCs/>
          <w:sz w:val="20"/>
          <w:szCs w:val="20"/>
        </w:rPr>
        <w:t xml:space="preserve">scelta del Paese </w:t>
      </w:r>
      <w:r>
        <w:rPr>
          <w:rFonts w:cs="Arial" w:ascii="Arial" w:hAnsi="Arial"/>
          <w:i/>
          <w:iCs/>
          <w:sz w:val="20"/>
          <w:szCs w:val="20"/>
        </w:rPr>
        <w:t xml:space="preserve">di destinazione, del </w:t>
      </w:r>
      <w:r>
        <w:rPr>
          <w:rFonts w:cs="Arial" w:ascii="Arial" w:hAnsi="Arial"/>
          <w:b/>
          <w:bCs/>
          <w:i/>
          <w:iCs/>
          <w:sz w:val="20"/>
          <w:szCs w:val="20"/>
        </w:rPr>
        <w:t>settore/i di riferimento</w:t>
      </w:r>
      <w:r>
        <w:rPr>
          <w:rFonts w:cs="Arial" w:ascii="Arial" w:hAnsi="Arial"/>
          <w:i/>
          <w:iCs/>
          <w:sz w:val="20"/>
          <w:szCs w:val="20"/>
        </w:rPr>
        <w:t xml:space="preserve">, </w:t>
      </w:r>
      <w:r>
        <w:rPr>
          <w:rFonts w:cs="Arial" w:ascii="Arial" w:hAnsi="Arial"/>
          <w:i/>
          <w:sz w:val="20"/>
          <w:szCs w:val="20"/>
        </w:rPr>
        <w:t xml:space="preserve">gli </w:t>
      </w:r>
      <w:r>
        <w:rPr>
          <w:rFonts w:cs="Arial" w:ascii="Arial" w:hAnsi="Arial"/>
          <w:b/>
          <w:bCs/>
          <w:i/>
          <w:sz w:val="20"/>
          <w:szCs w:val="20"/>
        </w:rPr>
        <w:t>obiettivi</w:t>
      </w:r>
      <w:r>
        <w:rPr>
          <w:rFonts w:cs="Arial" w:ascii="Arial" w:hAnsi="Arial"/>
          <w:i/>
          <w:sz w:val="20"/>
          <w:szCs w:val="20"/>
        </w:rPr>
        <w:t xml:space="preserve"> dell’</w:t>
      </w:r>
      <w:r>
        <w:rPr>
          <w:rFonts w:cs="Arial" w:ascii="Arial" w:hAnsi="Arial"/>
          <w:i/>
          <w:sz w:val="20"/>
          <w:szCs w:val="20"/>
        </w:rPr>
        <w:t xml:space="preserve">edizione e gli eventuali </w:t>
      </w:r>
      <w:r>
        <w:rPr>
          <w:rFonts w:cs="Arial" w:ascii="Arial" w:hAnsi="Arial"/>
          <w:b/>
          <w:bCs/>
          <w:i/>
          <w:sz w:val="20"/>
          <w:szCs w:val="20"/>
        </w:rPr>
        <w:t>aspetti innovativi</w:t>
      </w:r>
      <w:r>
        <w:rPr>
          <w:rFonts w:cs="Arial" w:ascii="Arial" w:hAnsi="Arial"/>
          <w:i/>
          <w:sz w:val="20"/>
          <w:szCs w:val="20"/>
        </w:rPr>
        <w:t xml:space="preserve"> della proposta, nonché </w:t>
      </w:r>
      <w:r>
        <w:rPr>
          <w:rFonts w:cs="Arial" w:ascii="Arial" w:hAnsi="Arial"/>
          <w:i/>
          <w:iCs/>
          <w:sz w:val="20"/>
          <w:szCs w:val="20"/>
        </w:rPr>
        <w:t xml:space="preserve">il </w:t>
      </w:r>
      <w:r>
        <w:rPr>
          <w:rFonts w:cs="Arial" w:ascii="Arial" w:hAnsi="Arial"/>
          <w:b/>
          <w:bCs/>
          <w:i/>
          <w:iCs/>
          <w:sz w:val="20"/>
          <w:szCs w:val="20"/>
        </w:rPr>
        <w:t>valore aggiunto</w:t>
      </w:r>
      <w:r>
        <w:rPr>
          <w:rFonts w:cs="Arial" w:ascii="Arial" w:hAnsi="Arial"/>
          <w:i/>
          <w:iCs/>
          <w:sz w:val="20"/>
          <w:szCs w:val="20"/>
        </w:rPr>
        <w:t xml:space="preserve"> apportato all’attività dallo svolgimento della stessa all’estero. (Max 3000 caratteri)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bidi w:val="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bidi w:val="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bidi w:val="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keepNext w:val="true"/>
        <w:tabs>
          <w:tab w:val="clear" w:pos="709"/>
          <w:tab w:val="left" w:pos="284" w:leader="none"/>
        </w:tabs>
        <w:autoSpaceDE w:val="true"/>
        <w:bidi w:val="0"/>
        <w:spacing w:lineRule="auto" w:line="240" w:before="80" w:after="40"/>
        <w:jc w:val="start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Descrivere sinteticamente i </w:t>
      </w:r>
      <w:r>
        <w:rPr>
          <w:rFonts w:cs="Arial" w:ascii="Arial" w:hAnsi="Arial"/>
          <w:b/>
          <w:bCs/>
          <w:i/>
          <w:iCs/>
          <w:sz w:val="20"/>
          <w:szCs w:val="20"/>
        </w:rPr>
        <w:t>contenuti dell’</w:t>
      </w:r>
      <w:r>
        <w:rPr>
          <w:rFonts w:cs="Arial" w:ascii="Arial" w:hAnsi="Arial"/>
          <w:b/>
          <w:bCs/>
          <w:i/>
          <w:iCs/>
          <w:sz w:val="20"/>
          <w:szCs w:val="20"/>
        </w:rPr>
        <w:t>edizione</w:t>
      </w:r>
      <w:r>
        <w:rPr>
          <w:rFonts w:cs="Arial" w:ascii="Arial" w:hAnsi="Arial"/>
          <w:i/>
          <w:iCs/>
          <w:sz w:val="20"/>
          <w:szCs w:val="20"/>
        </w:rPr>
        <w:t xml:space="preserve">, con riferimento ai corsi per i quali si richiede l’integrazione. (Max </w:t>
      </w:r>
      <w:r>
        <w:rPr>
          <w:rFonts w:cs="Arial" w:ascii="Arial" w:hAnsi="Arial"/>
          <w:i/>
          <w:iCs/>
          <w:sz w:val="20"/>
          <w:szCs w:val="20"/>
        </w:rPr>
        <w:t>2</w:t>
      </w:r>
      <w:r>
        <w:rPr>
          <w:rFonts w:cs="Arial" w:ascii="Arial" w:hAnsi="Arial"/>
          <w:i/>
          <w:iCs/>
          <w:sz w:val="20"/>
          <w:szCs w:val="20"/>
        </w:rPr>
        <w:t>000 caratteri)</w:t>
      </w:r>
    </w:p>
    <w:p>
      <w:pPr>
        <w:pStyle w:val="Normal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tbl>
      <w:tblPr>
        <w:tblW w:w="9690" w:type="dxa"/>
        <w:jc w:val="start"/>
        <w:tblInd w:w="-3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690"/>
      </w:tblGrid>
      <w:tr>
        <w:trPr>
          <w:trHeight w:val="782" w:hRule="atLeast"/>
        </w:trPr>
        <w:tc>
          <w:tcPr>
            <w:tcW w:w="9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  <w:u w:val="single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DESTINATARI</w:t>
      </w:r>
    </w:p>
    <w:p>
      <w:pPr>
        <w:pStyle w:val="Normal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Esplicitare le </w:t>
      </w:r>
      <w:r>
        <w:rPr>
          <w:rFonts w:cs="Arial" w:ascii="Arial" w:hAnsi="Arial"/>
          <w:b/>
          <w:bCs/>
          <w:i/>
          <w:iCs/>
          <w:sz w:val="20"/>
          <w:szCs w:val="20"/>
        </w:rPr>
        <w:t>caratteristiche dei destinatari</w:t>
      </w:r>
      <w:r>
        <w:rPr>
          <w:rFonts w:cs="Arial" w:ascii="Arial" w:hAnsi="Arial"/>
          <w:i/>
          <w:iCs/>
          <w:sz w:val="20"/>
          <w:szCs w:val="20"/>
        </w:rPr>
        <w:t xml:space="preserve"> dell’</w:t>
      </w:r>
      <w:r>
        <w:rPr>
          <w:rFonts w:cs="Arial" w:ascii="Arial" w:hAnsi="Arial"/>
          <w:i/>
          <w:iCs/>
          <w:sz w:val="20"/>
          <w:szCs w:val="20"/>
        </w:rPr>
        <w:t xml:space="preserve">edizione </w:t>
      </w:r>
      <w:r>
        <w:rPr>
          <w:rFonts w:cs="Arial" w:ascii="Arial" w:hAnsi="Arial"/>
          <w:i/>
          <w:iCs/>
          <w:sz w:val="20"/>
          <w:szCs w:val="20"/>
        </w:rPr>
        <w:t xml:space="preserve">(non limitandosi alla descrizione codificata in </w:t>
      </w:r>
      <w:r>
        <w:rPr>
          <w:rFonts w:cs="Arial" w:ascii="Arial" w:hAnsi="Arial"/>
          <w:i/>
          <w:iCs/>
          <w:sz w:val="20"/>
          <w:szCs w:val="20"/>
          <w:shd w:fill="auto" w:val="clear"/>
        </w:rPr>
        <w:t>domanda)</w:t>
      </w:r>
      <w:r>
        <w:rPr>
          <w:rFonts w:cs="Arial" w:ascii="Arial" w:hAnsi="Arial"/>
          <w:i/>
          <w:iCs/>
          <w:sz w:val="20"/>
          <w:szCs w:val="20"/>
        </w:rPr>
        <w:t xml:space="preserve"> e i </w:t>
      </w:r>
      <w:r>
        <w:rPr>
          <w:rFonts w:cs="Arial" w:ascii="Arial" w:hAnsi="Arial"/>
          <w:b/>
          <w:bCs/>
          <w:i/>
          <w:iCs/>
          <w:sz w:val="20"/>
          <w:szCs w:val="20"/>
        </w:rPr>
        <w:t>bisogni</w:t>
      </w:r>
      <w:r>
        <w:rPr>
          <w:rFonts w:cs="Arial" w:ascii="Arial" w:hAnsi="Arial"/>
          <w:i/>
          <w:iCs/>
          <w:sz w:val="20"/>
          <w:szCs w:val="20"/>
        </w:rPr>
        <w:t xml:space="preserve"> a cui si intende rispondere, indicando altresì l’</w:t>
      </w:r>
      <w:r>
        <w:rPr>
          <w:rFonts w:cs="Arial" w:ascii="Arial" w:hAnsi="Arial"/>
          <w:b/>
          <w:bCs/>
          <w:i/>
          <w:iCs/>
          <w:sz w:val="20"/>
          <w:szCs w:val="20"/>
        </w:rPr>
        <w:t>impatto atteso</w:t>
      </w:r>
      <w:r>
        <w:rPr>
          <w:rFonts w:cs="Arial" w:ascii="Arial" w:hAnsi="Arial"/>
          <w:i/>
          <w:iCs/>
          <w:sz w:val="20"/>
          <w:szCs w:val="20"/>
        </w:rPr>
        <w:t xml:space="preserve"> in termini di acquisizione/miglioramento di competenze, comportamenti e/o occupazione. (Max </w:t>
      </w:r>
      <w:r>
        <w:rPr>
          <w:rFonts w:cs="Arial" w:ascii="Arial" w:hAnsi="Arial"/>
          <w:i/>
          <w:iCs/>
          <w:sz w:val="20"/>
          <w:szCs w:val="20"/>
        </w:rPr>
        <w:t>2</w:t>
      </w:r>
      <w:r>
        <w:rPr>
          <w:rFonts w:cs="Arial" w:ascii="Arial" w:hAnsi="Arial"/>
          <w:i/>
          <w:iCs/>
          <w:sz w:val="20"/>
          <w:szCs w:val="20"/>
        </w:rPr>
        <w:t>000 caratteri)</w:t>
      </w:r>
    </w:p>
    <w:tbl>
      <w:tblPr>
        <w:tblW w:w="9650" w:type="dxa"/>
        <w:jc w:val="start"/>
        <w:tblInd w:w="1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650"/>
      </w:tblGrid>
      <w:tr>
        <w:trPr>
          <w:trHeight w:val="583" w:hRule="atLeast"/>
        </w:trPr>
        <w:tc>
          <w:tcPr>
            <w:tcW w:w="9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Next w:val="true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Descrivere i criteri e la metodologia di </w:t>
      </w:r>
      <w:r>
        <w:rPr>
          <w:rFonts w:cs="Arial" w:ascii="Arial" w:hAnsi="Arial"/>
          <w:b/>
          <w:bCs/>
          <w:i/>
          <w:iCs/>
          <w:sz w:val="20"/>
          <w:szCs w:val="20"/>
        </w:rPr>
        <w:t>selezione dei destinatari.</w:t>
      </w:r>
      <w:r>
        <w:rPr>
          <w:rFonts w:cs="Arial" w:ascii="Arial" w:hAnsi="Arial"/>
          <w:i/>
          <w:iCs/>
          <w:sz w:val="20"/>
          <w:szCs w:val="20"/>
        </w:rPr>
        <w:t xml:space="preserve"> (Max </w:t>
      </w:r>
      <w:r>
        <w:rPr>
          <w:rFonts w:cs="Arial" w:ascii="Arial" w:hAnsi="Arial"/>
          <w:i/>
          <w:iCs/>
          <w:sz w:val="20"/>
          <w:szCs w:val="20"/>
        </w:rPr>
        <w:t>1.5</w:t>
      </w:r>
      <w:r>
        <w:rPr>
          <w:rFonts w:cs="Arial" w:ascii="Arial" w:hAnsi="Arial"/>
          <w:i/>
          <w:iCs/>
          <w:sz w:val="20"/>
          <w:szCs w:val="20"/>
        </w:rPr>
        <w:t>00 caratteri)</w:t>
      </w:r>
    </w:p>
    <w:tbl>
      <w:tblPr>
        <w:tblW w:w="9710" w:type="dxa"/>
        <w:jc w:val="start"/>
        <w:tblInd w:w="-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710"/>
      </w:tblGrid>
      <w:tr>
        <w:trPr>
          <w:trHeight w:val="782" w:hRule="atLeast"/>
        </w:trPr>
        <w:tc>
          <w:tcPr>
            <w:tcW w:w="9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Next w:val="true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Riportare le attività volte ad assicurare una adeguata </w:t>
      </w:r>
      <w:r>
        <w:rPr>
          <w:rFonts w:cs="Arial" w:ascii="Arial" w:hAnsi="Arial"/>
          <w:b/>
          <w:bCs/>
          <w:i/>
          <w:iCs/>
          <w:sz w:val="20"/>
          <w:szCs w:val="20"/>
        </w:rPr>
        <w:t>preparazione</w:t>
      </w:r>
      <w:r>
        <w:rPr>
          <w:rFonts w:cs="Arial" w:ascii="Arial" w:hAnsi="Arial"/>
          <w:i/>
          <w:iCs/>
          <w:sz w:val="20"/>
          <w:szCs w:val="20"/>
        </w:rPr>
        <w:t xml:space="preserve"> personale/linguistica e culturale dei destinatari (Max </w:t>
      </w:r>
      <w:r>
        <w:rPr>
          <w:rFonts w:cs="Arial" w:ascii="Arial" w:hAnsi="Arial"/>
          <w:i/>
          <w:iCs/>
          <w:sz w:val="20"/>
          <w:szCs w:val="20"/>
        </w:rPr>
        <w:t>2</w:t>
      </w:r>
      <w:r>
        <w:rPr>
          <w:rFonts w:cs="Arial" w:ascii="Arial" w:hAnsi="Arial"/>
          <w:i/>
          <w:iCs/>
          <w:sz w:val="20"/>
          <w:szCs w:val="20"/>
        </w:rPr>
        <w:t>.000 caratteri)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tbl>
      <w:tblPr>
        <w:tblW w:w="9635" w:type="dxa"/>
        <w:jc w:val="start"/>
        <w:tblInd w:w="51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635"/>
      </w:tblGrid>
      <w:tr>
        <w:trPr>
          <w:trHeight w:val="720" w:hRule="atLeast"/>
        </w:trPr>
        <w:tc>
          <w:tcPr>
            <w:tcW w:w="9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Descrivere le modalità attraverso </w:t>
      </w:r>
      <w:r>
        <w:rPr>
          <w:rFonts w:cs="Arial" w:ascii="Arial" w:hAnsi="Arial"/>
          <w:i/>
          <w:iCs/>
          <w:sz w:val="20"/>
          <w:szCs w:val="20"/>
        </w:rPr>
        <w:t>le quali</w:t>
      </w:r>
      <w:r>
        <w:rPr>
          <w:rFonts w:cs="Arial" w:ascii="Arial" w:hAnsi="Arial"/>
          <w:i/>
          <w:iCs/>
          <w:sz w:val="20"/>
          <w:szCs w:val="20"/>
        </w:rPr>
        <w:t xml:space="preserve">, </w:t>
      </w:r>
      <w:r>
        <w:rPr>
          <w:rFonts w:cs="Arial" w:ascii="Arial" w:hAnsi="Arial"/>
          <w:b/>
          <w:bCs/>
          <w:i/>
          <w:iCs/>
          <w:sz w:val="20"/>
          <w:szCs w:val="20"/>
          <w:u w:val="none"/>
        </w:rPr>
        <w:t>durante la permanenza all’estero</w:t>
      </w:r>
      <w:r>
        <w:rPr>
          <w:rFonts w:cs="Arial" w:ascii="Arial" w:hAnsi="Arial"/>
          <w:i/>
          <w:iCs/>
          <w:sz w:val="20"/>
          <w:szCs w:val="20"/>
        </w:rPr>
        <w:t xml:space="preserve">, </w:t>
      </w:r>
      <w:r>
        <w:rPr>
          <w:rFonts w:cs="Arial" w:ascii="Arial" w:hAnsi="Arial"/>
          <w:i/>
          <w:iCs/>
          <w:sz w:val="20"/>
          <w:szCs w:val="20"/>
        </w:rPr>
        <w:t xml:space="preserve">verrà realizzato il </w:t>
      </w:r>
      <w:r>
        <w:rPr>
          <w:rFonts w:cs="Arial" w:ascii="Arial" w:hAnsi="Arial"/>
          <w:b/>
          <w:bCs/>
          <w:i/>
          <w:iCs/>
          <w:sz w:val="20"/>
          <w:szCs w:val="20"/>
        </w:rPr>
        <w:t>tutoring</w:t>
      </w:r>
      <w:r>
        <w:rPr>
          <w:rFonts w:cs="Arial" w:ascii="Arial" w:hAnsi="Arial"/>
          <w:i/>
          <w:iCs/>
          <w:sz w:val="20"/>
          <w:szCs w:val="20"/>
        </w:rPr>
        <w:t xml:space="preserve"> e il </w:t>
      </w:r>
      <w:r>
        <w:rPr>
          <w:rFonts w:cs="Arial" w:ascii="Arial" w:hAnsi="Arial"/>
          <w:b/>
          <w:bCs/>
          <w:i/>
          <w:iCs/>
          <w:sz w:val="20"/>
          <w:szCs w:val="20"/>
        </w:rPr>
        <w:t>monitoraggio pedagogico</w:t>
      </w:r>
      <w:r>
        <w:rPr>
          <w:rFonts w:cs="Arial" w:ascii="Arial" w:hAnsi="Arial"/>
          <w:i/>
          <w:iCs/>
          <w:sz w:val="20"/>
          <w:szCs w:val="20"/>
        </w:rPr>
        <w:t xml:space="preserve"> dei destinatari, con particolare riferimento ai soggetti </w:t>
      </w:r>
      <w:r>
        <w:rPr>
          <w:rFonts w:cs="Arial" w:ascii="Arial" w:hAnsi="Arial"/>
          <w:i/>
          <w:iCs/>
          <w:sz w:val="20"/>
          <w:szCs w:val="20"/>
        </w:rPr>
        <w:t xml:space="preserve">con minori opportunità </w:t>
      </w:r>
      <w:r>
        <w:rPr>
          <w:rFonts w:cs="Arial" w:ascii="Arial" w:hAnsi="Arial"/>
          <w:i/>
          <w:iCs/>
          <w:sz w:val="20"/>
          <w:szCs w:val="20"/>
        </w:rPr>
        <w:t xml:space="preserve">eventualmente presenti  (Max </w:t>
      </w:r>
      <w:r>
        <w:rPr>
          <w:rFonts w:cs="Arial" w:ascii="Arial" w:hAnsi="Arial"/>
          <w:i/>
          <w:iCs/>
          <w:sz w:val="20"/>
          <w:szCs w:val="20"/>
        </w:rPr>
        <w:t>2</w:t>
      </w:r>
      <w:r>
        <w:rPr>
          <w:rFonts w:cs="Arial" w:ascii="Arial" w:hAnsi="Arial"/>
          <w:i/>
          <w:iCs/>
          <w:sz w:val="20"/>
          <w:szCs w:val="20"/>
        </w:rPr>
        <w:t>.000 caratteri)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tbl>
      <w:tblPr>
        <w:tblW w:w="9650" w:type="dxa"/>
        <w:jc w:val="start"/>
        <w:tblInd w:w="21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650"/>
      </w:tblGrid>
      <w:tr>
        <w:trPr>
          <w:trHeight w:val="721" w:hRule="atLeast"/>
        </w:trPr>
        <w:tc>
          <w:tcPr>
            <w:tcW w:w="9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both"/>
        <w:rPr>
          <w:rFonts w:ascii="Arial" w:hAnsi="Arial" w:cs="Arial"/>
          <w:i/>
          <w:i/>
          <w:sz w:val="20"/>
          <w:szCs w:val="20"/>
          <w:shd w:fill="auto" w:val="clear"/>
        </w:rPr>
      </w:pPr>
      <w:r>
        <w:rPr>
          <w:rFonts w:cs="Arial" w:ascii="Arial" w:hAnsi="Arial"/>
          <w:i/>
          <w:sz w:val="20"/>
          <w:szCs w:val="20"/>
          <w:shd w:fill="auto" w:val="clear"/>
        </w:rPr>
        <w:t xml:space="preserve">Descrivere le modalità di coinvolgimento dei </w:t>
      </w:r>
      <w:r>
        <w:rPr>
          <w:rFonts w:cs="Arial" w:ascii="Arial" w:hAnsi="Arial"/>
          <w:b/>
          <w:bCs/>
          <w:i/>
          <w:sz w:val="20"/>
          <w:szCs w:val="20"/>
          <w:shd w:fill="auto" w:val="clear"/>
        </w:rPr>
        <w:t>soggetti con minori opportunità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 eventualmente 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coinvolti nell’edizione 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 (Max </w:t>
      </w:r>
      <w:r>
        <w:rPr>
          <w:rFonts w:cs="Arial" w:ascii="Arial" w:hAnsi="Arial"/>
          <w:i/>
          <w:sz w:val="20"/>
          <w:szCs w:val="20"/>
          <w:shd w:fill="auto" w:val="clear"/>
        </w:rPr>
        <w:t>1.500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 caratteri)</w:t>
      </w:r>
    </w:p>
    <w:tbl>
      <w:tblPr>
        <w:tblW w:w="9650" w:type="dxa"/>
        <w:jc w:val="start"/>
        <w:tblInd w:w="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50"/>
      </w:tblGrid>
      <w:tr>
        <w:trPr/>
        <w:tc>
          <w:tcPr>
            <w:tcW w:w="96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bidi w:val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nutotabella"/>
              <w:bidi w:val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nutotabella"/>
              <w:bidi w:val="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cs="Arial"/>
          <w:b/>
          <w:shd w:fill="auto" w:val="clear"/>
        </w:rPr>
      </w:pPr>
      <w:r>
        <w:rPr>
          <w:rFonts w:cs="Arial" w:ascii="Arial" w:hAnsi="Arial"/>
          <w:b/>
          <w:shd w:fill="auto" w:val="clear"/>
        </w:rPr>
        <w:t>PRIORITA’</w:t>
      </w:r>
    </w:p>
    <w:p>
      <w:pPr>
        <w:pStyle w:val="Normal"/>
        <w:suppressAutoHyphens w:val="false"/>
        <w:bidi w:val="0"/>
        <w:jc w:val="start"/>
        <w:rPr>
          <w:rFonts w:ascii="Arial" w:hAnsi="Arial" w:cs="Arial"/>
          <w:i/>
          <w:i/>
          <w:sz w:val="20"/>
          <w:szCs w:val="20"/>
          <w:shd w:fill="auto" w:val="clear"/>
        </w:rPr>
      </w:pPr>
      <w:r>
        <w:rPr>
          <w:rFonts w:cs="Arial" w:ascii="Arial" w:hAnsi="Arial"/>
          <w:i/>
          <w:sz w:val="20"/>
          <w:szCs w:val="20"/>
          <w:shd w:fill="auto" w:val="clear"/>
        </w:rPr>
        <w:t>Descrivere come si intende dare conto degli elementi indicati per l</w:t>
      </w:r>
      <w:r>
        <w:rPr>
          <w:rFonts w:cs="Arial" w:ascii="Arial" w:hAnsi="Arial"/>
          <w:i/>
          <w:sz w:val="20"/>
          <w:szCs w:val="20"/>
          <w:shd w:fill="auto" w:val="clear"/>
        </w:rPr>
        <w:t>a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 priorità regional</w:t>
      </w:r>
      <w:r>
        <w:rPr>
          <w:rFonts w:cs="Arial" w:ascii="Arial" w:hAnsi="Arial"/>
          <w:i/>
          <w:sz w:val="20"/>
          <w:szCs w:val="20"/>
          <w:shd w:fill="auto" w:val="clear"/>
        </w:rPr>
        <w:t>e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 specific</w:t>
      </w:r>
      <w:r>
        <w:rPr>
          <w:rFonts w:cs="Arial" w:ascii="Arial" w:hAnsi="Arial"/>
          <w:i/>
          <w:sz w:val="20"/>
          <w:szCs w:val="20"/>
          <w:shd w:fill="auto" w:val="clear"/>
        </w:rPr>
        <w:t>a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 ai sensi del paragrafo 3.</w:t>
      </w:r>
      <w:r>
        <w:rPr>
          <w:rFonts w:cs="Arial" w:ascii="Arial" w:hAnsi="Arial"/>
          <w:i/>
          <w:sz w:val="20"/>
          <w:szCs w:val="20"/>
          <w:shd w:fill="auto" w:val="clear"/>
        </w:rPr>
        <w:t>3</w:t>
      </w:r>
      <w:r>
        <w:rPr>
          <w:rFonts w:cs="Arial" w:ascii="Arial" w:hAnsi="Arial"/>
          <w:i/>
          <w:sz w:val="20"/>
          <w:szCs w:val="20"/>
          <w:shd w:fill="auto" w:val="clear"/>
        </w:rPr>
        <w:t xml:space="preserve"> dell’Avviso (Max 2.000 caratteri)</w:t>
      </w:r>
    </w:p>
    <w:p>
      <w:pPr>
        <w:pStyle w:val="Normal"/>
        <w:autoSpaceDE w:val="true"/>
        <w:bidi w:val="0"/>
        <w:spacing w:lineRule="auto" w:line="240"/>
        <w:jc w:val="start"/>
        <w:rPr>
          <w:rFonts w:ascii="Arial" w:hAnsi="Arial" w:eastAsia="NSimSun" w:cs="Arial"/>
          <w:i/>
          <w:i/>
          <w:iCs/>
          <w:color w:val="auto"/>
          <w:kern w:val="2"/>
          <w:sz w:val="20"/>
          <w:szCs w:val="20"/>
          <w:lang w:val="it-IT" w:eastAsia="zh-CN" w:bidi="hi-IN"/>
        </w:rPr>
      </w:pPr>
      <w:r>
        <w:rPr>
          <w:rFonts w:eastAsia="NSimSun" w:cs="Arial" w:ascii="Arial" w:hAnsi="Arial"/>
          <w:i/>
          <w:iCs/>
          <w:color w:val="auto"/>
          <w:kern w:val="2"/>
          <w:sz w:val="20"/>
          <w:szCs w:val="20"/>
          <w:lang w:val="it-IT" w:eastAsia="zh-CN" w:bidi="hi-IN"/>
        </w:rPr>
      </w:r>
    </w:p>
    <w:tbl>
      <w:tblPr>
        <w:tblW w:w="9580" w:type="dxa"/>
        <w:jc w:val="start"/>
        <w:tblInd w:w="21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580"/>
      </w:tblGrid>
      <w:tr>
        <w:trPr/>
        <w:tc>
          <w:tcPr>
            <w:tcW w:w="9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true"/>
              <w:bidi w:val="0"/>
              <w:snapToGrid w:val="false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4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4"/>
              </w:rPr>
            </w:r>
          </w:p>
          <w:p>
            <w:pPr>
              <w:pStyle w:val="Normal"/>
              <w:autoSpaceDE w:val="true"/>
              <w:bidi w:val="0"/>
              <w:spacing w:lineRule="auto" w:line="240"/>
              <w:jc w:val="start"/>
              <w:rPr>
                <w:rFonts w:ascii="Arial" w:hAnsi="Arial" w:cs="Arial"/>
                <w:i/>
                <w:i/>
                <w:iCs/>
                <w:color w:val="000000"/>
                <w:sz w:val="20"/>
                <w:szCs w:val="24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0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284" w:leader="none"/>
        </w:tabs>
        <w:suppressAutoHyphens w:val="false"/>
        <w:autoSpaceDE w:val="true"/>
        <w:bidi w:val="0"/>
        <w:spacing w:lineRule="auto" w:line="240"/>
        <w:ind w:hanging="0" w:start="0" w:end="-170"/>
        <w:jc w:val="both"/>
        <w:rPr>
          <w:rFonts w:ascii="Arial" w:hAnsi="Arial" w:cs="Arial"/>
          <w:b/>
          <w:bCs/>
          <w:i/>
          <w:i/>
          <w:iCs/>
          <w:color w:val="000000"/>
          <w:sz w:val="20"/>
          <w:szCs w:val="20"/>
          <w:lang w:eastAsia="it-IT"/>
        </w:rPr>
      </w:pPr>
      <w:r>
        <w:rPr>
          <w:rFonts w:cs="Arial" w:ascii="Arial" w:hAnsi="Arial"/>
          <w:b/>
          <w:bCs/>
          <w:i/>
          <w:iCs/>
          <w:color w:val="000000"/>
          <w:sz w:val="20"/>
          <w:szCs w:val="20"/>
          <w:lang w:eastAsia="it-IT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false"/>
        <w:autoSpaceDE w:val="true"/>
        <w:bidi w:val="0"/>
        <w:spacing w:lineRule="auto" w:line="240"/>
        <w:ind w:hanging="0" w:start="0" w:end="-170"/>
        <w:jc w:val="both"/>
        <w:rPr>
          <w:rFonts w:ascii="Arial" w:hAnsi="Arial" w:cs="Arial"/>
          <w:b/>
          <w:bCs/>
          <w:i/>
          <w:i/>
          <w:iCs/>
          <w:color w:val="000000"/>
          <w:sz w:val="20"/>
          <w:szCs w:val="20"/>
          <w:lang w:eastAsia="it-IT"/>
        </w:rPr>
      </w:pPr>
      <w:r>
        <w:rPr>
          <w:rFonts w:cs="Arial" w:ascii="Arial" w:hAnsi="Arial"/>
          <w:b/>
          <w:bCs/>
          <w:i/>
          <w:iCs/>
          <w:color w:val="000000"/>
          <w:sz w:val="20"/>
          <w:szCs w:val="20"/>
          <w:lang w:eastAsia="it-IT"/>
        </w:rPr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autoSpaceDE w:val="true"/>
        <w:bidi w:val="0"/>
        <w:spacing w:lineRule="auto" w:line="240"/>
        <w:ind w:hanging="0" w:start="0" w:end="0"/>
        <w:jc w:val="both"/>
        <w:rPr>
          <w:rFonts w:ascii="Arial" w:hAnsi="Arial" w:cs="Arial"/>
          <w:b/>
          <w:bCs/>
          <w:i/>
          <w:i/>
          <w:iCs/>
          <w:color w:val="000000"/>
          <w:sz w:val="20"/>
          <w:szCs w:val="20"/>
          <w:lang w:eastAsia="it-IT"/>
        </w:rPr>
      </w:pPr>
      <w:r>
        <w:rPr>
          <w:rFonts w:cs="Arial" w:ascii="Arial" w:hAnsi="Arial"/>
          <w:b/>
          <w:bCs/>
          <w:i/>
          <w:iCs/>
          <w:color w:val="000000"/>
          <w:sz w:val="20"/>
          <w:szCs w:val="20"/>
          <w:lang w:eastAsia="it-IT"/>
        </w:rPr>
        <w:t xml:space="preserve">LOGISTICA </w:t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autoSpaceDE w:val="true"/>
        <w:bidi w:val="0"/>
        <w:spacing w:lineRule="auto" w:line="240"/>
        <w:ind w:hanging="0" w:start="0" w:end="0"/>
        <w:jc w:val="both"/>
        <w:rPr>
          <w:rFonts w:ascii="Arial" w:hAnsi="Arial" w:cs="Arial"/>
          <w:i/>
          <w:i/>
          <w:iCs/>
          <w:color w:val="000000"/>
          <w:sz w:val="20"/>
          <w:szCs w:val="24"/>
          <w:lang w:eastAsia="it-IT"/>
        </w:rPr>
      </w:pP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 xml:space="preserve">Descrivere le modalità con cui sono gestiti gli aspetti pratici e logistici delle attività 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>all’estero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 xml:space="preserve">, l’organizzazione del viaggio, 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>(se viene adottata la modalità viaggio ecologico indicare il mezzo di trasporto utilizzato),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 xml:space="preserve"> la sistemazione abitativa dei destinatari, l’erogazione di un eventuale pocket money ecc. 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 xml:space="preserve">Specificare le azioni messe in campo nel caso di soggetti 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>con minori opportunità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>.</w:t>
      </w:r>
      <w:r>
        <w:rPr>
          <w:rFonts w:cs="Arial" w:ascii="Arial" w:hAnsi="Arial"/>
          <w:i/>
          <w:iCs/>
          <w:color w:val="000000"/>
          <w:sz w:val="20"/>
          <w:szCs w:val="20"/>
          <w:lang w:eastAsia="it-IT"/>
        </w:rPr>
        <w:t xml:space="preserve"> (Max 2.000 caratteri). </w:t>
      </w:r>
    </w:p>
    <w:p>
      <w:pPr>
        <w:pStyle w:val="Normal"/>
        <w:tabs>
          <w:tab w:val="clear" w:pos="709"/>
          <w:tab w:val="left" w:pos="284" w:leader="none"/>
        </w:tabs>
        <w:suppressAutoHyphens w:val="true"/>
        <w:autoSpaceDE w:val="true"/>
        <w:bidi w:val="0"/>
        <w:spacing w:lineRule="auto" w:line="240"/>
        <w:ind w:hanging="0" w:start="0" w:end="0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4"/>
          <w:lang w:eastAsia="it-IT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bidi w:val="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</w:r>
          </w:p>
          <w:p>
            <w:pPr>
              <w:pStyle w:val="Contenutotabella"/>
              <w:bidi w:val="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284" w:leader="none"/>
        </w:tabs>
        <w:suppressAutoHyphens w:val="true"/>
        <w:autoSpaceDE w:val="true"/>
        <w:bidi w:val="0"/>
        <w:spacing w:lineRule="auto" w:line="240"/>
        <w:ind w:hanging="0" w:start="0" w:end="0"/>
        <w:jc w:val="both"/>
        <w:rPr>
          <w:rFonts w:ascii="Arial" w:hAnsi="Arial" w:cs="Arial"/>
          <w:szCs w:val="20"/>
        </w:rPr>
      </w:pPr>
      <w:r>
        <w:rPr>
          <w:rFonts w:cs="Arial" w:ascii="Arial" w:hAnsi="Arial"/>
          <w:i/>
          <w:iCs/>
          <w:color w:val="000000"/>
          <w:sz w:val="20"/>
          <w:szCs w:val="24"/>
          <w:lang w:eastAsia="it-IT"/>
        </w:rPr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>
      <w:rFonts w:cs="Times New Roman"/>
      <w:b/>
      <w:bCs/>
      <w:i/>
      <w:iCs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ocumento">
    <w:name w:val="Corpo documento"/>
    <w:basedOn w:val="Normal"/>
    <w:qFormat/>
    <w:pPr>
      <w:spacing w:lineRule="auto" w:line="360" w:before="0" w:after="60"/>
      <w:jc w:val="both"/>
    </w:pPr>
    <w:rPr>
      <w:rFonts w:ascii="Arial" w:hAnsi="Arial" w:cs="Arial"/>
      <w:kern w:val="2"/>
      <w:sz w:val="22"/>
    </w:rPr>
  </w:style>
  <w:style w:type="paragraph" w:styleId="Rientrocorpodeltesto21">
    <w:name w:val="Rientro corpo del testo 21"/>
    <w:basedOn w:val="Normal"/>
    <w:qFormat/>
    <w:pPr>
      <w:ind w:hanging="62" w:start="-62" w:end="0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290</TotalTime>
  <Application>LibreOffice/25.2.3.2$Windows_X86_64 LibreOffice_project/bbb074479178df812d175f709636b368952c2ce3</Application>
  <AppVersion>15.0000</AppVersion>
  <Pages>3</Pages>
  <Words>431</Words>
  <Characters>3596</Characters>
  <CharactersWithSpaces>4003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2024-07-05T10:20:02Z</dcterms:created>
  <dc:creator/>
  <dc:description/>
  <dc:language>it-IT</dc:language>
  <cp:lastModifiedBy/>
  <dcterms:modified xsi:type="dcterms:W3CDTF">2026-02-06T10:01:22Z</dcterms:modified>
  <cp:revision>34</cp:revision>
  <dc:subject/>
  <dc:title/>
</cp:coreProperties>
</file>