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u w:val="single"/>
        </w:rPr>
      </w:pPr>
      <w:r>
        <w:rPr>
          <w:u w:val="single"/>
        </w:rPr>
        <w:t>Da riprodurre su carta intestata</w:t>
      </w:r>
    </w:p>
    <w:p>
      <w:pPr>
        <w:pStyle w:val="Normal"/>
        <w:jc w:val="left"/>
        <w:rPr>
          <w:u w:val="single"/>
        </w:rPr>
      </w:pPr>
      <w:r>
        <w:rPr>
          <w:u w:val="single"/>
        </w:rPr>
      </w:r>
    </w:p>
    <w:p>
      <w:pPr>
        <w:pStyle w:val="Normal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ind w:hanging="0" w:left="5664" w:right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Spett.le Direzione </w:t>
      </w:r>
      <w:r>
        <w:rPr>
          <w:rFonts w:eastAsia="Times New Roman" w:cs="Times New Roman" w:ascii="Times New Roman" w:hAnsi="Times New Roman"/>
          <w:b w:val="false"/>
          <w:bCs/>
          <w:lang w:eastAsia="ar-SA"/>
        </w:rPr>
        <w:t>Welfare</w:t>
      </w:r>
    </w:p>
    <w:p>
      <w:pPr>
        <w:pStyle w:val="Normal"/>
        <w:spacing w:lineRule="auto" w:line="240"/>
        <w:ind w:hanging="0" w:left="5664" w:right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>Settore Politiche per le pari opportunità, diritti e inclusione, progettazione ed innovazione sociale</w:t>
      </w:r>
    </w:p>
    <w:p>
      <w:pPr>
        <w:pStyle w:val="Normal"/>
        <w:spacing w:lineRule="auto" w:line="240"/>
        <w:ind w:hanging="0" w:left="5664" w:right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spacing w:lineRule="auto" w:line="240"/>
        <w:ind w:hanging="0" w:left="5664" w:right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none"/>
        </w:rPr>
        <w:t xml:space="preserve">          </w:t>
      </w:r>
      <w:r>
        <w:rPr>
          <w:rFonts w:ascii="Times New Roman" w:hAnsi="Times New Roman"/>
          <w:b/>
          <w:bCs/>
          <w:u w:val="single"/>
        </w:rPr>
        <w:t>REGIONE PIEMONTE</w:t>
      </w:r>
    </w:p>
    <w:p>
      <w:pPr>
        <w:pStyle w:val="Normal"/>
        <w:spacing w:lineRule="auto" w:line="240"/>
        <w:ind w:hanging="0" w:left="5664" w:right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</w:r>
    </w:p>
    <w:p>
      <w:pPr>
        <w:pStyle w:val="Normal"/>
        <w:ind w:hanging="0" w:left="5664" w:right="0"/>
        <w:rPr/>
      </w:pPr>
      <w:hyperlink r:id="rId2">
        <w:r>
          <w:rPr>
            <w:rStyle w:val="Hyperlink"/>
            <w:rFonts w:ascii="Times New Roman" w:hAnsi="Times New Roman"/>
            <w:b w:val="false"/>
            <w:i w:val="false"/>
            <w:iCs w:val="false"/>
            <w:color w:val="3465A4"/>
            <w:sz w:val="24"/>
            <w:szCs w:val="24"/>
            <w:u w:val="single"/>
          </w:rPr>
          <w:t>famigliaediritti@cert.regione.piemonte.it</w:t>
        </w:r>
      </w:hyperlink>
    </w:p>
    <w:p>
      <w:pPr>
        <w:pStyle w:val="Normal"/>
        <w:ind w:hanging="0" w:left="0" w:right="0"/>
        <w:rPr>
          <w:color w:val="000000"/>
          <w:u w:val="none"/>
        </w:rPr>
      </w:pPr>
      <w:r>
        <w:rPr>
          <w:rFonts w:ascii="Times New Roman" w:hAnsi="Times New Roman"/>
          <w:b w:val="false"/>
          <w:i w:val="false"/>
          <w:iCs w:val="false"/>
          <w:color w:val="000000"/>
          <w:sz w:val="24"/>
          <w:szCs w:val="24"/>
          <w:u w:val="none"/>
        </w:rPr>
        <w:tab/>
        <w:tab/>
        <w:tab/>
        <w:tab/>
        <w:tab/>
        <w:tab/>
        <w:tab/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e, p.c.</w:t>
      </w:r>
      <w:r>
        <w:rPr>
          <w:rFonts w:ascii="Times New Roman" w:hAnsi="Times New Roman"/>
          <w:b w:val="false"/>
          <w:bCs w:val="false"/>
          <w:i w:val="false"/>
          <w:iCs w:val="false"/>
          <w:color w:val="729FCF"/>
          <w:sz w:val="24"/>
          <w:szCs w:val="24"/>
          <w:u w:val="none"/>
        </w:rPr>
        <w:t xml:space="preserve"> </w:t>
      </w:r>
      <w:hyperlink r:id="rId3">
        <w:r>
          <w:rPr>
            <w:rStyle w:val="Hyperlink"/>
            <w:b w:val="false"/>
            <w:color w:val="000000"/>
            <w:u w:val="none"/>
          </w:rPr>
          <w:t>r</w:t>
        </w:r>
      </w:hyperlink>
      <w:hyperlink r:id="rId4">
        <w:r>
          <w:rPr>
            <w:rStyle w:val="Hyperlink"/>
            <w:rFonts w:ascii="Times New Roman" w:hAnsi="Times New Roman"/>
            <w:b w:val="false"/>
            <w:bCs w:val="false"/>
            <w:i w:val="false"/>
            <w:iCs w:val="false"/>
            <w:color w:val="3465A4"/>
            <w:sz w:val="24"/>
            <w:szCs w:val="24"/>
            <w:u w:val="single"/>
          </w:rPr>
          <w:t>iccardo.negrino@regione.piemonte.it</w:t>
        </w:r>
      </w:hyperlink>
    </w:p>
    <w:p>
      <w:pPr>
        <w:pStyle w:val="Normal"/>
        <w:ind w:hanging="0" w:left="0" w:right="0"/>
        <w:rPr>
          <w:rFonts w:ascii="Times New Roman" w:hAnsi="Times New Roman"/>
          <w:b w:val="false"/>
          <w:color w:val="0563C1"/>
        </w:rPr>
      </w:pPr>
      <w:r>
        <w:rPr>
          <w:rFonts w:ascii="Times New Roman" w:hAnsi="Times New Roman"/>
          <w:b w:val="false"/>
          <w:color w:val="0563C1"/>
        </w:rPr>
      </w:r>
    </w:p>
    <w:p>
      <w:pPr>
        <w:pStyle w:val="Normal"/>
        <w:spacing w:lineRule="auto" w:line="240"/>
        <w:jc w:val="lef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spacing w:lineRule="auto" w:line="240"/>
        <w:jc w:val="left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spacing w:lineRule="auto" w:line="240" w:before="0" w:after="120"/>
        <w:ind w:hanging="993" w:left="993" w:right="0"/>
        <w:rPr/>
      </w:pPr>
      <w:r>
        <w:rPr>
          <w:rFonts w:ascii="Times New Roman" w:hAnsi="Times New Roman"/>
        </w:rPr>
        <w:t>Oggetto:</w:t>
        <w:tab/>
      </w:r>
      <w:r>
        <w:rPr>
          <w:rFonts w:ascii="Times New Roman" w:hAnsi="Times New Roman"/>
          <w:b w:val="false"/>
        </w:rPr>
        <w:t xml:space="preserve">Presentazione del Report </w:t>
      </w:r>
      <w:r>
        <w:rPr>
          <w:rFonts w:eastAsia="Times New Roman" w:cs="Times New Roman" w:ascii="Times New Roman" w:hAnsi="Times New Roman"/>
          <w:b w:val="false"/>
          <w:bCs/>
          <w:lang w:eastAsia="ar-SA"/>
        </w:rPr>
        <w:t>conclusivo</w:t>
      </w:r>
      <w:r>
        <w:rPr>
          <w:rFonts w:ascii="Times New Roman" w:hAnsi="Times New Roman"/>
          <w:b w:val="false"/>
        </w:rPr>
        <w:t xml:space="preserve"> del progetto  denominato </w:t>
      </w:r>
    </w:p>
    <w:p>
      <w:pPr>
        <w:pStyle w:val="Normal"/>
        <w:spacing w:lineRule="auto" w:line="240" w:before="0" w:after="120"/>
        <w:ind w:hanging="993" w:left="993" w:right="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 “……………………………………………………………</w:t>
      </w:r>
      <w:r>
        <w:rPr>
          <w:rFonts w:ascii="Times New Roman" w:hAnsi="Times New Roman"/>
          <w:b w:val="false"/>
        </w:rPr>
        <w:t xml:space="preserve">...………” – CUP ………………… – </w:t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Il/la sottoscritto/a _________________________________________________________ nato/a a ____________________________________________ il __________________ nella sua qualità di legale rappresentante dell’Ente ______________________________________________ avente sede legale in _____________________________  Via ___________________________________ CAP ________ Provincia _____ CF/P.IVA ___________________________________________ tel. _________________________ PEC _______________________________________________ </w:t>
      </w:r>
    </w:p>
    <w:p>
      <w:pPr>
        <w:pStyle w:val="Normal"/>
        <w:spacing w:lineRule="auto" w:line="24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>Mail _______________________________________________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spacing w:lineRule="auto" w:line="240" w:before="0" w:after="120"/>
        <w:rPr/>
      </w:pPr>
      <w:r>
        <w:rPr>
          <w:rFonts w:ascii="Times New Roman" w:hAnsi="Times New Roman"/>
          <w:b w:val="false"/>
        </w:rPr>
        <w:t xml:space="preserve">Come disposto </w:t>
      </w:r>
      <w:r>
        <w:rPr>
          <w:rFonts w:eastAsia="Times New Roman" w:cs="Times New Roman" w:ascii="Times New Roman" w:hAnsi="Times New Roman"/>
          <w:b w:val="false"/>
          <w:bCs/>
          <w:lang w:eastAsia="ar-SA"/>
        </w:rPr>
        <w:t xml:space="preserve">dall’Allegato 1 alla D.D. </w:t>
      </w:r>
      <w:r>
        <w:rPr>
          <w:rFonts w:eastAsia="Times New Roman" w:cs="Times New Roman" w:ascii="Times New Roman" w:hAnsi="Times New Roman"/>
          <w:b w:val="false"/>
          <w:bCs/>
          <w:lang w:eastAsia="ar-SA"/>
        </w:rPr>
        <w:t>636</w:t>
      </w:r>
      <w:r>
        <w:rPr>
          <w:rFonts w:eastAsia="Times New Roman" w:cs="Times New Roman" w:ascii="Times New Roman" w:hAnsi="Times New Roman"/>
          <w:b w:val="false"/>
          <w:bCs/>
          <w:lang w:eastAsia="ar-SA"/>
        </w:rPr>
        <w:t xml:space="preserve"> del 14/11/2023</w:t>
      </w:r>
      <w:r>
        <w:rPr>
          <w:rFonts w:ascii="Times New Roman" w:hAnsi="Times New Roman"/>
          <w:b w:val="false"/>
        </w:rPr>
        <w:t xml:space="preserve">, trasmette il Report </w:t>
      </w:r>
      <w:r>
        <w:rPr>
          <w:rFonts w:eastAsia="Times New Roman" w:cs="Times New Roman" w:ascii="Times New Roman" w:hAnsi="Times New Roman"/>
          <w:b w:val="false"/>
          <w:bCs/>
          <w:lang w:eastAsia="ar-SA"/>
        </w:rPr>
        <w:t xml:space="preserve">conclusivo </w:t>
      </w:r>
      <w:r>
        <w:rPr>
          <w:rFonts w:ascii="Times New Roman" w:hAnsi="Times New Roman"/>
          <w:b w:val="false"/>
        </w:rPr>
        <w:t>del progetto.</w:t>
      </w:r>
    </w:p>
    <w:p>
      <w:pPr>
        <w:pStyle w:val="Normal"/>
        <w:spacing w:lineRule="auto" w:line="240" w:before="0" w:after="120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spacing w:lineRule="auto" w:line="240" w:before="0" w:after="12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spacing w:lineRule="auto" w:line="240" w:before="0" w:after="12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Luogo e data                                                                                           Il legale rappresentante </w:t>
      </w:r>
    </w:p>
    <w:p>
      <w:pPr>
        <w:pStyle w:val="Normal"/>
        <w:spacing w:lineRule="auto" w:line="240" w:before="0" w:after="120"/>
        <w:ind w:firstLine="707" w:left="5664" w:right="0"/>
        <w:jc w:val="left"/>
        <w:rPr>
          <w:rFonts w:ascii="Times New Roman" w:hAnsi="Times New Roman"/>
          <w:b w:val="false"/>
        </w:rPr>
      </w:pPr>
      <w:r>
        <w:rPr>
          <w:rFonts w:ascii="Times New Roman" w:hAnsi="Times New Roman"/>
          <w:b w:val="false"/>
        </w:rPr>
        <w:t xml:space="preserve">               </w:t>
      </w:r>
      <w:r>
        <w:rPr>
          <w:rFonts w:ascii="Times New Roman" w:hAnsi="Times New Roman"/>
          <w:b w:val="false"/>
        </w:rPr>
        <w:t>(firma digitale)</w:t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b w:val="false"/>
          <w:sz w:val="32"/>
          <w:szCs w:val="32"/>
        </w:rPr>
      </w:pPr>
      <w:r>
        <w:rPr>
          <w:b w:val="false"/>
          <w:sz w:val="32"/>
          <w:szCs w:val="32"/>
        </w:rPr>
      </w:r>
    </w:p>
    <w:p>
      <w:pPr>
        <w:pStyle w:val="Normal"/>
        <w:spacing w:lineRule="auto" w:line="24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Allegato</w:t>
      </w:r>
    </w:p>
    <w:p>
      <w:pPr>
        <w:pStyle w:val="Normal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Report </w:t>
      </w:r>
      <w:r>
        <w:rPr>
          <w:rFonts w:eastAsia="Times New Roman" w:cs="Times New Roman"/>
          <w:bCs/>
          <w:i/>
          <w:sz w:val="28"/>
          <w:szCs w:val="28"/>
          <w:lang w:eastAsia="ar-SA"/>
        </w:rPr>
        <w:t>conclusivo</w:t>
      </w:r>
      <w:r>
        <w:rPr>
          <w:i/>
          <w:sz w:val="28"/>
          <w:szCs w:val="28"/>
        </w:rPr>
        <w:t xml:space="preserve"> del progetto</w:t>
      </w:r>
    </w:p>
    <w:p>
      <w:pPr>
        <w:pStyle w:val="Normal"/>
        <w:keepNext w:val="true"/>
        <w:numPr>
          <w:ilvl w:val="0"/>
          <w:numId w:val="2"/>
        </w:numPr>
        <w:spacing w:before="240" w:after="0"/>
        <w:rPr>
          <w:rFonts w:ascii="Poppins" w:hAnsi="Poppins" w:eastAsia="Poppins" w:cs="Poppins"/>
          <w:b w:val="false"/>
          <w:color w:val="2C5BAE"/>
        </w:rPr>
      </w:pPr>
      <w:bookmarkStart w:id="0" w:name="_heading=h.gjdgxs"/>
      <w:bookmarkEnd w:id="0"/>
      <w:r>
        <w:rPr>
          <w:rFonts w:eastAsia="Poppins" w:cs="Poppins" w:ascii="Poppins" w:hAnsi="Poppins"/>
          <w:b w:val="false"/>
          <w:color w:val="2C5BAE"/>
        </w:rPr>
        <w:t>TITOLO DEL PROGETTO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eastAsia="Calibri" w:cs="Calibri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7367"/>
      </w:tblGrid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CUP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5"/>
        <w:gridCol w:w="1604"/>
        <w:gridCol w:w="1605"/>
        <w:gridCol w:w="1605"/>
        <w:gridCol w:w="1604"/>
      </w:tblGrid>
      <w:tr>
        <w:trPr>
          <w:trHeight w:val="735" w:hRule="atLeast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 xml:space="preserve">Durata 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(in mesi)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Data di inizio</w:t>
            </w:r>
          </w:p>
          <w:p>
            <w:pPr>
              <w:pStyle w:val="Normal"/>
              <w:widowControl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/>
              <w:t>Data di conclusione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Periodo di riferimento del report dal ___________ al ______________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i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>
      <w:pPr>
        <w:pStyle w:val="Normal"/>
        <w:spacing w:lineRule="auto" w:line="240"/>
        <w:ind w:firstLine="709" w:left="0" w:right="0"/>
        <w:rPr>
          <w:rFonts w:eastAsia="Calibri" w:cs="Calibri"/>
          <w:b w:val="false"/>
          <w:color w:val="000000"/>
        </w:rPr>
      </w:pPr>
      <w:r>
        <w:rPr>
          <w:rFonts w:eastAsia="Calibri" w:cs="Calibri"/>
          <w:b w:val="false"/>
          <w:color w:val="000000"/>
        </w:rPr>
      </w:r>
    </w:p>
    <w:p>
      <w:pPr>
        <w:pStyle w:val="Normal"/>
        <w:keepNext w:val="true"/>
        <w:spacing w:before="240" w:after="0"/>
        <w:rPr>
          <w:rFonts w:ascii="Poppins" w:hAnsi="Poppins" w:eastAsia="Poppins" w:cs="Poppins"/>
          <w:b w:val="false"/>
          <w:bCs/>
          <w:color w:val="2C5BAE"/>
          <w:lang w:eastAsia="ar-SA"/>
        </w:rPr>
      </w:pPr>
      <w:r>
        <w:rPr/>
      </w:r>
    </w:p>
    <w:p>
      <w:pPr>
        <w:pStyle w:val="Normal"/>
        <w:spacing w:before="240" w:after="0"/>
        <w:rPr>
          <w:rFonts w:ascii="Poppins" w:hAnsi="Poppins" w:eastAsia="Poppins" w:cs="Poppins"/>
          <w:b w:val="false"/>
          <w:bCs/>
          <w:color w:val="2C5BAE"/>
          <w:lang w:eastAsia="ar-SA"/>
        </w:rPr>
      </w:pPr>
      <w:r>
        <w:rPr>
          <w:rFonts w:eastAsia="Poppins" w:cs="Poppins" w:ascii="Poppins" w:hAnsi="Poppins"/>
          <w:b w:val="false"/>
          <w:bCs/>
          <w:color w:val="2C5BAE"/>
          <w:lang w:eastAsia="ar-SA"/>
        </w:rPr>
        <w:t>ENTE CAPOFILA</w:t>
      </w:r>
    </w:p>
    <w:p>
      <w:pPr>
        <w:pStyle w:val="Normal"/>
        <w:keepNext w:val="true"/>
        <w:numPr>
          <w:ilvl w:val="1"/>
          <w:numId w:val="3"/>
        </w:numPr>
        <w:spacing w:before="0" w:after="60"/>
        <w:rPr>
          <w:rFonts w:ascii="Poppins" w:hAnsi="Poppins" w:eastAsia="Poppins" w:cs="Poppins"/>
          <w:b w:val="false"/>
          <w:color w:val="2C5BAE"/>
        </w:rPr>
      </w:pPr>
      <w:bookmarkStart w:id="1" w:name="_heading=h.1fob9te"/>
      <w:bookmarkEnd w:id="1"/>
      <w:r>
        <w:rPr>
          <w:rFonts w:eastAsia="Poppins" w:cs="Poppins" w:ascii="Poppins" w:hAnsi="Poppins"/>
          <w:b w:val="false"/>
          <w:color w:val="2C5BAE"/>
        </w:rPr>
        <w:t>Riferimenti Ente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7367"/>
      </w:tblGrid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Denominazione Ente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(C.A.P.                )</w:t>
            </w:r>
          </w:p>
        </w:tc>
      </w:tr>
      <w:tr>
        <w:trPr/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true"/>
        <w:spacing w:before="0" w:after="60"/>
        <w:ind w:hanging="0" w:left="360" w:right="0"/>
        <w:rPr>
          <w:rFonts w:ascii="Poppins" w:hAnsi="Poppins" w:eastAsia="Poppins" w:cs="Poppins"/>
          <w:b w:val="false"/>
          <w:color w:val="2C5BAE"/>
        </w:rPr>
      </w:pPr>
      <w:r>
        <w:rPr>
          <w:rFonts w:eastAsia="Poppins" w:cs="Poppins" w:ascii="Poppins" w:hAnsi="Poppins"/>
          <w:b w:val="false"/>
          <w:color w:val="2C5BAE"/>
        </w:rPr>
      </w:r>
    </w:p>
    <w:p>
      <w:pPr>
        <w:pStyle w:val="Normal"/>
        <w:spacing w:before="0" w:after="60"/>
        <w:ind w:hanging="0" w:left="360" w:right="0"/>
        <w:rPr>
          <w:rFonts w:ascii="Poppins" w:hAnsi="Poppins" w:eastAsia="Poppins" w:cs="Poppins"/>
          <w:b w:val="false"/>
          <w:color w:val="2C5BAE"/>
        </w:rPr>
      </w:pPr>
      <w:r>
        <w:rPr>
          <w:rFonts w:eastAsia="Poppins" w:cs="Poppins" w:ascii="Poppins" w:hAnsi="Poppins"/>
          <w:b w:val="false"/>
          <w:color w:val="2C5BAE"/>
        </w:rPr>
      </w:r>
      <w:bookmarkStart w:id="2" w:name="_heading=h.3znysh7"/>
      <w:bookmarkStart w:id="3" w:name="_heading=h.3znysh7"/>
      <w:bookmarkEnd w:id="3"/>
    </w:p>
    <w:p>
      <w:pPr>
        <w:pStyle w:val="Normal"/>
        <w:keepNext w:val="true"/>
        <w:numPr>
          <w:ilvl w:val="1"/>
          <w:numId w:val="3"/>
        </w:numPr>
        <w:spacing w:before="0" w:after="60"/>
        <w:rPr>
          <w:rFonts w:ascii="Poppins" w:hAnsi="Poppins" w:eastAsia="Poppins" w:cs="Poppins"/>
          <w:b w:val="false"/>
          <w:color w:val="2C5BAE"/>
        </w:rPr>
      </w:pPr>
      <w:r>
        <w:rPr>
          <w:rFonts w:eastAsia="Poppins" w:cs="Poppins" w:ascii="Poppins" w:hAnsi="Poppins"/>
          <w:b w:val="false"/>
          <w:color w:val="2C5BAE"/>
        </w:rPr>
        <w:t>Re</w:t>
      </w:r>
      <w:r>
        <w:rPr>
          <w:rFonts w:eastAsia="Poppins" w:cs="Poppins" w:ascii="Poppins" w:hAnsi="Poppins"/>
          <w:b w:val="false"/>
          <w:bCs/>
          <w:color w:val="2C5BAE"/>
          <w:lang w:eastAsia="ar-SA"/>
        </w:rPr>
        <w:t>ferente</w:t>
      </w:r>
      <w:r>
        <w:rPr>
          <w:rFonts w:eastAsia="Poppins" w:cs="Poppins" w:ascii="Poppins" w:hAnsi="Poppins"/>
          <w:b w:val="false"/>
          <w:color w:val="2C5BAE"/>
        </w:rPr>
        <w:t xml:space="preserve"> del progetto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7366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4" w:left="0" w:right="0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Comune (Prov.)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4" w:left="0" w:right="0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 xml:space="preserve">Indirizzo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  <w:t>(C.A.P.                )</w:t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4" w:left="0" w:right="0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284" w:left="0" w:right="0"/>
              <w:rPr>
                <w:rFonts w:eastAsia="Calibri" w:cs="Calibri"/>
                <w:b w:val="false"/>
                <w:i/>
                <w:i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i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 w:cs="Calibri"/>
                <w:b w:val="false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false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rPr/>
            </w:pPr>
            <w:r>
              <w:rPr/>
              <w:t>Descrizione delle principali attività svolte, dei risultati conseguiti, degli output</w:t>
            </w:r>
          </w:p>
          <w:p>
            <w:pPr>
              <w:pStyle w:val="Normal"/>
              <w:widowControl w:val="false"/>
              <w:rPr/>
            </w:pPr>
            <w:r>
              <w:rPr/>
              <w:t>(max 1 pagina)</w:t>
            </w:r>
          </w:p>
        </w:tc>
      </w:tr>
      <w:tr>
        <w:trPr/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/>
              <w:t xml:space="preserve">Descrivere </w:t>
            </w:r>
            <w:r>
              <w:rPr>
                <w:rFonts w:eastAsia="Times New Roman" w:cs="Times New Roman"/>
                <w:bCs/>
                <w:lang w:eastAsia="ar-SA"/>
              </w:rPr>
              <w:t>quanti sono stati i beneficiari raggiunti dalle attività realizzate</w:t>
            </w:r>
          </w:p>
        </w:tc>
      </w:tr>
      <w:tr>
        <w:trPr/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rPr/>
            </w:pPr>
            <w:r>
              <w:rPr/>
              <w:t>Descrizione dei principali punti di forza e delle criticità riscontrate nella gestione dell’intervento (max ½ pagina)</w:t>
            </w:r>
          </w:p>
        </w:tc>
      </w:tr>
      <w:tr>
        <w:trPr/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/>
              <w:t>Descrivere eventuali cambiamenti relativamente ai bisogni sociali identificati ed ai target, rispetto a quanto indicato nell</w:t>
            </w:r>
            <w:r>
              <w:rPr>
                <w:rFonts w:eastAsia="Times New Roman" w:cs="Times New Roman"/>
                <w:bCs/>
                <w:lang w:eastAsia="ar-SA"/>
              </w:rPr>
              <w:t>a scheda di progetto</w:t>
            </w:r>
          </w:p>
        </w:tc>
      </w:tr>
      <w:tr>
        <w:trPr/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>
        <w:trPr/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/>
              <w:jc w:val="left"/>
              <w:rPr/>
            </w:pPr>
            <w:r>
              <w:rPr/>
              <w:t xml:space="preserve">Descrivere </w:t>
            </w:r>
            <w:r>
              <w:rPr>
                <w:rFonts w:eastAsia="Times New Roman" w:cs="Times New Roman"/>
                <w:bCs/>
                <w:lang w:eastAsia="ar-SA"/>
              </w:rPr>
              <w:t>se e come si intende dare continuità alle attività progettuali</w:t>
            </w:r>
          </w:p>
        </w:tc>
      </w:tr>
      <w:tr>
        <w:trPr/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Bk BT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Georgia">
    <w:charset w:val="00"/>
    <w:family w:val="roman"/>
    <w:pitch w:val="variable"/>
  </w:font>
  <w:font w:name="Poppi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Calibri" w:cs="Calibri"/>
        <w:color w:val="000000"/>
      </w:rPr>
    </w:pPr>
    <w:r>
      <w:rPr>
        <w:rFonts w:eastAsia="Calibri" w:cs="Calibri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b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360" w:before="0" w:after="0"/>
      <w:jc w:val="both"/>
    </w:pPr>
    <w:rPr>
      <w:rFonts w:ascii="Calibri" w:hAnsi="Calibri" w:eastAsia="Times New Roman" w:cs="Times New Roman"/>
      <w:b/>
      <w:bCs/>
      <w:color w:val="auto"/>
      <w:kern w:val="0"/>
      <w:sz w:val="24"/>
      <w:szCs w:val="24"/>
      <w:lang w:val="it-IT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0"/>
      <w:outlineLvl w:val="0"/>
    </w:pPr>
    <w:rPr>
      <w:rFonts w:ascii="Futura Bk BT" w:hAnsi="Futura Bk BT"/>
      <w:b w:val="false"/>
      <w:iCs/>
      <w:color w:val="2C5BAE"/>
      <w:szCs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outlineLvl w:val="1"/>
    </w:pPr>
    <w:rPr>
      <w:rFonts w:ascii="Futura Bk BT" w:hAnsi="Futura Bk BT" w:cs="Arial"/>
      <w:b w:val="false"/>
      <w:bCs w:val="false"/>
      <w:iCs/>
      <w:color w:val="2C5BAE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Bookman Old Style" w:hAnsi="Bookman Old Style"/>
      <w:b w:val="false"/>
      <w:bCs w:val="false"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Futura Bk BT" w:hAnsi="Futura Bk BT" w:eastAsia="Times New Roman" w:cs="Times New Roman"/>
      <w:b/>
      <w:iCs/>
      <w:color w:val="2C5BAE"/>
      <w:sz w:val="24"/>
      <w:szCs w:val="44"/>
      <w:lang w:eastAsia="it-IT"/>
    </w:rPr>
  </w:style>
  <w:style w:type="character" w:styleId="Titolo2Carattere">
    <w:name w:val="Titolo 2 Carattere"/>
    <w:basedOn w:val="DefaultParagraphFont"/>
    <w:qFormat/>
    <w:rPr>
      <w:rFonts w:ascii="Futura Bk BT" w:hAnsi="Futura Bk BT" w:eastAsia="Times New Roman" w:cs="Arial"/>
      <w:b/>
      <w:bCs/>
      <w:iCs/>
      <w:color w:val="2C5BAE"/>
      <w:sz w:val="24"/>
      <w:szCs w:val="28"/>
      <w:lang w:eastAsia="it-IT"/>
    </w:rPr>
  </w:style>
  <w:style w:type="character" w:styleId="Titolo3Carattere">
    <w:name w:val="Titolo 3 Carattere"/>
    <w:basedOn w:val="DefaultParagraphFont"/>
    <w:qFormat/>
    <w:rPr>
      <w:rFonts w:ascii="Bookman Old Style" w:hAnsi="Bookman Old Style" w:eastAsia="Times New Roman" w:cs="Times New Roman"/>
      <w:sz w:val="28"/>
      <w:szCs w:val="28"/>
      <w:lang w:eastAsia="it-IT"/>
    </w:rPr>
  </w:style>
  <w:style w:type="character" w:styleId="Titolo4Carattere">
    <w:name w:val="Titolo 4 Carattere"/>
    <w:basedOn w:val="DefaultParagraphFont"/>
    <w:qFormat/>
    <w:rPr>
      <w:rFonts w:ascii="Bookman Old Style" w:hAnsi="Bookman Old Style" w:eastAsia="Times New Roman" w:cs="Times New Roman"/>
      <w:i/>
      <w:iCs/>
      <w:sz w:val="24"/>
      <w:szCs w:val="24"/>
      <w:lang w:eastAsia="it-IT"/>
    </w:rPr>
  </w:style>
  <w:style w:type="character" w:styleId="Titolo5Carattere">
    <w:name w:val="Titolo 5 Carattere"/>
    <w:basedOn w:val="DefaultParagraphFont"/>
    <w:qFormat/>
    <w:rPr>
      <w:rFonts w:ascii="Bookman Old Style" w:hAnsi="Bookman Old Style" w:eastAsia="Times New Roman" w:cs="Times New Roman"/>
      <w:sz w:val="24"/>
      <w:szCs w:val="24"/>
      <w:lang w:eastAsia="it-IT"/>
    </w:rPr>
  </w:style>
  <w:style w:type="character" w:styleId="Titolo6Carattere">
    <w:name w:val="Titolo 6 Carattere"/>
    <w:basedOn w:val="DefaultParagraphFont"/>
    <w:qFormat/>
    <w:rPr>
      <w:rFonts w:ascii="Bookman Old Style" w:hAnsi="Bookman Old Style" w:eastAsia="Times New Roman" w:cs="Times New Roman"/>
      <w:b/>
      <w:bCs/>
      <w:sz w:val="28"/>
      <w:szCs w:val="28"/>
      <w:lang w:eastAsia="it-IT"/>
    </w:rPr>
  </w:style>
  <w:style w:type="character" w:styleId="Titolo7Carattere">
    <w:name w:val="Titolo 7 Carattere"/>
    <w:basedOn w:val="DefaultParagraphFont"/>
    <w:qFormat/>
    <w:rPr>
      <w:rFonts w:ascii="Bookman Old Style" w:hAnsi="Bookman Old Style" w:eastAsia="Times New Roman" w:cs="Times New Roman"/>
      <w:i/>
      <w:iCs/>
      <w:sz w:val="28"/>
      <w:szCs w:val="28"/>
      <w:lang w:eastAsia="it-IT"/>
    </w:rPr>
  </w:style>
  <w:style w:type="character" w:styleId="Titolo8Carattere">
    <w:name w:val="Titolo 8 Carattere"/>
    <w:basedOn w:val="DefaultParagraphFont"/>
    <w:qFormat/>
    <w:rPr>
      <w:rFonts w:ascii="Bookman Old Style" w:hAnsi="Bookman Old Style" w:eastAsia="Times New Roman" w:cs="Times New Roman"/>
      <w:i/>
      <w:iCs/>
      <w:sz w:val="28"/>
      <w:szCs w:val="28"/>
      <w:lang w:eastAsia="it-IT"/>
    </w:rPr>
  </w:style>
  <w:style w:type="character" w:styleId="Titolo9Carattere">
    <w:name w:val="Titolo 9 Carattere"/>
    <w:basedOn w:val="DefaultParagraphFont"/>
    <w:qFormat/>
    <w:rPr>
      <w:rFonts w:ascii="Bookman Old Style" w:hAnsi="Bookman Old Style" w:eastAsia="Times New Roman" w:cs="Times New Roman"/>
      <w:sz w:val="28"/>
      <w:szCs w:val="28"/>
      <w:lang w:eastAsia="it-IT"/>
    </w:rPr>
  </w:style>
  <w:style w:type="character" w:styleId="IntestazioneCarattere">
    <w:name w:val="Intestazione Carattere"/>
    <w:basedOn w:val="DefaultParagraphFont"/>
    <w:qFormat/>
    <w:rPr>
      <w:rFonts w:ascii="Calibri" w:hAnsi="Calibri" w:eastAsia="Times New Roman" w:cs="Times New Roman"/>
      <w:i/>
      <w:iCs/>
      <w:lang w:eastAsia="it-IT"/>
    </w:rPr>
  </w:style>
  <w:style w:type="character" w:styleId="PidipaginaCarattere">
    <w:name w:val="Piè di pagina Carattere"/>
    <w:basedOn w:val="DefaultParagraphFont"/>
    <w:qFormat/>
    <w:rPr>
      <w:rFonts w:ascii="Calibri" w:hAnsi="Calibri" w:eastAsia="Times New Roman" w:cs="Times New Roman"/>
      <w:i/>
      <w:iCs/>
      <w:lang w:eastAsia="it-IT"/>
    </w:rPr>
  </w:style>
  <w:style w:type="character" w:styleId="TestofumettoCarattere">
    <w:name w:val="Testo fumetto Carattere"/>
    <w:basedOn w:val="DefaultParagraphFont"/>
    <w:qFormat/>
    <w:rPr>
      <w:rFonts w:ascii="Segoe UI" w:hAnsi="Segoe UI" w:eastAsia="Times New Roman" w:cs="Segoe UI"/>
      <w:i/>
      <w:iCs/>
      <w:sz w:val="18"/>
      <w:szCs w:val="18"/>
      <w:lang w:eastAsia="it-IT"/>
    </w:rPr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TestocommentoCarattere">
    <w:name w:val="Testo commento Carattere"/>
    <w:basedOn w:val="DefaultParagraphFont"/>
    <w:qFormat/>
    <w:rPr>
      <w:rFonts w:ascii="Calibri" w:hAnsi="Calibri" w:eastAsia="Times New Roman" w:cs="Times New Roman"/>
      <w:b/>
      <w:bCs/>
      <w:sz w:val="24"/>
      <w:szCs w:val="24"/>
      <w:lang w:eastAsia="ar-SA"/>
    </w:rPr>
  </w:style>
  <w:style w:type="character" w:styleId="SoggettocommentoCarattere">
    <w:name w:val="Soggetto commento Carattere"/>
    <w:basedOn w:val="TestocommentoCarattere"/>
    <w:qFormat/>
    <w:rPr>
      <w:rFonts w:ascii="Calibri" w:hAnsi="Calibri" w:eastAsia="Times New Roman" w:cs="Times New Roman"/>
      <w:b/>
      <w:bCs/>
      <w:sz w:val="20"/>
      <w:szCs w:val="20"/>
      <w:lang w:eastAsia="ar-SA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sz w:val="72"/>
      <w:szCs w:val="72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both"/>
    </w:pPr>
    <w:rPr>
      <w:rFonts w:ascii="Calibri" w:hAnsi="Calibri" w:eastAsia="Calibri" w:cs="Calibri"/>
      <w:b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40" w:before="0" w:after="0"/>
      <w:jc w:val="both"/>
      <w:textAlignment w:val="baseline"/>
    </w:pPr>
    <w:rPr>
      <w:rFonts w:ascii="Century Gothic" w:hAnsi="Century Gothic" w:eastAsia="MS Mincho" w:cs="Century Gothic"/>
      <w:b/>
      <w:color w:val="auto"/>
      <w:kern w:val="2"/>
      <w:sz w:val="24"/>
      <w:szCs w:val="24"/>
      <w:lang w:val="it-IT" w:eastAsia="zh-CN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/>
      <w:i/>
      <w:iCs/>
    </w:rPr>
  </w:style>
  <w:style w:type="paragraph" w:styleId="Annotationtext">
    <w:name w:val="annotation text"/>
    <w:basedOn w:val="Normal"/>
    <w:qFormat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qFormat/>
    <w:pPr/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lineRule="auto" w:line="240" w:before="0" w:after="0"/>
      <w:jc w:val="both"/>
    </w:pPr>
    <w:rPr>
      <w:rFonts w:ascii="Calibri" w:hAnsi="Calibri" w:eastAsia="Times New Roman" w:cs="Times New Roman"/>
      <w:b/>
      <w:bCs/>
      <w:color w:val="auto"/>
      <w:kern w:val="0"/>
      <w:sz w:val="24"/>
      <w:szCs w:val="24"/>
      <w:lang w:val="it-IT" w:eastAsia="ar-SA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migliaediritti@cert.regione.piemonte.it" TargetMode="External"/><Relationship Id="rId3" Type="http://schemas.openxmlformats.org/officeDocument/2006/relationships/hyperlink" Target="mailto:riccardo.negrino@regione.piemonte.it" TargetMode="External"/><Relationship Id="rId4" Type="http://schemas.openxmlformats.org/officeDocument/2006/relationships/hyperlink" Target="mailto:riccardo.negrino@regione.piemonte.i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LibreOffice/7.6.6.3$Windows_X86_64 LibreOffice_project/d97b2716a9a4a2ce1391dee1765565ea469b0ae7</Application>
  <AppVersion>15.0000</AppVersion>
  <Pages>4</Pages>
  <Words>217</Words>
  <Characters>1762</Characters>
  <CharactersWithSpaces>2265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2023-05-04T09:12:00Z</dcterms:created>
  <dc:creator>Maceroni Pierluca</dc:creator>
  <dc:description/>
  <dc:language>it-IT</dc:language>
  <cp:lastModifiedBy/>
  <dcterms:modified xsi:type="dcterms:W3CDTF">2025-01-27T09:08:48Z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