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jc w:val="center"/>
        <w:rPr/>
      </w:pPr>
      <w:r>
        <w:rPr>
          <w:b/>
          <w:color w:val="222A35"/>
          <w:sz w:val="24"/>
          <w:szCs w:val="24"/>
        </w:rPr>
        <w:t>Scheda progettuale Azione 1 Promozione</w:t>
      </w:r>
      <w:r>
        <w:rPr>
          <w:rFonts w:eastAsia="Calibri"/>
          <w:b/>
          <w:color w:val="222A35"/>
          <w:kern w:val="0"/>
          <w:sz w:val="24"/>
          <w:szCs w:val="24"/>
          <w:lang w:val="it-IT" w:eastAsia="en-US" w:bidi="ar-SA"/>
        </w:rPr>
        <w:t xml:space="preserve"> del Made in Italy</w:t>
      </w:r>
      <w:r>
        <w:rPr>
          <w:rFonts w:eastAsia="Calibri"/>
          <w:b/>
          <w:color w:val="222A35"/>
          <w:kern w:val="0"/>
          <w:sz w:val="24"/>
          <w:szCs w:val="24"/>
          <w:lang w:val="it-IT" w:eastAsia="en-US" w:bidi="ar-SA"/>
        </w:rPr>
        <w:t xml:space="preserve"> </w:t>
      </w:r>
      <w:r>
        <w:rPr>
          <w:rFonts w:eastAsia="Calibri"/>
          <w:b/>
          <w:color w:val="222A35"/>
          <w:kern w:val="0"/>
          <w:sz w:val="24"/>
          <w:szCs w:val="24"/>
          <w:lang w:val="it-IT" w:eastAsia="en-US" w:bidi="ar-SA"/>
        </w:rPr>
        <w:t>a.s. 2</w:t>
      </w:r>
      <w:r>
        <w:rPr>
          <w:rFonts w:eastAsia="Calibri"/>
          <w:b/>
          <w:color w:val="222A35"/>
          <w:kern w:val="0"/>
          <w:sz w:val="24"/>
          <w:szCs w:val="24"/>
          <w:lang w:val="it-IT" w:eastAsia="en-US" w:bidi="ar-SA"/>
        </w:rPr>
        <w:t>5</w:t>
      </w:r>
      <w:r>
        <w:rPr>
          <w:rFonts w:eastAsia="Calibri"/>
          <w:b/>
          <w:color w:val="222A35"/>
          <w:kern w:val="0"/>
          <w:sz w:val="24"/>
          <w:szCs w:val="24"/>
          <w:lang w:val="it-IT" w:eastAsia="en-US" w:bidi="ar-SA"/>
        </w:rPr>
        <w:t>-2</w:t>
      </w:r>
      <w:r>
        <w:rPr>
          <w:rFonts w:eastAsia="Calibri"/>
          <w:b/>
          <w:color w:val="222A35"/>
          <w:kern w:val="0"/>
          <w:sz w:val="24"/>
          <w:szCs w:val="24"/>
          <w:lang w:val="it-IT" w:eastAsia="en-US" w:bidi="ar-SA"/>
        </w:rPr>
        <w:t>6</w:t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14"/>
        <w:gridCol w:w="7842"/>
      </w:tblGrid>
      <w:tr>
        <w:trPr>
          <w:trHeight w:val="971" w:hRule="atLeast"/>
        </w:trPr>
        <w:tc>
          <w:tcPr>
            <w:tcW w:w="26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Intestazione </w:t>
            </w:r>
            <w:r>
              <w:rPr>
                <w:rFonts w:eastAsia="Calibr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Istituzione scolastica secondaria di II°grado statale/</w:t>
            </w:r>
            <w:r>
              <w:rPr>
                <w:rFonts w:eastAsia="Calibr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paritaria</w:t>
            </w:r>
          </w:p>
        </w:tc>
        <w:tc>
          <w:tcPr>
            <w:tcW w:w="784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971" w:hRule="atLeast"/>
        </w:trPr>
        <w:tc>
          <w:tcPr>
            <w:tcW w:w="26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Titolo del progetto presentato</w:t>
            </w:r>
          </w:p>
        </w:tc>
        <w:tc>
          <w:tcPr>
            <w:tcW w:w="78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>
          <w:trHeight w:val="971" w:hRule="atLeast"/>
        </w:trPr>
        <w:tc>
          <w:tcPr>
            <w:tcW w:w="2614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Tipo di elaborato/</w:t>
            </w:r>
            <w:r>
              <w:rPr>
                <w:b/>
                <w:sz w:val="21"/>
                <w:szCs w:val="21"/>
              </w:rPr>
              <w:t>opera</w:t>
            </w:r>
            <w:r>
              <w:rPr>
                <w:b/>
                <w:sz w:val="21"/>
                <w:szCs w:val="21"/>
              </w:rPr>
              <w:t>:</w:t>
            </w:r>
          </w:p>
        </w:tc>
        <w:tc>
          <w:tcPr>
            <w:tcW w:w="7842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410" w:type="dxa"/>
        <w:jc w:val="start"/>
        <w:tblInd w:w="4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10"/>
      </w:tblGrid>
      <w:tr>
        <w:trPr>
          <w:trHeight w:val="1243" w:hRule="atLeast"/>
        </w:trPr>
        <w:tc>
          <w:tcPr>
            <w:tcW w:w="10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ATTIVITÀ SVOLTE DAGLI STUDENTI VOLTE A PROMUOVERE IL MADE IN ITALY  Indicare gli elementi caratteristici del progetto sulla base della classe di  valutazione  del bando “b) Caratteristiche della proposta progettuale – b1) Congruenza”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rFonts w:eastAsia="Calibri"/>
                <w:b/>
                <w:color w:val="auto"/>
                <w:kern w:val="0"/>
                <w:sz w:val="21"/>
                <w:szCs w:val="21"/>
                <w:lang w:val="it-IT" w:eastAsia="en-US" w:bidi="ar-SA"/>
              </w:rPr>
              <w:t>Dettagliare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 in particolare le attività, i contenuti, le caratteristiche del progetto rispetto ai seguenti punti: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sz w:val="21"/>
                <w:szCs w:val="21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B1/1</w:t>
            </w:r>
            <w:r>
              <w:rPr>
                <w:rFonts w:eastAsia="Calibri"/>
                <w:b w:val="false"/>
                <w:bCs w:val="false"/>
                <w:kern w:val="0"/>
                <w:sz w:val="21"/>
                <w:szCs w:val="21"/>
                <w:lang w:val="it-IT" w:eastAsia="en-US" w:bidi="ar-SA"/>
              </w:rPr>
              <w:t xml:space="preserve"> Attinenza al tema, approfondimento culturale e formativo svolto per la realizzazione del progetto, contenuto didattico/culturale di riferimento utilizzato per la valorizzazione delle produzioni, delle eccellenze, delle bellezze storico-artistiche e delle radici culturali nazionali.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sz w:val="21"/>
                <w:szCs w:val="21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B1/2 </w:t>
            </w:r>
            <w:r>
              <w:rPr>
                <w:rFonts w:eastAsia="Calibri"/>
                <w:b w:val="false"/>
                <w:bCs w:val="false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Dimensione collettiva (valorizzazione del lavoro di gruppo tra pari, numero di studenti coinvolti)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/>
            </w:pPr>
            <w:r>
              <w:rPr>
                <w:rFonts w:eastAsia="Calibri"/>
                <w:b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B1/3 </w:t>
            </w:r>
            <w:r>
              <w:rPr>
                <w:rFonts w:eastAsia="Calibri"/>
                <w:b w:val="false"/>
                <w:bCs w:val="false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Originalità, valorizzazione della creatività, innovazione artistica del progetto</w:t>
            </w:r>
            <w:r>
              <w:rPr>
                <w:rFonts w:eastAsia="Arial Unicode MS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en-US" w:bidi="ar-SA"/>
              </w:rPr>
              <w:t xml:space="preserve"> (specificare eventuali caratteristiche tecniche di supporto alla valutazione del progetto)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/>
            </w:pPr>
            <w:r>
              <w:rPr>
                <w:rFonts w:eastAsia="Calibri"/>
                <w:b/>
                <w:kern w:val="0"/>
                <w:sz w:val="21"/>
                <w:szCs w:val="21"/>
                <w:shd w:fill="auto" w:val="clear"/>
                <w:lang w:val="it-IT" w:eastAsia="en-US" w:bidi="ar-SA"/>
              </w:rPr>
              <w:t xml:space="preserve">B1/4 </w:t>
            </w:r>
            <w:r>
              <w:rPr>
                <w:rFonts w:eastAsia="Calibri"/>
                <w:b w:val="false"/>
                <w:bCs w:val="false"/>
                <w:kern w:val="0"/>
                <w:sz w:val="21"/>
                <w:szCs w:val="21"/>
                <w:shd w:fill="auto" w:val="clear"/>
                <w:lang w:val="it-IT" w:eastAsia="en-US" w:bidi="ar-SA"/>
              </w:rPr>
              <w:t>Impatto comunicativo del progetto e dell’elaborato che verrà realizzato e capacità di</w:t>
            </w:r>
            <w:r>
              <w:rPr>
                <w:rFonts w:eastAsia="Arial Unicode MS"/>
                <w:b w:val="false"/>
                <w:bCs w:val="false"/>
                <w:kern w:val="0"/>
                <w:sz w:val="18"/>
                <w:szCs w:val="18"/>
                <w:shd w:fill="auto" w:val="clear"/>
                <w:lang w:val="it-IT" w:eastAsia="en-US" w:bidi="ar-SA"/>
              </w:rPr>
              <w:t xml:space="preserve"> sensibilizzazione sul tema dell’identità nazionale(considerazioni del gruppo di lavoro sulle caratteristiche e finalità comunicative  a supporto della valutazione del progetto e dell’elaborato che verrà realizzato)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kern w:val="0"/>
                <w:sz w:val="21"/>
                <w:szCs w:val="21"/>
                <w:shd w:fill="auto" w:val="clear"/>
                <w:lang w:val="it-IT" w:eastAsia="en-US" w:bidi="ar-SA"/>
              </w:rPr>
            </w:pPr>
            <w:r>
              <w:rPr>
                <w:rFonts w:eastAsia="Calibri"/>
                <w:kern w:val="0"/>
                <w:sz w:val="21"/>
                <w:szCs w:val="21"/>
                <w:shd w:fill="auto" w:val="clear"/>
                <w:lang w:val="it-IT" w:eastAsia="en-US" w:bidi="ar-SA"/>
              </w:rPr>
            </w:r>
          </w:p>
        </w:tc>
      </w:tr>
      <w:tr>
        <w:trPr>
          <w:trHeight w:val="987" w:hRule="atLeast"/>
        </w:trPr>
        <w:tc>
          <w:tcPr>
            <w:tcW w:w="104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56"/>
      </w:tblGrid>
      <w:tr>
        <w:trPr>
          <w:trHeight w:val="397" w:hRule="atLeast"/>
        </w:trPr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it-IT" w:eastAsia="en-US" w:bidi="ar-SA"/>
              </w:rPr>
              <w:t>OBIETTIVI SPECIFICI DEL PROGETTO IN RIFERIMENTO ALLA SUA CONCRETA REALIZZAZIONE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2"/>
                <w:szCs w:val="22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2"/>
                <w:szCs w:val="22"/>
                <w:lang w:val="it-IT" w:eastAsia="en-US" w:bidi="ar-SA"/>
              </w:rPr>
              <w:t>(cosa verrà realizzato, cosa rappresenta, funzione, utilizzo, caratteristiche)</w:t>
            </w:r>
          </w:p>
        </w:tc>
      </w:tr>
      <w:tr>
        <w:trPr>
          <w:trHeight w:val="987" w:hRule="atLeast"/>
        </w:trPr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28"/>
        <w:gridCol w:w="5228"/>
      </w:tblGrid>
      <w:tr>
        <w:trPr>
          <w:trHeight w:val="364" w:hRule="atLeast"/>
        </w:trPr>
        <w:tc>
          <w:tcPr>
            <w:tcW w:w="10456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PARTENARIATO CON ALTRE ISTITUZIONI SCOLASTICHE   Indicare gli elementi caratteristici del progetto sulla base della classe di  valutazione  del bando a2) Reti e partenariati - Attivazione di parternariati con altre Istituzioni scolastiche: articolazione e numero istituzioni coinvolte</w:t>
            </w:r>
          </w:p>
        </w:tc>
      </w:tr>
      <w:tr>
        <w:trPr/>
        <w:tc>
          <w:tcPr>
            <w:tcW w:w="5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DejaVu Sans" w:cs="DejaVu Sans" w:ascii="DejaVu Sans" w:hAnsi="DejaVu Sans"/>
                <w:b/>
                <w:kern w:val="0"/>
                <w:sz w:val="21"/>
                <w:szCs w:val="21"/>
                <w:lang w:val="it-IT" w:eastAsia="en-US" w:bidi="ar-SA"/>
              </w:rPr>
              <w:t>❐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Sì</w:t>
            </w:r>
          </w:p>
        </w:tc>
        <w:tc>
          <w:tcPr>
            <w:tcW w:w="52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rFonts w:eastAsia="DejaVu Sans" w:cs="DejaVu Sans" w:ascii="DejaVu Sans" w:hAnsi="DejaVu Sans"/>
                <w:b/>
                <w:kern w:val="0"/>
                <w:sz w:val="21"/>
                <w:szCs w:val="21"/>
                <w:lang w:val="it-IT" w:eastAsia="en-US" w:bidi="ar-SA"/>
              </w:rPr>
              <w:t>❐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No</w:t>
            </w:r>
          </w:p>
        </w:tc>
      </w:tr>
      <w:tr>
        <w:trPr/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  <w:tr>
        <w:trPr/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522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spacing w:lineRule="auto" w:line="240"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  <w:t>Se “Sì” specificare quali Istituzioni nella casella sottostante e allegare nella domanda una dichiarazione attestante la collaborazione.</w:t>
      </w:r>
    </w:p>
    <w:p>
      <w:pPr>
        <w:pStyle w:val="Normal"/>
        <w:spacing w:lineRule="auto" w:line="240" w:before="0" w:after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lineRule="auto" w:line="240" w:before="0" w:after="0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spacing w:before="0"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56"/>
      </w:tblGrid>
      <w:tr>
        <w:trPr>
          <w:trHeight w:val="676" w:hRule="atLeast"/>
        </w:trPr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PERSONALE DOCENTE COINVOLTO NELL’ATTUAZIONE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(Nel caso delle reti di scuole, inserire la SOMMA dei DATI relativi alle scuole partecipanti)</w:t>
            </w:r>
          </w:p>
        </w:tc>
      </w:tr>
      <w:tr>
        <w:trPr>
          <w:trHeight w:val="416" w:hRule="atLeast"/>
        </w:trPr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N°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docenti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coinvolti: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                                        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N°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docenti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complessivi scuola:</w:t>
            </w:r>
          </w:p>
        </w:tc>
      </w:tr>
    </w:tbl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56"/>
      </w:tblGrid>
      <w:tr>
        <w:trPr>
          <w:trHeight w:val="676" w:hRule="atLeast"/>
        </w:trPr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STUDENTI COINVOLTI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(Nel caso delle reti di scuole, inserire la SOMMA dei DATI relativi alle scuole partecipanti)</w:t>
            </w:r>
          </w:p>
        </w:tc>
      </w:tr>
      <w:tr>
        <w:trPr>
          <w:trHeight w:val="416" w:hRule="atLeast"/>
        </w:trPr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N°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studenti coinvolti: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                                                                                     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 xml:space="preserve">N° </w:t>
            </w: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Studenti complessivi scuola: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rFonts w:eastAsia="Calibri"/>
                <w:b/>
                <w:color w:val="C9211E"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color w:val="C9211E"/>
                <w:kern w:val="0"/>
                <w:sz w:val="21"/>
                <w:szCs w:val="21"/>
                <w:lang w:val="it-IT" w:eastAsia="en-US" w:bidi="ar-SA"/>
              </w:rPr>
              <w:t xml:space="preserve"> </w:t>
            </w:r>
            <w:r>
              <w:rPr>
                <w:rFonts w:eastAsia="Calibri"/>
                <w:b/>
                <w:color w:val="C9211E"/>
                <w:kern w:val="0"/>
                <w:sz w:val="21"/>
                <w:szCs w:val="21"/>
                <w:lang w:val="it-IT" w:eastAsia="en-US" w:bidi="ar-SA"/>
              </w:rPr>
              <w:t>(Se non indicato il numero complessivo il punteggio assegnato sarà il punteggio minimo)</w:t>
            </w:r>
          </w:p>
        </w:tc>
      </w:tr>
    </w:tbl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091"/>
        <w:gridCol w:w="2091"/>
        <w:gridCol w:w="2091"/>
        <w:gridCol w:w="2091"/>
        <w:gridCol w:w="2092"/>
      </w:tblGrid>
      <w:tr>
        <w:trPr>
          <w:trHeight w:val="676" w:hRule="atLeast"/>
        </w:trPr>
        <w:tc>
          <w:tcPr>
            <w:tcW w:w="10456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NUMERO DI CLASSI COINVOLTE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(Nel caso delle reti di scuole, inserire la SOMMA dei DATI relativi alle scuole partecipanti)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prime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seconde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terze</w:t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quarte</w:t>
            </w:r>
          </w:p>
        </w:tc>
        <w:tc>
          <w:tcPr>
            <w:tcW w:w="2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BDBDB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Classi quinte</w:t>
            </w:r>
          </w:p>
        </w:tc>
      </w:tr>
      <w:tr>
        <w:trPr/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20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  <w:tc>
          <w:tcPr>
            <w:tcW w:w="20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start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tbl>
      <w:tblPr>
        <w:tblW w:w="104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0456"/>
      </w:tblGrid>
      <w:tr>
        <w:trPr>
          <w:trHeight w:val="364" w:hRule="atLeast"/>
        </w:trPr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FFD966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</w:pPr>
            <w:r>
              <w:rPr>
                <w:rFonts w:eastAsia="Calibri"/>
                <w:b/>
                <w:kern w:val="0"/>
                <w:sz w:val="21"/>
                <w:szCs w:val="21"/>
                <w:lang w:val="it-IT" w:eastAsia="en-US" w:bidi="ar-SA"/>
              </w:rPr>
              <w:t>RELAZIONE DI PROGETTO E PROGRAMMA DETTAGLIATO DELLE ATTIVITÀ (modalità di esecuzione, materiali utilizzati, professionalità coinvolte, fasi e tempi di esecuzione)</w:t>
            </w:r>
          </w:p>
        </w:tc>
      </w:tr>
      <w:tr>
        <w:trPr/>
        <w:tc>
          <w:tcPr>
            <w:tcW w:w="1045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 w:val="false"/>
                <w:bCs w:val="false"/>
                <w:sz w:val="21"/>
                <w:szCs w:val="21"/>
              </w:rPr>
            </w:pPr>
            <w:r>
              <w:rPr>
                <w:b w:val="false"/>
                <w:bCs w:val="false"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both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</w:r>
          </w:p>
        </w:tc>
      </w:tr>
    </w:tbl>
    <w:p>
      <w:pPr>
        <w:pStyle w:val="Normal"/>
        <w:spacing w:before="0" w:after="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before="0" w:after="0"/>
        <w:rPr>
          <w:b/>
          <w:sz w:val="21"/>
          <w:szCs w:val="21"/>
        </w:rPr>
      </w:pPr>
      <w:r>
        <w:rPr>
          <w:b/>
          <w:sz w:val="21"/>
          <w:szCs w:val="21"/>
        </w:rPr>
      </w:r>
    </w:p>
    <w:p>
      <w:pPr>
        <w:pStyle w:val="Normal"/>
        <w:spacing w:before="0" w:after="0"/>
        <w:jc w:val="end"/>
        <w:rPr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>Il rappresentante legale</w:t>
      </w:r>
    </w:p>
    <w:p>
      <w:pPr>
        <w:pStyle w:val="Normal"/>
        <w:spacing w:before="0" w:after="0"/>
        <w:jc w:val="end"/>
        <w:rPr>
          <w:sz w:val="21"/>
          <w:szCs w:val="21"/>
        </w:rPr>
      </w:pPr>
      <w:r>
        <w:rPr>
          <w:sz w:val="21"/>
          <w:szCs w:val="21"/>
        </w:rPr>
        <w:tab/>
        <w:tab/>
        <w:tab/>
        <w:tab/>
        <w:tab/>
        <w:tab/>
        <w:tab/>
        <w:tab/>
        <w:tab/>
        <w:tab/>
        <w:tab/>
        <w:tab/>
        <w:t>firma digitale</w:t>
      </w:r>
    </w:p>
    <w:p>
      <w:pPr>
        <w:pStyle w:val="Normal"/>
        <w:spacing w:before="0" w:after="160"/>
        <w:ind w:hanging="0" w:start="0" w:end="0"/>
        <w:jc w:val="both"/>
        <w:rPr>
          <w:b/>
          <w:sz w:val="21"/>
          <w:szCs w:val="21"/>
          <w:u w:val="single"/>
        </w:rPr>
      </w:pPr>
      <w:r>
        <w:rPr>
          <w:b/>
          <w:sz w:val="21"/>
          <w:szCs w:val="21"/>
          <w:u w:val="single"/>
        </w:rPr>
        <w:t>Si ricorda che dopo la compilazione, il file dovrà essere trasformato in pdf e firmato digitalmente</w:t>
      </w:r>
    </w:p>
    <w:sectPr>
      <w:headerReference w:type="default" r:id="rId2"/>
      <w:footerReference w:type="default" r:id="rId3"/>
      <w:type w:val="nextPage"/>
      <w:pgSz w:w="11906" w:h="16838"/>
      <w:pgMar w:left="720" w:right="720" w:gutter="0" w:header="720" w:top="1848" w:footer="720" w:bottom="145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DejaVu Sans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0" w:after="160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3</w:t>
    </w:r>
    <w:r>
      <w:rPr/>
      <w:fldChar w:fldCharType="end"/>
    </w:r>
    <w:r>
      <w:rPr/>
      <w:t>/</w:t>
    </w:r>
    <w:r>
      <w:rPr/>
      <w:fldChar w:fldCharType="begin"/>
    </w:r>
    <w:r>
      <w:rPr/>
      <w:instrText xml:space="preserve"> NUMPAGES </w:instrText>
    </w:r>
    <w:r>
      <w:rPr/>
      <w:fldChar w:fldCharType="separate"/>
    </w:r>
    <w:r>
      <w:rPr/>
      <w:t>3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sz w:val="20"/>
        <w:szCs w:val="20"/>
      </w:rPr>
    </w:pPr>
    <w:r>
      <w:rPr>
        <w:sz w:val="20"/>
        <w:szCs w:val="20"/>
      </w:rPr>
      <w:t>Regione Piemonte</w:t>
    </w:r>
  </w:p>
  <w:p>
    <w:pPr>
      <w:pStyle w:val="Header"/>
      <w:spacing w:before="0" w:after="160"/>
      <w:rPr>
        <w:sz w:val="20"/>
        <w:szCs w:val="20"/>
      </w:rPr>
    </w:pPr>
    <w:r>
      <w:rPr>
        <w:sz w:val="20"/>
        <w:szCs w:val="20"/>
      </w:rPr>
      <w:t xml:space="preserve">Settore Politiche dell’Istruzione  </w:t>
      <w:tab/>
      <w:tab/>
      <w:t xml:space="preserve">Mod B Promozione Made In Italy </w:t>
    </w:r>
    <w:r>
      <w:rPr>
        <w:sz w:val="20"/>
        <w:szCs w:val="20"/>
      </w:rPr>
      <w:t>a.s. 25-26</w:t>
    </w:r>
    <w:r>
      <w:rPr>
        <w:sz w:val="20"/>
        <w:szCs w:val="20"/>
      </w:rPr>
      <w:t xml:space="preserve"> AZIONE A1</w:t>
    </w:r>
  </w:p>
</w:hdr>
</file>

<file path=word/settings.xml><?xml version="1.0" encoding="utf-8"?>
<w:settings xmlns:w="http://schemas.openxmlformats.org/wordprocessingml/2006/main">
  <w:zoom w:percent="81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59" w:before="0" w:after="160"/>
      <w:jc w:val="start"/>
    </w:pPr>
    <w:rPr>
      <w:rFonts w:ascii="Calibri" w:hAnsi="Calibri" w:eastAsia="Calibri" w:cs="Tahoma"/>
      <w:color w:val="auto"/>
      <w:kern w:val="0"/>
      <w:sz w:val="22"/>
      <w:szCs w:val="22"/>
      <w:lang w:val="it-IT" w:eastAsia="en-US" w:bidi="ar-SA"/>
    </w:rPr>
  </w:style>
  <w:style w:type="character" w:styleId="DefaultParagraphFont">
    <w:name w:val="Default Paragraph Font"/>
    <w:qFormat/>
    <w:rPr/>
  </w:style>
  <w:style w:type="character" w:styleId="Caratterinotaapidipagina">
    <w:name w:val="Caratteri nota a piè di pagina"/>
    <w:qFormat/>
    <w:rPr/>
  </w:style>
  <w:style w:type="character" w:styleId="FootnoteReference">
    <w:name w:val="Footnote Reference"/>
    <w:rPr>
      <w:vertAlign w:val="superscript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qFormat/>
    <w:pPr>
      <w:spacing w:before="0" w:after="160"/>
      <w:ind w:hanging="0" w:start="720" w:end="0"/>
      <w:contextualSpacing/>
    </w:pPr>
    <w:rPr/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5233" w:leader="none"/>
        <w:tab w:val="right" w:pos="10466" w:leader="none"/>
      </w:tabs>
    </w:pPr>
    <w:rPr/>
  </w:style>
  <w:style w:type="paragraph" w:styleId="Footer">
    <w:name w:val="Footer"/>
    <w:basedOn w:val="Intestazioneepidipagina"/>
    <w:pPr>
      <w:suppressLineNumbers/>
    </w:pPr>
    <w:rPr/>
  </w:style>
  <w:style w:type="paragraph" w:styleId="Header">
    <w:name w:val="Header"/>
    <w:basedOn w:val="Intestazioneepidipagina"/>
    <w:pPr>
      <w:suppressLineNumbers/>
    </w:pPr>
    <w:rPr/>
  </w:style>
  <w:style w:type="paragraph" w:styleId="Contenutotabella">
    <w:name w:val="Contenuto tabella"/>
    <w:basedOn w:val="Normal"/>
    <w:qFormat/>
    <w:pPr>
      <w:widowControl w:val="false"/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FootnoteText">
    <w:name w:val="Footnote Text"/>
    <w:basedOn w:val="Normal"/>
    <w:pPr>
      <w:suppressLineNumbers/>
      <w:ind w:hanging="339" w:start="339" w:end="0"/>
    </w:pPr>
    <w:rPr>
      <w:sz w:val="20"/>
      <w:szCs w:val="20"/>
    </w:rPr>
  </w:style>
  <w:style w:type="numbering" w:styleId="Nessunelenco">
    <w:name w:val="Nessun elenco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Application>LibreOffice/7.6.6.3$Windows_X86_64 LibreOffice_project/d97b2716a9a4a2ce1391dee1765565ea469b0ae7</Application>
  <AppVersion>15.0000</AppVersion>
  <Pages>3</Pages>
  <Words>399</Words>
  <Characters>2651</Characters>
  <CharactersWithSpaces>3214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2021-12-06T11:23:00Z</dcterms:created>
  <dc:creator>Utente</dc:creator>
  <dc:description/>
  <dc:language>it-IT</dc:language>
  <cp:lastModifiedBy/>
  <cp:lastPrinted>2023-08-01T11:08:22Z</cp:lastPrinted>
  <dcterms:modified xsi:type="dcterms:W3CDTF">2025-09-24T16:34:27Z</dcterms:modified>
  <cp:revision>48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