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/>
          <w:color w:val="365F91"/>
        </w:rPr>
        <w:t>Modello 13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Testocommento1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CHIAMATA DI PROGETTI FINALIZZATI ALLA REALIZZAZIONE DELLA </w:t>
      </w:r>
    </w:p>
    <w:p>
      <w:pPr>
        <w:pStyle w:val="Stile4"/>
        <w:ind w:hanging="0" w:start="0" w:end="0"/>
        <w:jc w:val="center"/>
        <w:rPr/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MISURA  </w:t>
      </w:r>
      <w:r>
        <w:rPr>
          <w:rFonts w:cs="Segoe UI Semibold" w:ascii="Segoe UI Semibold" w:hAnsi="Segoe UI Semibold"/>
          <w:i w:val="false"/>
          <w:iCs w:val="false"/>
          <w:color w:val="1F497D"/>
          <w:sz w:val="36"/>
          <w:szCs w:val="28"/>
        </w:rPr>
        <w:t>C / DISAB</w:t>
      </w:r>
    </w:p>
    <w:p>
      <w:pPr>
        <w:pStyle w:val="Stile4"/>
        <w:ind w:hanging="0" w:start="0" w:end="0"/>
        <w:jc w:val="center"/>
        <w:rPr/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“</w:t>
      </w:r>
      <w:r>
        <w:rPr>
          <w:rFonts w:eastAsia="Times New Roman"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>CANTIERI DI LAVORO PER PERSONE CON DISABILITÀ</w:t>
      </w: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”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in attuazione dell’Atto di indirizzo approvato dalla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color w:val="1F497D"/>
          <w:sz w:val="36"/>
          <w:szCs w:val="28"/>
        </w:rPr>
        <w:t>D.G.R. n.13-678 del 27/12/2024</w:t>
      </w:r>
    </w:p>
    <w:p>
      <w:pPr>
        <w:pStyle w:val="Normal"/>
        <w:suppressAutoHyphens w:val="false"/>
        <w:jc w:val="center"/>
        <w:rPr>
          <w:rFonts w:ascii="Segoe UI Semibold" w:hAnsi="Segoe UI Semibold" w:cs="Segoe UI Semibold"/>
          <w:b/>
          <w:bCs/>
          <w:i/>
          <w:i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>periodo 2025-2026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suppressAutoHyphens w:val="false"/>
        <w:jc w:val="center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 xml:space="preserve">DD n. 132 del 18/03/2025          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36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TABELLE MENSILI RIEPILOGATIVE </w:t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36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DELLE PRESENZE</w:t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(da compilare e tenere agli atti presso l’Ente beneficiario)</w:t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Cs/>
          <w:color w:val="1F497D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  <w:t>Titolo del progetto:</w:t>
      </w:r>
    </w:p>
    <w:p>
      <w:pPr>
        <w:pStyle w:val="Normal"/>
        <w:rPr>
          <w:rFonts w:ascii="Arial" w:hAnsi="Arial" w:cs="Arial"/>
          <w:b/>
          <w:iCs/>
          <w:color w:val="1F497D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  <w:t>_________________________________________________________________</w:t>
      </w:r>
    </w:p>
    <w:p>
      <w:pPr>
        <w:pStyle w:val="Heading1"/>
        <w:numPr>
          <w:ilvl w:val="0"/>
          <w:numId w:val="1"/>
        </w:numPr>
        <w:ind w:hanging="0" w:start="0" w:end="0"/>
        <w:jc w:val="start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</w:rPr>
        <w:t xml:space="preserve">Proposta n.______________       </w:t>
      </w:r>
      <w:r>
        <w:rPr>
          <w:rFonts w:cs="Arial" w:ascii="Arial" w:hAnsi="Arial"/>
          <w:b/>
          <w:i/>
          <w:iCs/>
          <w:color w:val="1F497D"/>
          <w:sz w:val="18"/>
          <w:szCs w:val="28"/>
        </w:rPr>
        <w:t>Pratica n. _________________________________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FF0000"/>
          <w:sz w:val="24"/>
          <w:szCs w:val="24"/>
        </w:rPr>
      </w:pPr>
      <w:r>
        <w:rPr>
          <w:rFonts w:cs="Arial" w:ascii="Arial" w:hAnsi="Arial"/>
          <w:b/>
          <w:iCs/>
          <w:color w:val="1F497D"/>
        </w:rPr>
        <w:t>Ente attuatore: ________________________________________________</w:t>
      </w:r>
    </w:p>
    <w:p>
      <w:pPr>
        <w:pStyle w:val="Header"/>
        <w:tabs>
          <w:tab w:val="clear" w:pos="4819"/>
          <w:tab w:val="clear" w:pos="9638"/>
        </w:tabs>
        <w:ind w:start="360" w:end="0"/>
        <w:rPr>
          <w:rFonts w:ascii="Arial" w:hAnsi="Arial" w:cs="Arial"/>
          <w:b/>
          <w:i/>
          <w:i/>
          <w:iCs/>
          <w:color w:val="FF0000"/>
          <w:sz w:val="24"/>
          <w:szCs w:val="24"/>
        </w:rPr>
      </w:pPr>
      <w:r>
        <w:rPr>
          <w:rFonts w:cs="Arial" w:ascii="Arial" w:hAnsi="Arial"/>
          <w:b/>
          <w:i/>
          <w:iCs/>
          <w:color w:val="FF0000"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color w:val="FF0000"/>
          <w:sz w:val="40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 xml:space="preserve">TABELLA RIEPILOGATIVA </w:t>
      </w:r>
      <w:r>
        <w:rPr>
          <w:rFonts w:cs="Calibri" w:ascii="Calibri" w:hAnsi="Calibri"/>
          <w:b/>
          <w:bCs/>
          <w:color w:val="000000"/>
          <w:sz w:val="28"/>
          <w:szCs w:val="28"/>
          <w:u w:val="single"/>
          <w:lang w:eastAsia="it-IT"/>
        </w:rPr>
        <w:t>MENSILE</w:t>
      </w: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 xml:space="preserve"> DELLE PRESENZE  PRESSO IL CANTIERE</w:t>
      </w:r>
    </w:p>
    <w:p>
      <w:pPr>
        <w:pStyle w:val="Normal"/>
        <w:jc w:val="center"/>
        <w:rPr>
          <w:rFonts w:ascii="Arial" w:hAnsi="Arial" w:cs="Arial"/>
          <w:b/>
          <w:bCs/>
          <w:color w:val="FF0000"/>
          <w:sz w:val="40"/>
          <w:szCs w:val="28"/>
          <w:lang w:eastAsia="it-IT"/>
        </w:rPr>
      </w:pPr>
      <w:r>
        <w:rPr>
          <w:rFonts w:cs="Arial" w:ascii="Arial" w:hAnsi="Arial"/>
          <w:b/>
          <w:bCs/>
          <w:color w:val="FF0000"/>
          <w:sz w:val="40"/>
          <w:szCs w:val="28"/>
          <w:lang w:eastAsia="it-IT"/>
        </w:rPr>
      </w:r>
    </w:p>
    <w:tbl>
      <w:tblPr>
        <w:tblW w:w="5000" w:type="pct"/>
        <w:jc w:val="start"/>
        <w:tblInd w:w="-43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815"/>
        <w:gridCol w:w="1479"/>
        <w:gridCol w:w="2298"/>
        <w:gridCol w:w="1220"/>
        <w:gridCol w:w="1132"/>
        <w:gridCol w:w="1108"/>
        <w:gridCol w:w="56"/>
        <w:gridCol w:w="56"/>
        <w:gridCol w:w="57"/>
        <w:gridCol w:w="58"/>
        <w:gridCol w:w="59"/>
        <w:gridCol w:w="58"/>
        <w:gridCol w:w="56"/>
        <w:gridCol w:w="56"/>
        <w:gridCol w:w="58"/>
        <w:gridCol w:w="69"/>
      </w:tblGrid>
      <w:tr>
        <w:trPr>
          <w:trHeight w:val="300" w:hRule="atLeast"/>
        </w:trPr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CANTIERE:</w:t>
            </w:r>
          </w:p>
        </w:tc>
        <w:tc>
          <w:tcPr>
            <w:tcW w:w="78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Mese:</w:t>
            </w:r>
          </w:p>
        </w:tc>
        <w:tc>
          <w:tcPr>
            <w:tcW w:w="782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479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298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220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32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08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6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479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298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220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32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08" w:type="dxa"/>
            <w:tcBorders/>
            <w:tcMar>
              <w:start w:w="0" w:type="dxa"/>
              <w:end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6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480" w:hRule="atLeast"/>
        </w:trPr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4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2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giornate lavorate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giornate di assenza</w:t>
            </w:r>
          </w:p>
        </w:tc>
        <w:tc>
          <w:tcPr>
            <w:tcW w:w="1691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giornate infortunio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47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29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22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13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91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b/>
          <w:iCs/>
          <w:color w:val="244061"/>
          <w:sz w:val="18"/>
          <w:szCs w:val="18"/>
        </w:rPr>
      </w:pPr>
      <w:r>
        <w:rPr>
          <w:rFonts w:cs="Calibri" w:ascii="Calibri" w:hAnsi="Calibri"/>
          <w:b/>
          <w:iCs/>
          <w:color w:val="244061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 xml:space="preserve">TABELLA RIEPILOGATIVA </w:t>
      </w:r>
      <w:r>
        <w:rPr>
          <w:rFonts w:cs="Calibri" w:ascii="Calibri" w:hAnsi="Calibri"/>
          <w:b/>
          <w:bCs/>
          <w:color w:val="000000"/>
          <w:sz w:val="28"/>
          <w:szCs w:val="28"/>
          <w:u w:val="single"/>
          <w:lang w:eastAsia="it-IT"/>
        </w:rPr>
        <w:t>MENSILE</w:t>
      </w: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 xml:space="preserve"> DELLE PRESENZE ATTIVITA' </w:t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>FORMATIVE PER LA SICUREZZA</w:t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</w:r>
    </w:p>
    <w:tbl>
      <w:tblPr>
        <w:tblW w:w="5000" w:type="pct"/>
        <w:jc w:val="start"/>
        <w:tblInd w:w="-43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820"/>
        <w:gridCol w:w="7817"/>
      </w:tblGrid>
      <w:tr>
        <w:trPr>
          <w:trHeight w:val="300" w:hRule="atLeast"/>
        </w:trPr>
        <w:tc>
          <w:tcPr>
            <w:tcW w:w="1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CANTIERE:</w:t>
            </w:r>
          </w:p>
        </w:tc>
        <w:tc>
          <w:tcPr>
            <w:tcW w:w="7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Mese:</w:t>
            </w:r>
          </w:p>
        </w:tc>
        <w:tc>
          <w:tcPr>
            <w:tcW w:w="7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start"/>
        <w:tblInd w:w="-504" w:type="dxa"/>
        <w:tblLayout w:type="fixed"/>
        <w:tblCellMar>
          <w:top w:w="0" w:type="dxa"/>
          <w:start w:w="5" w:type="dxa"/>
          <w:bottom w:w="0" w:type="dxa"/>
          <w:end w:w="0" w:type="dxa"/>
        </w:tblCellMar>
      </w:tblPr>
      <w:tblGrid>
        <w:gridCol w:w="1614"/>
        <w:gridCol w:w="1312"/>
        <w:gridCol w:w="2038"/>
        <w:gridCol w:w="1090"/>
        <w:gridCol w:w="1101"/>
        <w:gridCol w:w="1979"/>
        <w:gridCol w:w="52"/>
        <w:gridCol w:w="52"/>
        <w:gridCol w:w="52"/>
        <w:gridCol w:w="51"/>
        <w:gridCol w:w="50"/>
        <w:gridCol w:w="48"/>
        <w:gridCol w:w="51"/>
        <w:gridCol w:w="51"/>
        <w:gridCol w:w="51"/>
        <w:gridCol w:w="43"/>
      </w:tblGrid>
      <w:tr>
        <w:trPr>
          <w:trHeight w:val="480" w:hRule="atLeast"/>
        </w:trPr>
        <w:tc>
          <w:tcPr>
            <w:tcW w:w="1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giornate FORMAZIONE</w:t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ORE FORMAZIONE</w:t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b/>
          <w:iCs/>
          <w:color w:val="244061"/>
          <w:sz w:val="18"/>
          <w:szCs w:val="18"/>
        </w:rPr>
      </w:pPr>
      <w:r>
        <w:rPr>
          <w:rFonts w:cs="Calibri" w:ascii="Calibri" w:hAnsi="Calibri"/>
          <w:b/>
          <w:iCs/>
          <w:color w:val="244061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 xml:space="preserve">TABELLA RIEPILOGATIVA MENSILE DELLE PRESENZE  </w:t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  <w:t>ALTRE ATTIVITÀ FORMATIVE ESTERNE</w:t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eastAsia="it-IT"/>
        </w:rPr>
      </w:r>
    </w:p>
    <w:tbl>
      <w:tblPr>
        <w:tblW w:w="5000" w:type="pct"/>
        <w:jc w:val="start"/>
        <w:tblInd w:w="-43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820"/>
        <w:gridCol w:w="7817"/>
      </w:tblGrid>
      <w:tr>
        <w:trPr>
          <w:trHeight w:val="300" w:hRule="atLeast"/>
        </w:trPr>
        <w:tc>
          <w:tcPr>
            <w:tcW w:w="1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CANTIERE:</w:t>
            </w:r>
          </w:p>
        </w:tc>
        <w:tc>
          <w:tcPr>
            <w:tcW w:w="7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Mese:</w:t>
            </w:r>
          </w:p>
        </w:tc>
        <w:tc>
          <w:tcPr>
            <w:tcW w:w="7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start"/>
        <w:tblInd w:w="-504" w:type="dxa"/>
        <w:tblLayout w:type="fixed"/>
        <w:tblCellMar>
          <w:top w:w="0" w:type="dxa"/>
          <w:start w:w="5" w:type="dxa"/>
          <w:bottom w:w="0" w:type="dxa"/>
          <w:end w:w="0" w:type="dxa"/>
        </w:tblCellMar>
      </w:tblPr>
      <w:tblGrid>
        <w:gridCol w:w="1614"/>
        <w:gridCol w:w="1312"/>
        <w:gridCol w:w="2038"/>
        <w:gridCol w:w="1090"/>
        <w:gridCol w:w="1101"/>
        <w:gridCol w:w="1979"/>
        <w:gridCol w:w="52"/>
        <w:gridCol w:w="52"/>
        <w:gridCol w:w="52"/>
        <w:gridCol w:w="51"/>
        <w:gridCol w:w="50"/>
        <w:gridCol w:w="48"/>
        <w:gridCol w:w="51"/>
        <w:gridCol w:w="51"/>
        <w:gridCol w:w="51"/>
        <w:gridCol w:w="43"/>
      </w:tblGrid>
      <w:tr>
        <w:trPr>
          <w:trHeight w:val="480" w:hRule="atLeast"/>
        </w:trPr>
        <w:tc>
          <w:tcPr>
            <w:tcW w:w="1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giornate FORMAZIONE</w:t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N. ORE FORMAZIONE</w:t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i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614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2038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0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9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b/>
          <w:iCs/>
          <w:color w:val="244061"/>
          <w:sz w:val="18"/>
          <w:szCs w:val="18"/>
        </w:rPr>
      </w:pPr>
      <w:r>
        <w:rPr>
          <w:rFonts w:cs="Calibri" w:ascii="Calibri" w:hAnsi="Calibri"/>
          <w:b/>
          <w:iCs/>
          <w:color w:val="244061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405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             </w:t>
            </w:r>
            <w:r>
              <w:rPr>
                <w:rFonts w:cs="Calibri" w:ascii="Calibri" w:hAnsi="Calibri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Segoe UI Semibold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sz w:val="18"/>
        <w:szCs w:val="18"/>
      </w:rPr>
    </w:pPr>
    <w:r>
      <w:rPr/>
      <w:drawing>
        <wp:inline distT="0" distB="0" distL="0" distR="0">
          <wp:extent cx="100965" cy="93345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1" t="-821" r="-351" b="-82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11" w:type="dxa"/>
      <w:jc w:val="start"/>
      <w:tblInd w:w="-1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746"/>
      <w:gridCol w:w="3464"/>
    </w:tblGrid>
    <w:tr>
      <w:trPr>
        <w:trHeight w:val="340" w:hRule="atLeast"/>
      </w:trPr>
      <w:tc>
        <w:tcPr>
          <w:tcW w:w="6746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 xml:space="preserve">Direzione Istruzione </w:t>
          </w:r>
          <w:r>
            <w:rPr>
              <w:rFonts w:cs="Century Gothic" w:ascii="Century Gothic" w:hAnsi="Century Gothic"/>
              <w:sz w:val="18"/>
              <w:szCs w:val="18"/>
            </w:rPr>
            <w:t>e Diritto allo Studio Universitario,</w:t>
          </w:r>
          <w:r>
            <w:rPr>
              <w:rFonts w:cs="Century Gothic" w:ascii="Century Gothic" w:hAnsi="Century Gothic"/>
              <w:sz w:val="18"/>
              <w:szCs w:val="18"/>
            </w:rPr>
            <w:t xml:space="preserve"> Formazione e Lavoro</w:t>
          </w:r>
        </w:p>
      </w:tc>
      <w:tc>
        <w:tcPr>
          <w:tcW w:w="3464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Normal"/>
            <w:jc w:val="center"/>
            <w:rPr>
              <w:rFonts w:ascii="Century Gothic" w:hAnsi="Century Gothic" w:cs="Century Gothic"/>
              <w:color w:val="000000"/>
              <w:sz w:val="16"/>
              <w:szCs w:val="16"/>
            </w:rPr>
          </w:pPr>
          <w:r>
            <w:rPr>
              <w:rFonts w:cs="Century Gothic" w:ascii="Century Gothic" w:hAnsi="Century Gothic"/>
              <w:color w:val="000000"/>
              <w:sz w:val="16"/>
              <w:szCs w:val="16"/>
            </w:rPr>
            <w:t>Misura C / Disab - Bando “Cantieri di Lavoro per Persone con disabilità” 2025-2026</w:t>
          </w:r>
        </w:p>
      </w:tc>
      <w:tc>
        <w:tcPr>
          <w:tcW w:w="3464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er"/>
            <w:jc w:val="center"/>
            <w:rPr/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4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4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7675" cy="570865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0" t="-3118" r="-280" b="-3118"/>
                  <a:stretch>
                    <a:fillRect/>
                  </a:stretch>
                </pic:blipFill>
                <pic:spPr bwMode="auto">
                  <a:xfrm>
                    <a:off x="0" y="0"/>
                    <a:ext cx="679767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LibreOffice/7.6.6.3$Windows_X86_64 LibreOffice_project/d97b2716a9a4a2ce1391dee1765565ea469b0ae7</Application>
  <AppVersion>15.0000</AppVersion>
  <Pages>4</Pages>
  <Words>187</Words>
  <Characters>1443</Characters>
  <CharactersWithSpaces>1664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2023-09-19T09:04:00Z</dcterms:created>
  <dc:creator>Michela Ferraiuolo</dc:creator>
  <dc:description/>
  <dc:language>it-IT</dc:language>
  <cp:lastModifiedBy/>
  <dcterms:modified xsi:type="dcterms:W3CDTF">2025-07-14T12:31:38Z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