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Relazione </w:t>
      </w:r>
      <w:r>
        <w:rPr>
          <w:b/>
          <w:sz w:val="28"/>
          <w:szCs w:val="28"/>
          <w:lang w:val="it-IT"/>
        </w:rPr>
        <w:t xml:space="preserve">finale </w:t>
      </w:r>
      <w:r>
        <w:rPr>
          <w:b/>
          <w:bCs/>
          <w:sz w:val="28"/>
          <w:szCs w:val="28"/>
          <w:lang w:val="it-IT"/>
        </w:rPr>
        <w:t xml:space="preserve"> </w:t>
      </w:r>
    </w:p>
    <w:p>
      <w:pPr>
        <w:pStyle w:val="Normal"/>
        <w:ind w:left="0" w:right="0" w:hanging="0"/>
        <w:jc w:val="center"/>
        <w:rPr>
          <w:lang w:val="it-IT"/>
        </w:rPr>
      </w:pPr>
      <w:r>
        <w:rPr>
          <w:b/>
          <w:sz w:val="26"/>
          <w:lang w:val="it-IT"/>
        </w:rPr>
        <w:t>del progetto relativo all’Avviso A</w:t>
      </w:r>
      <w:r>
        <w:rPr>
          <w:b/>
          <w:sz w:val="26"/>
          <w:lang w:val="it-IT"/>
        </w:rPr>
        <w:t>1</w:t>
      </w:r>
      <w:r>
        <w:rPr>
          <w:b/>
          <w:sz w:val="26"/>
          <w:lang w:val="it-IT"/>
        </w:rPr>
        <w:t xml:space="preserve">: </w:t>
      </w:r>
    </w:p>
    <w:p>
      <w:pPr>
        <w:pStyle w:val="Normal"/>
        <w:ind w:left="0" w:right="0" w:hanging="0"/>
        <w:jc w:val="center"/>
        <w:rPr>
          <w:lang w:val="it-IT"/>
        </w:rPr>
      </w:pPr>
      <w:r>
        <w:rPr>
          <w:rFonts w:ascii="Times New Roman" w:hAnsi="Times New Roman"/>
          <w:b/>
          <w:color w:val="222A35"/>
          <w:sz w:val="26"/>
          <w:szCs w:val="26"/>
          <w:lang w:val="it-IT"/>
        </w:rPr>
        <w:t>progettualità</w:t>
      </w: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 xml:space="preserve"> per gli studenti  </w:t>
      </w: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 xml:space="preserve"> sull’approfondimento delle  competenze   STEM.</w:t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color w:val="222A35"/>
          <w:sz w:val="26"/>
          <w:szCs w:val="26"/>
          <w:lang w:val="it-IT"/>
        </w:rPr>
      </w:pP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>A.S. 2022/2023 -</w:t>
      </w: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>2023/2024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lang w:val="it-IT"/>
        </w:rPr>
      </w:pPr>
      <w:r>
        <w:rPr>
          <w:b/>
          <w:bCs/>
          <w:sz w:val="26"/>
          <w:lang w:val="it-IT"/>
        </w:rPr>
      </w:r>
    </w:p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</w:r>
    </w:p>
    <w:tbl>
      <w:tblPr>
        <w:tblW w:w="9638" w:type="dxa"/>
        <w:jc w:val="left"/>
        <w:tblInd w:w="-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1"/>
        <w:gridCol w:w="7657"/>
      </w:tblGrid>
      <w:tr>
        <w:trPr/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  <w:t>Titolo progetto</w:t>
            </w:r>
          </w:p>
        </w:tc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ind w:left="0" w:right="0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</w:r>
    </w:p>
    <w:tbl>
      <w:tblPr>
        <w:tblW w:w="9638" w:type="dxa"/>
        <w:jc w:val="left"/>
        <w:tblInd w:w="-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32"/>
        <w:gridCol w:w="7706"/>
      </w:tblGrid>
      <w:tr>
        <w:trPr/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  <w:t xml:space="preserve">Obiettivi raggiunti  </w:t>
            </w:r>
            <w:r>
              <w:rPr>
                <w:lang w:val="it-IT"/>
              </w:rPr>
              <w:t>AS 2</w:t>
            </w:r>
            <w:r>
              <w:rPr>
                <w:lang w:val="it-IT"/>
              </w:rPr>
              <w:t>023/2024</w:t>
            </w:r>
            <w:r>
              <w:rPr>
                <w:lang w:val="it-IT"/>
              </w:rPr>
              <w:t xml:space="preserve"> (</w:t>
            </w:r>
            <w:r>
              <w:rPr>
                <w:lang w:val="it-IT"/>
              </w:rPr>
              <w:t>seconda</w:t>
            </w:r>
            <w:r>
              <w:rPr>
                <w:lang w:val="it-IT"/>
              </w:rPr>
              <w:t xml:space="preserve"> annualità)</w:t>
            </w:r>
            <w:r>
              <w:rPr>
                <w:lang w:val="it-IT"/>
              </w:rPr>
              <w:t xml:space="preserve">  </w:t>
            </w:r>
          </w:p>
        </w:tc>
        <w:tc>
          <w:tcPr>
            <w:tcW w:w="7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ind w:left="0" w:right="0" w:hanging="0"/>
        <w:rPr>
          <w:lang w:val="it-IT"/>
        </w:rPr>
      </w:pPr>
      <w:r>
        <w:rPr>
          <w:lang w:val="it-IT"/>
        </w:rPr>
      </w:r>
    </w:p>
    <w:p>
      <w:pPr>
        <w:pStyle w:val="Normal"/>
        <w:widowControl w:val="false"/>
        <w:ind w:left="0" w:right="0" w:hanging="0"/>
        <w:rPr>
          <w:lang w:val="it-IT"/>
        </w:rPr>
      </w:pPr>
      <w:r>
        <w:rPr>
          <w:lang w:val="it-IT"/>
        </w:rPr>
      </w:r>
    </w:p>
    <w:p>
      <w:pPr>
        <w:pStyle w:val="Normal"/>
        <w:widowControl w:val="false"/>
        <w:ind w:left="0" w:right="0" w:hanging="0"/>
        <w:rPr>
          <w:lang w:val="it-IT"/>
        </w:rPr>
      </w:pPr>
      <w:r>
        <w:rPr>
          <w:lang w:val="it-IT"/>
        </w:rPr>
      </w:r>
    </w:p>
    <w:tbl>
      <w:tblPr>
        <w:tblW w:w="5450" w:type="dxa"/>
        <w:jc w:val="left"/>
        <w:tblInd w:w="-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32"/>
        <w:gridCol w:w="1318"/>
      </w:tblGrid>
      <w:tr>
        <w:trPr/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  <w:t>N. ore di attività  complessivamente dedicate al progetto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ind w:left="0" w:right="0" w:hanging="0"/>
        <w:rPr>
          <w:lang w:val="it-IT"/>
        </w:rPr>
      </w:pPr>
      <w:r>
        <w:rPr>
          <w:lang w:val="it-IT"/>
        </w:rPr>
      </w:r>
    </w:p>
    <w:tbl>
      <w:tblPr>
        <w:tblW w:w="9638" w:type="dxa"/>
        <w:jc w:val="left"/>
        <w:tblInd w:w="-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31"/>
        <w:gridCol w:w="5507"/>
      </w:tblGrid>
      <w:tr>
        <w:trPr/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  <w:t>Risorse professionali esterne coinvolte se presenti  (specificare)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ind w:left="0" w:right="0" w:hanging="0"/>
        <w:rPr>
          <w:lang w:val="it-IT"/>
        </w:rPr>
      </w:pPr>
      <w:r>
        <w:rPr>
          <w:lang w:val="it-IT"/>
        </w:rPr>
      </w:r>
    </w:p>
    <w:tbl>
      <w:tblPr>
        <w:tblW w:w="9750" w:type="dxa"/>
        <w:jc w:val="left"/>
        <w:tblInd w:w="-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32"/>
        <w:gridCol w:w="5618"/>
      </w:tblGrid>
      <w:tr>
        <w:trPr/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  <w:t xml:space="preserve">Formazione docenti </w:t>
            </w:r>
            <w:r>
              <w:rPr>
                <w:lang w:val="it-IT"/>
              </w:rPr>
              <w:t>a.s. 2023/2024</w:t>
            </w:r>
            <w:r>
              <w:rPr>
                <w:lang w:val="it-IT"/>
              </w:rPr>
              <w:t xml:space="preserve">.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uppressAutoHyphens w:val="true"/>
              <w:spacing w:lineRule="auto" w:line="240" w:before="0" w:after="0"/>
              <w:ind w:left="0" w:right="0" w:hanging="0"/>
              <w:jc w:val="both"/>
              <w:rPr>
                <w:b/>
                <w:b/>
                <w:sz w:val="24"/>
                <w:szCs w:val="24"/>
                <w:lang w:val="it-IT"/>
              </w:rPr>
            </w:pPr>
            <w:r>
              <w:rPr>
                <w:rFonts w:eastAsia="DejaVu Sans" w:cs="DejaVu Sans" w:ascii="DejaVu Sans" w:hAnsi="DejaVu Sans"/>
                <w:b/>
                <w:sz w:val="24"/>
                <w:szCs w:val="24"/>
                <w:lang w:val="it-IT"/>
              </w:rPr>
              <w:t>❐</w:t>
            </w:r>
            <w:r>
              <w:rPr>
                <w:b/>
                <w:sz w:val="24"/>
                <w:szCs w:val="24"/>
                <w:lang w:val="it-IT"/>
              </w:rPr>
              <w:t xml:space="preserve">Si       </w:t>
            </w:r>
            <w:r>
              <w:rPr>
                <w:rFonts w:eastAsia="DejaVu Sans" w:cs="DejaVu Sans" w:ascii="DejaVu Sans" w:hAnsi="DejaVu Sans"/>
                <w:b/>
                <w:sz w:val="24"/>
                <w:szCs w:val="24"/>
                <w:lang w:val="it-IT"/>
              </w:rPr>
              <w:t>❐</w:t>
            </w:r>
            <w:r>
              <w:rPr>
                <w:b/>
                <w:sz w:val="24"/>
                <w:szCs w:val="24"/>
                <w:lang w:val="it-IT"/>
              </w:rPr>
              <w:t>No</w:t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  <w:t xml:space="preserve">Se SI dettagliare </w:t>
            </w:r>
            <w:r>
              <w:rPr>
                <w:lang w:val="it-IT"/>
              </w:rPr>
              <w:t>(titolo del corso, n. docenti coinvolti..)</w:t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  <w:t>E’ stata attivata anche/</w:t>
            </w:r>
            <w:r>
              <w:rPr>
                <w:lang w:val="it-IT"/>
              </w:rPr>
              <w:t>o</w:t>
            </w:r>
            <w:r>
              <w:rPr>
                <w:lang w:val="it-IT"/>
              </w:rPr>
              <w:t xml:space="preserve"> nella prima annualità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DejaVu Sans" w:hAnsi="DejaVu Sans" w:eastAsia="DejaVu Sans" w:cs="DejaVu Sans"/>
                <w:b/>
                <w:b/>
                <w:sz w:val="24"/>
                <w:szCs w:val="24"/>
                <w:lang w:val="it-IT"/>
              </w:rPr>
            </w:pPr>
            <w:r>
              <w:rPr>
                <w:rFonts w:eastAsia="DejaVu Sans" w:cs="DejaVu Sans" w:ascii="DejaVu Sans" w:hAnsi="DejaVu Sans"/>
                <w:b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uppressAutoHyphens w:val="true"/>
              <w:spacing w:lineRule="auto" w:line="240" w:before="0" w:after="0"/>
              <w:ind w:left="0" w:right="0" w:hanging="0"/>
              <w:jc w:val="both"/>
              <w:rPr>
                <w:b/>
                <w:b/>
                <w:sz w:val="24"/>
                <w:szCs w:val="24"/>
                <w:lang w:val="it-IT"/>
              </w:rPr>
            </w:pPr>
            <w:r>
              <w:rPr>
                <w:rFonts w:eastAsia="DejaVu Sans" w:cs="DejaVu Sans" w:ascii="DejaVu Sans" w:hAnsi="DejaVu Sans"/>
                <w:b/>
                <w:sz w:val="24"/>
                <w:szCs w:val="24"/>
                <w:lang w:val="it-IT"/>
              </w:rPr>
              <w:t>❐</w:t>
            </w:r>
            <w:r>
              <w:rPr>
                <w:b/>
                <w:sz w:val="24"/>
                <w:szCs w:val="24"/>
                <w:lang w:val="it-IT"/>
              </w:rPr>
              <w:t xml:space="preserve">Si       </w:t>
            </w:r>
            <w:r>
              <w:rPr>
                <w:rFonts w:eastAsia="DejaVu Sans" w:cs="DejaVu Sans" w:ascii="DejaVu Sans" w:hAnsi="DejaVu Sans"/>
                <w:b/>
                <w:sz w:val="24"/>
                <w:szCs w:val="24"/>
                <w:lang w:val="it-IT"/>
              </w:rPr>
              <w:t>❐</w:t>
            </w:r>
            <w:r>
              <w:rPr>
                <w:b/>
                <w:sz w:val="24"/>
                <w:szCs w:val="24"/>
                <w:lang w:val="it-IT"/>
              </w:rPr>
              <w:t>No</w:t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ind w:left="0" w:right="0" w:hanging="0"/>
        <w:rPr>
          <w:lang w:val="it-IT"/>
        </w:rPr>
      </w:pPr>
      <w:r>
        <w:rPr>
          <w:lang w:val="it-IT"/>
        </w:rPr>
      </w:r>
    </w:p>
    <w:tbl>
      <w:tblPr>
        <w:tblW w:w="5500" w:type="dxa"/>
        <w:jc w:val="left"/>
        <w:tblInd w:w="-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33"/>
        <w:gridCol w:w="1367"/>
      </w:tblGrid>
      <w:tr>
        <w:trPr/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  <w:t>Numero do</w:t>
            </w:r>
            <w:r>
              <w:rPr>
                <w:lang w:val="it-IT"/>
              </w:rPr>
              <w:t>ce</w:t>
            </w:r>
            <w:r>
              <w:rPr>
                <w:lang w:val="it-IT"/>
              </w:rPr>
              <w:t xml:space="preserve">nti coinvolti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ind w:left="0" w:right="0" w:hanging="0"/>
        <w:rPr>
          <w:lang w:val="it-IT"/>
        </w:rPr>
      </w:pPr>
      <w:r>
        <w:rPr>
          <w:lang w:val="it-IT"/>
        </w:rPr>
      </w:r>
    </w:p>
    <w:tbl>
      <w:tblPr>
        <w:tblW w:w="5500" w:type="dxa"/>
        <w:jc w:val="left"/>
        <w:tblInd w:w="-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33"/>
        <w:gridCol w:w="1367"/>
      </w:tblGrid>
      <w:tr>
        <w:trPr/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  <w:t>Numero di studenti coinvolti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utotabella"/>
              <w:widowControl w:val="false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ind w:left="0" w:right="0" w:hanging="0"/>
        <w:rPr>
          <w:lang w:val="it-IT"/>
        </w:rPr>
      </w:pPr>
      <w:r>
        <w:rPr>
          <w:lang w:val="it-IT"/>
        </w:rPr>
      </w:r>
    </w:p>
    <w:tbl>
      <w:tblPr>
        <w:tblW w:w="5500" w:type="dxa"/>
        <w:jc w:val="left"/>
        <w:tblInd w:w="-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33"/>
        <w:gridCol w:w="1367"/>
      </w:tblGrid>
      <w:tr>
        <w:trPr/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  <w:t>Numero classi coinvolte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utotabella"/>
              <w:widowControl w:val="false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ind w:left="0" w:right="0" w:hanging="0"/>
        <w:rPr>
          <w:lang w:val="it-IT"/>
        </w:rPr>
      </w:pPr>
      <w:r>
        <w:rPr>
          <w:lang w:val="it-IT"/>
        </w:rPr>
      </w:r>
    </w:p>
    <w:p>
      <w:pPr>
        <w:pStyle w:val="Normal"/>
        <w:widowControl w:val="false"/>
        <w:ind w:left="0" w:right="0" w:hanging="0"/>
        <w:rPr>
          <w:lang w:val="it-IT"/>
        </w:rPr>
      </w:pPr>
      <w:r>
        <w:rPr>
          <w:lang w:val="it-IT"/>
        </w:rPr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88"/>
        <w:gridCol w:w="4250"/>
      </w:tblGrid>
      <w:tr>
        <w:trPr/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tabs>
                <w:tab w:val="clear" w:pos="709"/>
              </w:tabs>
              <w:rPr>
                <w:rFonts w:ascii="Liberation Serif" w:hAnsi="Liberation Serif"/>
              </w:rPr>
            </w:pPr>
            <w:r>
              <w:rPr/>
              <w:t xml:space="preserve">Elencare i plessi dell’istituzione scolastica coinvolti nel progetto </w:t>
            </w:r>
            <w:r>
              <w:rPr/>
              <w:t>(denominazione e sede)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D428" w:val="clear"/>
          </w:tcPr>
          <w:p>
            <w:pPr>
              <w:pStyle w:val="Contenutotabella"/>
              <w:tabs>
                <w:tab w:val="clear" w:pos="709"/>
              </w:tabs>
              <w:rPr/>
            </w:pPr>
            <w:r>
              <w:rPr/>
              <w:t>Codic</w:t>
            </w:r>
            <w:r>
              <w:rPr/>
              <w:t xml:space="preserve">e </w:t>
            </w:r>
            <w:r>
              <w:rPr/>
              <w:t>PES (Punto Erogazione Servizio)</w:t>
            </w:r>
          </w:p>
        </w:tc>
      </w:tr>
      <w:tr>
        <w:trPr/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tabs>
                <w:tab w:val="clear" w:pos="709"/>
              </w:tabs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tabs>
                <w:tab w:val="clear" w:pos="709"/>
              </w:tabs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tabs>
                <w:tab w:val="clear" w:pos="709"/>
              </w:tabs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tabs>
                <w:tab w:val="clear" w:pos="709"/>
              </w:tabs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tabs>
                <w:tab w:val="clear" w:pos="709"/>
              </w:tabs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tabs>
                <w:tab w:val="clear" w:pos="709"/>
              </w:tabs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tabs>
                <w:tab w:val="clear" w:pos="709"/>
              </w:tabs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tabs>
                <w:tab w:val="clear" w:pos="709"/>
              </w:tabs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tabs>
                <w:tab w:val="clear" w:pos="709"/>
              </w:tabs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tabs>
                <w:tab w:val="clear" w:pos="709"/>
              </w:tabs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tabs>
                <w:tab w:val="clear" w:pos="709"/>
              </w:tabs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tabs>
                <w:tab w:val="clear" w:pos="709"/>
              </w:tabs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tabs>
                <w:tab w:val="clear" w:pos="709"/>
              </w:tabs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tabs>
                <w:tab w:val="clear" w:pos="709"/>
              </w:tabs>
              <w:rPr>
                <w:rFonts w:ascii="Liberation Serif" w:hAnsi="Liberation Serif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 w:val="false"/>
        <w:ind w:left="0" w:right="0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</w:r>
    </w:p>
    <w:tbl>
      <w:tblPr>
        <w:tblW w:w="9605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5"/>
      </w:tblGrid>
      <w:tr>
        <w:trPr/>
        <w:tc>
          <w:tcPr>
            <w:tcW w:w="9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lang w:val="it-IT"/>
              </w:rPr>
            </w:pPr>
            <w:r>
              <w:rPr>
                <w:lang w:val="it-IT"/>
              </w:rPr>
              <w:t>Monitoraggi: modalità di svolgimento  e verifica dell'efficacia (dettagliare)</w:t>
            </w:r>
          </w:p>
        </w:tc>
      </w:tr>
      <w:tr>
        <w:trPr/>
        <w:tc>
          <w:tcPr>
            <w:tcW w:w="9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ind w:left="0" w:right="0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</w:r>
    </w:p>
    <w:p>
      <w:pPr>
        <w:pStyle w:val="Normal"/>
        <w:widowControl w:val="false"/>
        <w:ind w:left="0" w:right="0" w:hanging="0"/>
        <w:rPr>
          <w:lang w:val="it-IT"/>
        </w:rPr>
      </w:pPr>
      <w:r>
        <w:rPr>
          <w:lang w:val="it-IT"/>
        </w:rPr>
      </w:r>
    </w:p>
    <w:p>
      <w:pPr>
        <w:pStyle w:val="Normal"/>
        <w:widowControl w:val="false"/>
        <w:ind w:left="0" w:right="0" w:hanging="0"/>
        <w:rPr>
          <w:lang w:val="it-IT"/>
        </w:rPr>
      </w:pPr>
      <w:r>
        <w:rPr>
          <w:lang w:val="it-IT"/>
        </w:rPr>
      </w:r>
    </w:p>
    <w:p>
      <w:pPr>
        <w:pStyle w:val="Normal"/>
        <w:widowControl w:val="false"/>
        <w:ind w:left="0" w:right="0" w:hanging="0"/>
        <w:rPr>
          <w:lang w:val="it-IT"/>
        </w:rPr>
      </w:pPr>
      <w:r>
        <w:rPr>
          <w:lang w:val="it-IT"/>
        </w:rPr>
      </w:r>
    </w:p>
    <w:tbl>
      <w:tblPr>
        <w:tblW w:w="9638" w:type="dxa"/>
        <w:jc w:val="left"/>
        <w:tblInd w:w="-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  <w:t xml:space="preserve">Rispetto alle strategie e alle metodologie innovative, </w:t>
            </w:r>
            <w:r>
              <w:rPr>
                <w:lang w:val="it-IT"/>
              </w:rPr>
              <w:t xml:space="preserve">dettagliare se attuate, le </w:t>
            </w:r>
            <w:r>
              <w:rPr>
                <w:lang w:val="it-IT"/>
              </w:rPr>
              <w:t xml:space="preserve">azioni  </w:t>
            </w:r>
            <w:r>
              <w:rPr>
                <w:lang w:val="it-IT"/>
              </w:rPr>
              <w:t>sotto elencate</w:t>
            </w:r>
            <w:r>
              <w:rPr>
                <w:lang w:val="it-IT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Liberation Serif" w:hAnsi="Liberation Serif"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1) protagonismo attivo studenti;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Liberation Serif" w:hAnsi="Liberation Serif"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2) sviluppo com</w:t>
            </w:r>
            <w:r>
              <w:rPr>
                <w:sz w:val="22"/>
                <w:szCs w:val="22"/>
                <w:lang w:val="it-IT"/>
              </w:rPr>
              <w:t>p</w:t>
            </w:r>
            <w:r>
              <w:rPr>
                <w:sz w:val="22"/>
                <w:szCs w:val="22"/>
                <w:lang w:val="it-IT"/>
              </w:rPr>
              <w:t>etenze stem;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Liberation Serif" w:hAnsi="Liberation Serif"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3) trasversalità rispetto alle materie scolastiche;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Liberation Serif" w:hAnsi="Liberation Serif"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4) innovatività metodologica;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5) lavoro di gruppo</w:t>
            </w:r>
            <w:r>
              <w:rPr>
                <w:sz w:val="22"/>
                <w:szCs w:val="22"/>
                <w:lang w:val="it-IT"/>
              </w:rPr>
              <w:br/>
            </w:r>
          </w:p>
        </w:tc>
      </w:tr>
      <w:tr>
        <w:trPr/>
        <w:tc>
          <w:tcPr>
            <w:tcW w:w="9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</w:r>
    </w:p>
    <w:tbl>
      <w:tblPr>
        <w:tblW w:w="9638" w:type="dxa"/>
        <w:jc w:val="left"/>
        <w:tblInd w:w="-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  <w:t>Relazione finale sul progetto attivato evidenziando anche gli aspetti riguardanti l'integrazione degli studenti con bisogni educativi speciali.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</w:r>
    </w:p>
    <w:p>
      <w:pPr>
        <w:pStyle w:val="Normal"/>
        <w:widowControl w:val="false"/>
        <w:ind w:left="0" w:right="0" w:hanging="0"/>
        <w:rPr>
          <w:lang w:val="it-IT"/>
        </w:rPr>
      </w:pPr>
      <w:r>
        <w:rPr>
          <w:lang w:val="it-IT"/>
        </w:rPr>
      </w:r>
    </w:p>
    <w:tbl>
      <w:tblPr>
        <w:tblW w:w="9638" w:type="dxa"/>
        <w:jc w:val="left"/>
        <w:tblInd w:w="-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32"/>
        <w:gridCol w:w="7706"/>
      </w:tblGrid>
      <w:tr>
        <w:trPr/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  <w:t>Valutazione dell’interno percorso progettuale biennale. Specificare i risultati raggiunti e le criticità emerse</w:t>
            </w:r>
          </w:p>
        </w:tc>
        <w:tc>
          <w:tcPr>
            <w:tcW w:w="7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0" w:right="0" w:hanging="0"/>
        <w:rPr>
          <w:lang w:val="it-IT"/>
        </w:rPr>
      </w:pPr>
      <w:r>
        <w:rPr>
          <w:lang w:val="it-IT"/>
        </w:rPr>
      </w:r>
    </w:p>
    <w:tbl>
      <w:tblPr>
        <w:tblW w:w="9638" w:type="dxa"/>
        <w:jc w:val="left"/>
        <w:tblInd w:w="-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  <w:t xml:space="preserve">In caso di pubblicazione sul vostro sito istituzionale di informazioni riguardanti il presente progetto, segnalare il link della pagina  web di riferimento. 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Contenutotabella"/>
              <w:widowControl w:val="false"/>
              <w:tabs>
                <w:tab w:val="clear" w:pos="709"/>
              </w:tabs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ind w:left="0" w:right="0" w:hanging="0"/>
        <w:jc w:val="right"/>
        <w:rPr>
          <w:lang w:val="it-IT"/>
        </w:rPr>
      </w:pPr>
      <w:r>
        <w:rPr>
          <w:lang w:val="it-IT"/>
        </w:rPr>
        <w:t>Il rappresentante legale</w:t>
      </w:r>
    </w:p>
    <w:p>
      <w:pPr>
        <w:pStyle w:val="Normal"/>
        <w:ind w:left="0" w:right="0" w:hanging="0"/>
        <w:jc w:val="right"/>
        <w:rPr>
          <w:lang w:val="it-IT"/>
        </w:rPr>
      </w:pPr>
      <w:r>
        <w:rPr>
          <w:lang w:val="it-IT"/>
        </w:rPr>
        <w:t>firma digitale</w:t>
      </w:r>
    </w:p>
    <w:p>
      <w:pPr>
        <w:pStyle w:val="Normal"/>
        <w:ind w:left="0" w:right="0" w:hanging="0"/>
        <w:jc w:val="right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ind w:left="0" w:right="0" w:hanging="0"/>
        <w:jc w:val="right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ind w:left="0" w:right="0" w:hanging="0"/>
        <w:jc w:val="both"/>
        <w:rPr>
          <w:b/>
          <w:b/>
          <w:u w:val="single"/>
          <w:lang w:val="it-IT"/>
        </w:rPr>
      </w:pPr>
      <w:r>
        <w:rPr>
          <w:b/>
          <w:u w:val="single"/>
          <w:lang w:val="it-IT"/>
        </w:rPr>
        <w:t>Si ricorda che dopo la compilazione, il file dovrà essere trasformato in pdf e firmato digitalmente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969" w:footer="1134" w:bottom="169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ejaVu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lang w:val="it-IT"/>
      </w:rPr>
    </w:pPr>
    <w:r>
      <w:rPr>
        <w:lang w:val="it-IT"/>
      </w:rPr>
      <w:t>Regione Piemonte</w:t>
      <w:tab/>
      <w:tab/>
      <w:t>MOD REND C AVVISO A</w:t>
    </w:r>
    <w:r>
      <w:rPr>
        <w:lang w:val="it-IT"/>
      </w:rPr>
      <w:t>1 STEM</w:t>
    </w:r>
  </w:p>
  <w:p>
    <w:pPr>
      <w:pStyle w:val="Intestazione"/>
      <w:rPr>
        <w:lang w:val="it-IT"/>
      </w:rPr>
    </w:pPr>
    <w:r>
      <w:rPr>
        <w:lang w:val="it-IT"/>
      </w:rPr>
      <w:t>Settore Politiche dell’Istruzione</w:t>
      <w:tab/>
      <w:tab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/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Pidipagina">
    <w:name w:val="Foot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LibreOffice/7.0.4.2$Windows_X86_64 LibreOffice_project/dcf040e67528d9187c66b2379df5ea4407429775</Application>
  <AppVersion>15.0000</AppVersion>
  <Pages>4</Pages>
  <Words>219</Words>
  <Characters>1474</Characters>
  <CharactersWithSpaces>1695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2024-04-08T15:01:46Z</dcterms:modified>
  <cp:revision>21</cp:revision>
  <dc:subject/>
  <dc:title/>
</cp:coreProperties>
</file>