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_rels/activeX1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7" w:before="0" w:after="0"/>
        <w:ind w:hanging="0" w:start="0" w:end="0"/>
        <w:jc w:val="center"/>
        <w:rPr>
          <w:b/>
          <w:color w:val="222A35"/>
          <w:sz w:val="26"/>
          <w:lang w:val="it-IT"/>
        </w:rPr>
      </w:pPr>
      <w:r>
        <w:rPr>
          <w:b/>
          <w:color w:val="222A35"/>
          <w:sz w:val="26"/>
          <w:lang w:val="it-IT"/>
        </w:rPr>
      </w:r>
    </w:p>
    <w:p>
      <w:pPr>
        <w:pStyle w:val="Normal"/>
        <w:jc w:val="both"/>
        <w:rPr>
          <w:rFonts w:ascii="Arial" w:hAnsi="Arial" w:cs="Times New Roman"/>
          <w:b/>
          <w:bCs/>
          <w:sz w:val="20"/>
          <w:szCs w:val="22"/>
          <w:lang w:val="it-IT"/>
        </w:rPr>
      </w:pPr>
      <w:r>
        <w:rPr>
          <w:rFonts w:cs="Times New Roman" w:ascii="Arial" w:hAnsi="Arial"/>
          <w:b/>
          <w:bCs/>
          <w:sz w:val="20"/>
          <w:szCs w:val="22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  <w:lang w:val="it-IT" w:bidi="hi-IN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it-IT" w:bidi="hi-IN"/>
        </w:rPr>
        <w:t xml:space="preserve">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2"/>
          <w:szCs w:val="22"/>
          <w:lang w:val="it-IT" w:bidi="hi-IN"/>
        </w:rPr>
        <w:t>Alla Regione Piemonte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  <w:lang w:val="it-IT" w:bidi="hi-IN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it-IT" w:bidi="hi-IN"/>
        </w:rPr>
        <w:tab/>
        <w:tab/>
        <w:t xml:space="preserve">                           </w:t>
        <w:tab/>
        <w:t xml:space="preserve">                          Direzione Istruzione, </w:t>
      </w:r>
      <w:r>
        <w:rPr>
          <w:rFonts w:cs="Times New Roman" w:ascii="Times New Roman" w:hAnsi="Times New Roman"/>
          <w:b/>
          <w:bCs/>
          <w:sz w:val="22"/>
          <w:szCs w:val="22"/>
          <w:lang w:val="it-IT" w:bidi="hi-IN"/>
        </w:rPr>
        <w:t xml:space="preserve">Diritto allo studio </w:t>
        <w:tab/>
        <w:tab/>
        <w:tab/>
        <w:tab/>
        <w:tab/>
        <w:tab/>
        <w:tab/>
        <w:tab/>
        <w:t xml:space="preserve">universitario, </w:t>
      </w:r>
      <w:r>
        <w:rPr>
          <w:rFonts w:cs="Times New Roman" w:ascii="Times New Roman" w:hAnsi="Times New Roman"/>
          <w:b/>
          <w:bCs/>
          <w:sz w:val="22"/>
          <w:szCs w:val="22"/>
          <w:lang w:val="it-IT" w:bidi="hi-IN"/>
        </w:rPr>
        <w:t xml:space="preserve"> Formazione e Lavoro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  <w:lang w:val="it-IT" w:bidi="hi-IN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it-IT" w:bidi="hi-IN"/>
        </w:rPr>
        <w:tab/>
        <w:tab/>
        <w:t xml:space="preserve">                                                                  </w:t>
      </w:r>
      <w:r>
        <w:rPr>
          <w:rFonts w:cs="Times New Roman" w:ascii="Times New Roman" w:hAnsi="Times New Roman"/>
          <w:b/>
          <w:bCs/>
          <w:sz w:val="22"/>
          <w:szCs w:val="22"/>
          <w:lang w:val="it-IT" w:bidi="hi-IN"/>
        </w:rPr>
        <w:t>S</w:t>
      </w:r>
      <w:r>
        <w:rPr>
          <w:rFonts w:cs="Times New Roman" w:ascii="Times New Roman" w:hAnsi="Times New Roman"/>
          <w:b/>
          <w:bCs/>
          <w:sz w:val="22"/>
          <w:szCs w:val="22"/>
          <w:lang w:val="it-IT" w:bidi="hi-IN"/>
        </w:rPr>
        <w:t xml:space="preserve">ettore Politiche dell’Istruzione, </w:t>
        <w:tab/>
        <w:tab/>
        <w:tab/>
        <w:t xml:space="preserve">                                                     </w:t>
        <w:tab/>
        <w:tab/>
        <w:t>Programmazione e Monitoraggio delle</w:t>
        <w:tab/>
        <w:tab/>
        <w:tab/>
        <w:tab/>
        <w:t xml:space="preserve">                                                     Strutture scolastiche             </w:t>
        <w:tab/>
        <w:tab/>
        <w:tab/>
        <w:tab/>
        <w:tab/>
        <w:tab/>
        <w:t xml:space="preserve">                                                     istruzione@cert.regione.piemonte.it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2"/>
          <w:szCs w:val="22"/>
          <w:lang w:val="it-IT" w:bidi="hi-IN"/>
        </w:rPr>
        <w:tab/>
        <w:tab/>
        <w:tab/>
        <w:tab/>
        <w:tab/>
        <w:tab/>
      </w:r>
      <w:r>
        <w:rPr>
          <w:rFonts w:ascii="Arial" w:hAnsi="Arial"/>
          <w:b/>
          <w:bCs/>
          <w:sz w:val="20"/>
        </w:rPr>
        <w:t xml:space="preserve">                </w:t>
      </w:r>
      <w:r>
        <w:rPr>
          <w:rFonts w:cs="Times New Roman" w:ascii="Times New Roman" w:hAnsi="Times New Roman"/>
          <w:b/>
          <w:bCs/>
          <w:sz w:val="22"/>
          <w:szCs w:val="22"/>
          <w:lang w:val="it-IT" w:bidi="hi-IN"/>
        </w:rPr>
        <w:tab/>
        <w:tab/>
        <w:tab/>
        <w:tab/>
        <w:tab/>
        <w:t xml:space="preserve">                          </w:t>
        <w:tab/>
        <w:tab/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it-IT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it-IT"/>
        </w:rPr>
        <w:t xml:space="preserve">Richiesta erogazione </w:t>
      </w:r>
      <w:r>
        <w:rPr>
          <w:rFonts w:cs="Times New Roman" w:ascii="Times New Roman" w:hAnsi="Times New Roman"/>
          <w:b/>
          <w:bCs/>
          <w:sz w:val="22"/>
          <w:szCs w:val="22"/>
          <w:lang w:val="it-IT"/>
        </w:rPr>
        <w:t>Saldo</w:t>
      </w:r>
      <w:r>
        <w:rPr>
          <w:rFonts w:cs="Times New Roman" w:ascii="Times New Roman" w:hAnsi="Times New Roman"/>
          <w:b/>
          <w:bCs/>
          <w:sz w:val="22"/>
          <w:szCs w:val="22"/>
          <w:lang w:val="it-IT"/>
        </w:rPr>
        <w:t xml:space="preserve"> contributo assegnato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sz w:val="22"/>
          <w:szCs w:val="22"/>
          <w:lang w:val="it-IT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2"/>
          <w:szCs w:val="22"/>
          <w:lang w:val="it-IT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iCs w:val="false"/>
          <w:sz w:val="22"/>
          <w:szCs w:val="22"/>
          <w:lang w:val="it-IT"/>
        </w:rPr>
        <w:t>A.S. 202</w:t>
      </w:r>
      <w:r>
        <w:rPr>
          <w:rFonts w:cs="Times New Roman" w:ascii="Times New Roman" w:hAnsi="Times New Roman"/>
          <w:b/>
          <w:bCs/>
          <w:i w:val="false"/>
          <w:iCs w:val="false"/>
          <w:sz w:val="22"/>
          <w:szCs w:val="22"/>
          <w:lang w:val="it-IT"/>
        </w:rPr>
        <w:t>5</w:t>
      </w:r>
      <w:r>
        <w:rPr>
          <w:rFonts w:cs="Times New Roman" w:ascii="Times New Roman" w:hAnsi="Times New Roman"/>
          <w:b/>
          <w:bCs/>
          <w:i w:val="false"/>
          <w:iCs w:val="false"/>
          <w:sz w:val="22"/>
          <w:szCs w:val="22"/>
          <w:lang w:val="it-IT"/>
        </w:rPr>
        <w:t>/202</w:t>
      </w:r>
      <w:r>
        <w:rPr>
          <w:rFonts w:cs="Times New Roman" w:ascii="Times New Roman" w:hAnsi="Times New Roman"/>
          <w:b/>
          <w:bCs/>
          <w:i w:val="false"/>
          <w:iCs w:val="false"/>
          <w:sz w:val="22"/>
          <w:szCs w:val="22"/>
          <w:lang w:val="it-IT"/>
        </w:rPr>
        <w:t>6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sz w:val="21"/>
          <w:szCs w:val="21"/>
          <w:lang w:val="it-IT" w:bidi="hi-IN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1"/>
          <w:szCs w:val="21"/>
          <w:lang w:val="it-IT" w:bidi="hi-IN"/>
        </w:rPr>
        <w:t xml:space="preserve">“ </w:t>
      </w:r>
      <w:r>
        <w:rPr>
          <w:rFonts w:cs="Times New Roman" w:ascii="Times New Roman" w:hAnsi="Times New Roman"/>
          <w:b/>
          <w:bCs/>
          <w:i w:val="false"/>
          <w:iCs w:val="false"/>
          <w:sz w:val="21"/>
          <w:szCs w:val="21"/>
          <w:shd w:fill="auto" w:val="clear"/>
          <w:lang w:val="it-IT" w:bidi="hi-IN"/>
        </w:rPr>
        <w:t>Bando prevenzione e contrasto bullismo e cyberbullismo AS 202</w:t>
      </w:r>
      <w:r>
        <w:rPr>
          <w:rFonts w:cs="Times New Roman" w:ascii="Times New Roman" w:hAnsi="Times New Roman"/>
          <w:b/>
          <w:bCs/>
          <w:i w:val="false"/>
          <w:iCs w:val="false"/>
          <w:sz w:val="21"/>
          <w:szCs w:val="21"/>
          <w:shd w:fill="auto" w:val="clear"/>
          <w:lang w:val="it-IT" w:bidi="hi-IN"/>
        </w:rPr>
        <w:t>5</w:t>
      </w:r>
      <w:r>
        <w:rPr>
          <w:rFonts w:cs="Times New Roman" w:ascii="Times New Roman" w:hAnsi="Times New Roman"/>
          <w:b/>
          <w:bCs/>
          <w:i w:val="false"/>
          <w:iCs w:val="false"/>
          <w:sz w:val="21"/>
          <w:szCs w:val="21"/>
          <w:shd w:fill="auto" w:val="clear"/>
          <w:lang w:val="it-IT" w:bidi="hi-IN"/>
        </w:rPr>
        <w:t>/202</w:t>
      </w:r>
      <w:r>
        <w:rPr>
          <w:rFonts w:cs="Times New Roman" w:ascii="Times New Roman" w:hAnsi="Times New Roman"/>
          <w:b/>
          <w:bCs/>
          <w:i w:val="false"/>
          <w:iCs w:val="false"/>
          <w:sz w:val="21"/>
          <w:szCs w:val="21"/>
          <w:shd w:fill="auto" w:val="clear"/>
          <w:lang w:val="it-IT" w:bidi="hi-IN"/>
        </w:rPr>
        <w:t>6</w:t>
      </w:r>
      <w:r>
        <w:rPr>
          <w:rFonts w:cs="Times New Roman" w:ascii="Times New Roman" w:hAnsi="Times New Roman"/>
          <w:b/>
          <w:bCs/>
          <w:i w:val="false"/>
          <w:iCs w:val="false"/>
          <w:sz w:val="21"/>
          <w:szCs w:val="21"/>
          <w:lang w:val="it-IT" w:bidi="hi-IN"/>
        </w:rPr>
        <w:t>”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sz w:val="21"/>
          <w:szCs w:val="21"/>
          <w:lang w:val="it-IT" w:bidi="hi-IN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1"/>
          <w:szCs w:val="21"/>
          <w:lang w:val="it-IT" w:bidi="hi-IN"/>
        </w:rPr>
        <w:t xml:space="preserve">CUP      </w:t>
      </w:r>
      <w:r>
        <w:rPr>
          <w:rFonts w:cs="Times New Roman" w:ascii="Times New Roman" w:hAnsi="Times New Roman"/>
          <w:b/>
          <w:bCs/>
          <w:i w:val="false"/>
          <w:iCs w:val="false"/>
          <w:sz w:val="21"/>
          <w:szCs w:val="21"/>
          <w:shd w:fill="auto" w:val="clear"/>
          <w:lang w:val="it-IT" w:bidi="hi-IN"/>
        </w:rPr>
        <w:t xml:space="preserve">  </w:t>
      </w: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shd w:fill="auto" w:val="clear"/>
          <w:lang w:val="it-IT" w:bidi="hi-IN"/>
        </w:rPr>
        <w:t xml:space="preserve"> </w:t>
      </w:r>
      <w:r>
        <w:rPr>
          <w:rFonts w:eastAsia="MS Mincho" w:cs="Arial" w:ascii="Arial" w:hAnsi="Arial"/>
          <w:b/>
          <w:bCs/>
          <w:i w:val="false"/>
          <w:iCs w:val="false"/>
          <w:color w:val="000000"/>
          <w:sz w:val="24"/>
          <w:szCs w:val="24"/>
          <w:shd w:fill="auto" w:val="clear"/>
          <w:lang w:val="it-IT" w:bidi="hi-IN"/>
        </w:rPr>
        <w:t>J61I25000490002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sz w:val="21"/>
          <w:szCs w:val="21"/>
          <w:lang w:val="it-IT" w:bidi="hi-IN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1"/>
          <w:szCs w:val="21"/>
          <w:lang w:val="it-IT" w:bidi="hi-I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i/>
          <w:i/>
          <w:iCs/>
          <w:sz w:val="22"/>
          <w:szCs w:val="22"/>
          <w:lang w:val="it-IT"/>
        </w:rPr>
      </w:pPr>
      <w:r>
        <w:rPr>
          <w:rFonts w:cs="Times New Roman" w:ascii="Times New Roman" w:hAnsi="Times New Roman"/>
          <w:b/>
          <w:bCs/>
          <w:i/>
          <w:iCs/>
          <w:sz w:val="22"/>
          <w:szCs w:val="22"/>
          <w:lang w:val="it-IT"/>
        </w:rPr>
      </w:r>
    </w:p>
    <w:p>
      <w:pPr>
        <w:pStyle w:val="Normal"/>
        <w:jc w:val="start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  <w:lang w:val="it-IT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it-IT"/>
        </w:rPr>
        <w:t xml:space="preserve">Il sottoscritto ___________________________ rappresentante legale del seguente beneficiario: </w:t>
      </w:r>
    </w:p>
    <w:p>
      <w:pPr>
        <w:pStyle w:val="Normal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  <w:lang w:val="it-IT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lang w:val="it-IT"/>
        </w:rPr>
      </w:r>
    </w:p>
    <w:p>
      <w:pPr>
        <w:pStyle w:val="Normal"/>
        <w:jc w:val="center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</w:r>
    </w:p>
    <w:p>
      <w:pPr>
        <w:pStyle w:val="Normal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it-IT"/>
        </w:rPr>
        <w:t xml:space="preserve">Denominazione del </w:t>
      </w:r>
      <w:r>
        <w:rPr>
          <w:rFonts w:cs="Times New Roman" w:ascii="Times New Roman" w:hAnsi="Times New Roman"/>
          <w:b/>
          <w:bCs/>
          <w:sz w:val="22"/>
          <w:szCs w:val="22"/>
          <w:lang w:val="it-IT"/>
        </w:rPr>
        <w:t xml:space="preserve">Beneficiario: </w:t>
      </w:r>
    </w:p>
    <w:p>
      <w:pPr>
        <w:pStyle w:val="Normal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it-IT"/>
        </w:rPr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anchor behindDoc="0" distT="0" distB="0" distL="114935" distR="114300" simplePos="0" locked="0" layoutInCell="0" allowOverlap="1" relativeHeight="6">
                <wp:simplePos x="0" y="0"/>
                <wp:positionH relativeFrom="character">
                  <wp:posOffset>0</wp:posOffset>
                </wp:positionH>
                <wp:positionV relativeFrom="line">
                  <wp:posOffset>635</wp:posOffset>
                </wp:positionV>
                <wp:extent cx="6122035" cy="327025"/>
                <wp:effectExtent l="635" t="635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32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stroked="f" o:allowincell="f" style="position:absolute;margin-left:0pt;margin-top:0pt;width:482pt;height:25.7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0" allowOverlap="1" relativeHeight="9">
                <wp:simplePos x="0" y="0"/>
                <wp:positionH relativeFrom="character">
                  <wp:posOffset>0</wp:posOffset>
                </wp:positionH>
                <wp:positionV relativeFrom="line">
                  <wp:posOffset>635</wp:posOffset>
                </wp:positionV>
                <wp:extent cx="6121400" cy="326390"/>
                <wp:effectExtent l="0" t="0" r="0" b="0"/>
                <wp:wrapNone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326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" stroked="f" o:allowincell="f" style="position:absolute;margin-left:0pt;margin-top:0pt;width:481.95pt;height:25.65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300" simplePos="0" locked="0" layoutInCell="0" allowOverlap="1" relativeHeight="10">
                <wp:simplePos x="0" y="0"/>
                <wp:positionH relativeFrom="character">
                  <wp:posOffset>0</wp:posOffset>
                </wp:positionH>
                <wp:positionV relativeFrom="line">
                  <wp:posOffset>635</wp:posOffset>
                </wp:positionV>
                <wp:extent cx="6120765" cy="325755"/>
                <wp:effectExtent l="635" t="635" r="0" b="0"/>
                <wp:wrapNone/>
                <wp:docPr id="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20" cy="325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" stroked="f" o:allowincell="f" style="position:absolute;margin-left:0pt;margin-top:0pt;width:481.9pt;height:25.6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0" allowOverlap="1" relativeHeight="14">
                <wp:simplePos x="0" y="0"/>
                <wp:positionH relativeFrom="character">
                  <wp:posOffset>0</wp:posOffset>
                </wp:positionH>
                <wp:positionV relativeFrom="line">
                  <wp:posOffset>635</wp:posOffset>
                </wp:positionV>
                <wp:extent cx="6120130" cy="325120"/>
                <wp:effectExtent l="0" t="0" r="0" b="0"/>
                <wp:wrapNone/>
                <wp:docPr id="4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325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stroked="f" o:allowincell="f" style="position:absolute;margin-left:0pt;margin-top:0pt;width:481.85pt;height:25.55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inline distT="0" distB="0" distL="0" distR="0">
                <wp:extent cx="6122670" cy="327660"/>
                <wp:effectExtent l="0" t="0" r="0" b="0"/>
                <wp:docPr id="5" name="Forma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327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6" stroked="f" o:allowincell="f" style="position:absolute;margin-left:0pt;margin-top:0pt;width:482.05pt;height:25.75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pict>
          <v:shapetype id="_x0000_t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o:allowincell="f" style="position:absolute;margin-left:0pt;margin-top:0pt;width:481.45pt;height:25.4pt;mso-position-horizontal-relative:char" type="#_x0000_t201">
            <w10:wrap type="none"/>
          </v:shape>
          <w:control r:id="rId2" w:name="Casella di testo 11" w:shapeid="control_shape_0"/>
        </w:pic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  <w:lang w:val="it-IT"/>
        </w:rPr>
      </w:pPr>
      <w:r>
        <w:rPr>
          <w:rFonts w:cs="Times New Roman" w:ascii="Times New Roman" w:hAnsi="Times New Roman"/>
          <w:b/>
          <w:sz w:val="22"/>
          <w:szCs w:val="22"/>
          <w:lang w:val="it-IT"/>
        </w:rPr>
        <w:t>CF: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anchor behindDoc="0" distT="0" distB="0" distL="114935" distR="114300" simplePos="0" locked="0" layoutInCell="0" allowOverlap="1" relativeHeight="5">
                <wp:simplePos x="0" y="0"/>
                <wp:positionH relativeFrom="character">
                  <wp:posOffset>0</wp:posOffset>
                </wp:positionH>
                <wp:positionV relativeFrom="line">
                  <wp:posOffset>635</wp:posOffset>
                </wp:positionV>
                <wp:extent cx="6122035" cy="327025"/>
                <wp:effectExtent l="635" t="635" r="0" b="0"/>
                <wp:wrapNone/>
                <wp:docPr id="6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32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stroked="f" o:allowincell="f" style="position:absolute;margin-left:0pt;margin-top:0pt;width:482pt;height:25.7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0" allowOverlap="1" relativeHeight="8">
                <wp:simplePos x="0" y="0"/>
                <wp:positionH relativeFrom="character">
                  <wp:posOffset>0</wp:posOffset>
                </wp:positionH>
                <wp:positionV relativeFrom="line">
                  <wp:posOffset>635</wp:posOffset>
                </wp:positionV>
                <wp:extent cx="6121400" cy="326390"/>
                <wp:effectExtent l="0" t="0" r="0" b="0"/>
                <wp:wrapNone/>
                <wp:docPr id="7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326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stroked="f" o:allowincell="f" style="position:absolute;margin-left:0pt;margin-top:0pt;width:481.95pt;height:25.65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300" simplePos="0" locked="0" layoutInCell="0" allowOverlap="1" relativeHeight="11">
                <wp:simplePos x="0" y="0"/>
                <wp:positionH relativeFrom="character">
                  <wp:posOffset>0</wp:posOffset>
                </wp:positionH>
                <wp:positionV relativeFrom="line">
                  <wp:posOffset>635</wp:posOffset>
                </wp:positionV>
                <wp:extent cx="6120765" cy="325755"/>
                <wp:effectExtent l="635" t="635" r="0" b="0"/>
                <wp:wrapNone/>
                <wp:docPr id="8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20" cy="325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stroked="f" o:allowincell="f" style="position:absolute;margin-left:0pt;margin-top:0pt;width:481.9pt;height:25.6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0" allowOverlap="1" relativeHeight="13">
                <wp:simplePos x="0" y="0"/>
                <wp:positionH relativeFrom="character">
                  <wp:posOffset>0</wp:posOffset>
                </wp:positionH>
                <wp:positionV relativeFrom="line">
                  <wp:posOffset>635</wp:posOffset>
                </wp:positionV>
                <wp:extent cx="6120130" cy="325120"/>
                <wp:effectExtent l="0" t="0" r="0" b="0"/>
                <wp:wrapNone/>
                <wp:docPr id="9" name="Forma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325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0" stroked="f" o:allowincell="f" style="position:absolute;margin-left:0pt;margin-top:0pt;width:481.85pt;height:25.55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inline distT="0" distB="0" distL="0" distR="0">
                <wp:extent cx="6122670" cy="327660"/>
                <wp:effectExtent l="0" t="0" r="0" b="0"/>
                <wp:docPr id="10" name="Forma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327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12" stroked="f" o:allowincell="f" style="position:absolute;margin-left:0pt;margin-top:0pt;width:482.05pt;height:25.75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pict>
          <v:shape id="control_shape_1" o:allowincell="f" style="position:absolute;margin-left:0pt;margin-top:0pt;width:481.45pt;height:25.4pt;mso-position-horizontal-relative:char" type="#_x0000_t201">
            <w10:wrap type="none"/>
          </v:shape>
          <w:control r:id="rId3" w:name="Casella di testo 12" w:shapeid="control_shape_1"/>
        </w:pic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  <w:lang w:val="it-IT"/>
        </w:rPr>
      </w:pPr>
      <w:r>
        <w:rPr>
          <w:rFonts w:cs="Times New Roman" w:ascii="Times New Roman" w:hAnsi="Times New Roman"/>
          <w:b/>
          <w:sz w:val="22"/>
          <w:szCs w:val="22"/>
          <w:lang w:val="it-IT"/>
        </w:rPr>
        <w:t>Titolo del progetto:</w:t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  <w:lang w:val="it-IT"/>
        </w:rPr>
      </w:pPr>
      <w:r>
        <w:rPr>
          <w:rFonts w:cs="Times New Roman" w:ascii="Times New Roman" w:hAnsi="Times New Roman"/>
          <w:b/>
          <w:sz w:val="22"/>
          <w:szCs w:val="22"/>
          <w:lang w:val="it-IT"/>
        </w:rPr>
        <mc:AlternateContent>
          <mc:Choice Requires="wps">
            <w:drawing>
              <wp:anchor behindDoc="0" distT="0" distB="0" distL="114935" distR="114300" simplePos="0" locked="0" layoutInCell="0" allowOverlap="1" relativeHeight="4">
                <wp:simplePos x="0" y="0"/>
                <wp:positionH relativeFrom="character">
                  <wp:posOffset>0</wp:posOffset>
                </wp:positionH>
                <wp:positionV relativeFrom="line">
                  <wp:posOffset>635</wp:posOffset>
                </wp:positionV>
                <wp:extent cx="6122035" cy="327025"/>
                <wp:effectExtent l="635" t="635" r="0" b="0"/>
                <wp:wrapNone/>
                <wp:docPr id="11" name="Forma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32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3" stroked="f" o:allowincell="f" style="position:absolute;margin-left:0pt;margin-top:0pt;width:482pt;height:25.7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0" allowOverlap="1" relativeHeight="7">
                <wp:simplePos x="0" y="0"/>
                <wp:positionH relativeFrom="character">
                  <wp:posOffset>0</wp:posOffset>
                </wp:positionH>
                <wp:positionV relativeFrom="line">
                  <wp:posOffset>635</wp:posOffset>
                </wp:positionV>
                <wp:extent cx="6121400" cy="326390"/>
                <wp:effectExtent l="0" t="0" r="0" b="0"/>
                <wp:wrapNone/>
                <wp:docPr id="12" name="Forma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326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4" stroked="f" o:allowincell="f" style="position:absolute;margin-left:0pt;margin-top:0pt;width:481.95pt;height:25.65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300" simplePos="0" locked="0" layoutInCell="0" allowOverlap="1" relativeHeight="12">
                <wp:simplePos x="0" y="0"/>
                <wp:positionH relativeFrom="character">
                  <wp:posOffset>0</wp:posOffset>
                </wp:positionH>
                <wp:positionV relativeFrom="line">
                  <wp:posOffset>635</wp:posOffset>
                </wp:positionV>
                <wp:extent cx="6120765" cy="325755"/>
                <wp:effectExtent l="635" t="635" r="0" b="0"/>
                <wp:wrapNone/>
                <wp:docPr id="13" name="Forma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20" cy="325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5" stroked="f" o:allowincell="f" style="position:absolute;margin-left:0pt;margin-top:0pt;width:481.9pt;height:25.6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rPr>
          <w:rFonts w:cs="Times New Roman"/>
          <w:b/>
          <w:sz w:val="22"/>
          <w:szCs w:val="22"/>
          <w:lang w:val="it-IT"/>
        </w:rPr>
      </w:pPr>
      <w:r>
        <w:rPr>
          <w:rFonts w:cs="Times New Roman"/>
          <w:b/>
          <w:sz w:val="22"/>
          <w:szCs w:val="22"/>
          <w:lang w:val="it-IT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2" o:allowincell="t" style="width:477.2pt;height:22.45pt" type="#_x0000_t75"/>
          <w:control r:id="rId4" w:name="Casella di testo 3" w:shapeid="control_shape_2"/>
        </w:object>
      </w:r>
    </w:p>
    <w:p>
      <w:pPr>
        <w:pStyle w:val="Normal"/>
        <w:rPr>
          <w:rFonts w:ascii="Times New Roman" w:hAnsi="Times New Roman" w:cs="Times New Roman"/>
          <w:b w:val="false"/>
          <w:bCs w:val="false"/>
          <w:sz w:val="21"/>
          <w:szCs w:val="21"/>
          <w:lang w:val="it-IT"/>
        </w:rPr>
      </w:pPr>
      <w:r>
        <w:rPr>
          <w:rFonts w:cs="Times New Roman" w:ascii="Times New Roman" w:hAnsi="Times New Roman"/>
          <w:b w:val="false"/>
          <w:bCs w:val="false"/>
          <w:sz w:val="21"/>
          <w:szCs w:val="21"/>
          <w:lang w:val="it-IT"/>
        </w:rPr>
      </w:r>
    </w:p>
    <w:p>
      <w:pPr>
        <w:pStyle w:val="BodyText"/>
        <w:jc w:val="center"/>
        <w:rPr>
          <w:rFonts w:ascii="Times New Roman" w:hAnsi="Times New Roman" w:cs="Times New Roman"/>
          <w:b/>
          <w:bCs/>
          <w:sz w:val="26"/>
          <w:szCs w:val="26"/>
          <w:lang w:val="it-IT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it-IT"/>
        </w:rPr>
        <w:t>RICHIED</w:t>
      </w:r>
      <w:r>
        <w:rPr>
          <w:rFonts w:cs="Times New Roman" w:ascii="Times New Roman" w:hAnsi="Times New Roman"/>
          <w:b/>
          <w:bCs/>
          <w:sz w:val="26"/>
          <w:szCs w:val="26"/>
          <w:lang w:val="it-IT"/>
        </w:rPr>
        <w:t>E L’</w:t>
      </w:r>
      <w:r>
        <w:rPr>
          <w:rFonts w:cs="Times New Roman" w:ascii="Times New Roman" w:hAnsi="Times New Roman"/>
          <w:b/>
          <w:bCs/>
          <w:sz w:val="26"/>
          <w:szCs w:val="26"/>
          <w:lang w:val="it-IT"/>
        </w:rPr>
        <w:t xml:space="preserve">EROGAZIONE </w:t>
      </w:r>
    </w:p>
    <w:p>
      <w:pPr>
        <w:pStyle w:val="BodyText"/>
        <w:rPr>
          <w:b/>
          <w:bCs/>
        </w:rPr>
      </w:pPr>
      <w:r>
        <w:rPr>
          <w:b/>
          <w:bCs/>
        </w:rPr>
        <w:t xml:space="preserve"> </w:t>
        <w:pict>
          <v:shape id="control_shape_3" o:allowincell="f" style="position:absolute;margin-left:52.3pt;margin-top:-6.15pt;width:270.7pt;height:29.2pt" type="#_x0000_t201">
            <w10:wrap type="none"/>
          </v:shape>
          <w:control r:id="rId5" w:name="Campo numerico 2" w:shapeid="control_shape_3"/>
        </w:pict>
      </w:r>
      <w:r>
        <w:rPr>
          <w:rFonts w:cs="Times New Roman" w:ascii="Times New Roman" w:hAnsi="Times New Roman"/>
          <w:b/>
          <w:bCs/>
          <w:sz w:val="21"/>
          <w:szCs w:val="21"/>
          <w:lang w:val="it-IT"/>
        </w:rPr>
        <w:t>di Euro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BodyText"/>
        <w:jc w:val="start"/>
        <w:rPr>
          <w:rFonts w:ascii="Arial" w:hAnsi="Arial" w:cs="Arial"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it-IT"/>
        </w:rPr>
        <w:t xml:space="preserve">A </w:t>
      </w:r>
      <w:r>
        <w:rPr>
          <w:rFonts w:cs="Times New Roman" w:ascii="Times New Roman" w:hAnsi="Times New Roman"/>
          <w:b/>
          <w:bCs/>
          <w:sz w:val="26"/>
          <w:szCs w:val="26"/>
          <w:lang w:val="it-IT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  <w:lang w:val="it-IT"/>
        </w:rPr>
        <w:t xml:space="preserve">TITOLO DI </w:t>
      </w:r>
      <w:r>
        <w:rPr>
          <w:rFonts w:cs="Times New Roman" w:ascii="Times New Roman" w:hAnsi="Times New Roman"/>
          <w:b/>
          <w:bCs/>
          <w:sz w:val="26"/>
          <w:szCs w:val="26"/>
          <w:lang w:val="it-IT"/>
        </w:rPr>
        <w:t>SALDO</w:t>
      </w:r>
      <w:r>
        <w:rPr>
          <w:rFonts w:cs="Times New Roman" w:ascii="Times New Roman" w:hAnsi="Times New Roman"/>
          <w:b/>
          <w:bCs/>
          <w:sz w:val="26"/>
          <w:szCs w:val="26"/>
          <w:lang w:val="it-IT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  <w:lang w:val="it-IT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  <w:lang w:val="it-IT"/>
        </w:rPr>
        <w:t xml:space="preserve">DEL CONTRIBUTO  ASSEGNATO </w:t>
      </w:r>
      <w:r>
        <w:rPr>
          <w:rFonts w:cs="Times New Roman" w:ascii="Times New Roman" w:hAnsi="Times New Roman"/>
          <w:b/>
          <w:bCs/>
          <w:sz w:val="26"/>
          <w:szCs w:val="26"/>
          <w:lang w:val="it-IT"/>
        </w:rPr>
        <w:t>(</w:t>
      </w:r>
      <w:r>
        <w:rPr>
          <w:rFonts w:cs="Times New Roman" w:ascii="Times New Roman" w:hAnsi="Times New Roman"/>
          <w:b/>
          <w:bCs/>
          <w:sz w:val="26"/>
          <w:szCs w:val="26"/>
          <w:u w:val="single"/>
          <w:lang w:val="it-IT"/>
        </w:rPr>
        <w:t>non indicare l’intero contributo ma solo la quota del saldo spettante)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  <w:lang w:val="it-IT" w:bidi="hi-IN"/>
        </w:rPr>
      </w:pPr>
      <w:r>
        <w:rPr>
          <w:rFonts w:cs="Times New Roman" w:ascii="Times New Roman" w:hAnsi="Times New Roman"/>
          <w:sz w:val="22"/>
          <w:szCs w:val="22"/>
          <w:lang w:val="it-IT" w:bidi="hi-IN"/>
        </w:rPr>
        <w:t>C</w:t>
      </w:r>
      <w:r>
        <w:rPr>
          <w:rFonts w:cs="Times New Roman" w:ascii="Times New Roman" w:hAnsi="Times New Roman"/>
          <w:sz w:val="22"/>
          <w:szCs w:val="22"/>
          <w:lang w:val="it-IT" w:bidi="hi-IN"/>
        </w:rPr>
        <w:t>onsapevole delle responsabilità e delle sanzioni penali stabilite dalla legge per le false attestazioni e dichiarazioni mendaci (artt. 75 e 76 D.P.R. n. 445/2000)</w:t>
      </w:r>
    </w:p>
    <w:p>
      <w:pPr>
        <w:pStyle w:val="Corpodeltesto21"/>
        <w:spacing w:before="120" w:after="0"/>
        <w:ind w:hanging="0" w:start="5557" w:end="0"/>
        <w:jc w:val="center"/>
        <w:rPr/>
      </w:pPr>
      <w:r>
        <w:rPr>
          <w:rFonts w:cs="Arial" w:ascii="Arial" w:hAnsi="Arial"/>
          <w:b w:val="false"/>
          <w:bCs w:val="false"/>
          <w:sz w:val="22"/>
          <w:lang w:eastAsia="en-US"/>
        </w:rPr>
        <w:t>Il Legale Rappresentante</w:t>
        <w:br/>
      </w:r>
      <w:r>
        <w:rPr>
          <w:rFonts w:cs="Arial" w:ascii="Arial" w:hAnsi="Arial"/>
          <w:b w:val="false"/>
          <w:bCs w:val="false"/>
          <w:i/>
          <w:iCs/>
          <w:sz w:val="18"/>
          <w:lang w:eastAsia="en-US"/>
        </w:rPr>
        <w:t>nome e cognome del firmatario</w:t>
      </w:r>
    </w:p>
    <w:p>
      <w:pPr>
        <w:pStyle w:val="Corpodeltesto21"/>
        <w:ind w:hanging="0" w:start="5556" w:end="0"/>
        <w:jc w:val="center"/>
        <w:rPr>
          <w:rFonts w:ascii="Arial" w:hAnsi="Arial" w:cs="Arial"/>
          <w:b w:val="false"/>
          <w:bCs w:val="false"/>
          <w:i/>
          <w:i/>
          <w:iCs/>
          <w:sz w:val="16"/>
          <w:szCs w:val="16"/>
        </w:rPr>
      </w:pPr>
      <w:r>
        <w:rPr>
          <w:rFonts w:cs="Arial" w:ascii="Arial" w:hAnsi="Arial"/>
          <w:b w:val="false"/>
          <w:bCs w:val="false"/>
          <w:i/>
          <w:iCs/>
          <w:sz w:val="16"/>
          <w:szCs w:val="16"/>
        </w:rPr>
        <w:t>documento sottoscritto digitalmente</w:t>
      </w:r>
    </w:p>
    <w:p>
      <w:pPr>
        <w:pStyle w:val="Corpodeltesto21"/>
        <w:spacing w:lineRule="auto" w:line="257" w:before="0" w:after="0"/>
        <w:ind w:hanging="0" w:start="5556" w:end="0"/>
        <w:jc w:val="center"/>
        <w:rPr>
          <w:rFonts w:ascii="Arial" w:hAnsi="Arial" w:cs="Arial"/>
          <w:b w:val="false"/>
          <w:bCs w:val="false"/>
          <w:i/>
          <w:i/>
          <w:iCs/>
          <w:color w:val="222A35"/>
          <w:sz w:val="16"/>
          <w:szCs w:val="16"/>
          <w:lang w:val="it-IT"/>
        </w:rPr>
      </w:pPr>
      <w:r>
        <w:rPr>
          <w:rFonts w:cs="Arial" w:ascii="Arial" w:hAnsi="Arial"/>
          <w:b w:val="false"/>
          <w:bCs w:val="false"/>
          <w:i/>
          <w:iCs/>
          <w:color w:val="222A35"/>
          <w:sz w:val="16"/>
          <w:szCs w:val="16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color w:val="222A35"/>
          <w:sz w:val="26"/>
          <w:lang w:val="it-IT"/>
        </w:rPr>
      </w:pPr>
      <w:r>
        <w:rPr>
          <w:b/>
          <w:color w:val="222A35"/>
          <w:sz w:val="26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color w:val="222A35"/>
          <w:sz w:val="26"/>
          <w:lang w:val="it-IT"/>
        </w:rPr>
      </w:pPr>
      <w:r>
        <w:rPr>
          <w:b/>
          <w:color w:val="222A35"/>
          <w:sz w:val="26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color w:val="222A35"/>
          <w:sz w:val="26"/>
          <w:lang w:val="it-IT"/>
        </w:rPr>
      </w:pPr>
      <w:r>
        <w:rPr>
          <w:b/>
          <w:color w:val="222A35"/>
          <w:sz w:val="26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color w:val="222A35"/>
          <w:sz w:val="26"/>
          <w:lang w:val="it-IT"/>
        </w:rPr>
      </w:pPr>
      <w:r>
        <w:rPr>
          <w:b/>
          <w:color w:val="222A35"/>
          <w:sz w:val="26"/>
          <w:lang w:val="it-IT"/>
        </w:rPr>
        <w:t xml:space="preserve">DICHIARAZIONE 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color w:val="222A35"/>
          <w:sz w:val="26"/>
          <w:lang w:val="it-IT"/>
        </w:rPr>
      </w:pPr>
      <w:r>
        <w:rPr>
          <w:b/>
          <w:color w:val="222A35"/>
          <w:sz w:val="26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center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b/>
          <w:color w:val="222A35"/>
          <w:sz w:val="26"/>
          <w:szCs w:val="26"/>
          <w:lang w:val="it-IT"/>
        </w:rPr>
        <w:t xml:space="preserve">Progetto </w:t>
      </w:r>
      <w:r>
        <w:rPr>
          <w:rFonts w:cs="Times New Roman" w:ascii="Times New Roman" w:hAnsi="Times New Roman"/>
          <w:b/>
          <w:color w:val="222A35"/>
          <w:sz w:val="26"/>
          <w:szCs w:val="26"/>
          <w:lang w:val="it-IT"/>
        </w:rPr>
        <w:t xml:space="preserve"> per gli studenti sulla tematica della prevenzione e il contrasto 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rFonts w:ascii="Times New Roman" w:hAnsi="Times New Roman" w:cs="Times New Roman"/>
          <w:b/>
          <w:color w:val="222A35"/>
          <w:sz w:val="26"/>
          <w:szCs w:val="26"/>
          <w:lang w:val="it-IT"/>
        </w:rPr>
      </w:pPr>
      <w:r>
        <w:rPr>
          <w:rFonts w:cs="Times New Roman" w:ascii="Times New Roman" w:hAnsi="Times New Roman"/>
          <w:b/>
          <w:color w:val="222A35"/>
          <w:sz w:val="26"/>
          <w:szCs w:val="26"/>
          <w:lang w:val="it-IT"/>
        </w:rPr>
        <w:t xml:space="preserve">del bullismo e del cyberbullismo 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rFonts w:ascii="Times New Roman" w:hAnsi="Times New Roman" w:cs="Times New Roman"/>
          <w:b/>
          <w:color w:val="222A35"/>
          <w:sz w:val="26"/>
          <w:szCs w:val="26"/>
          <w:lang w:val="it-IT"/>
        </w:rPr>
      </w:pPr>
      <w:r>
        <w:rPr>
          <w:rFonts w:cs="Times New Roman" w:ascii="Times New Roman" w:hAnsi="Times New Roman"/>
          <w:b/>
          <w:color w:val="222A35"/>
          <w:sz w:val="26"/>
          <w:szCs w:val="26"/>
          <w:lang w:val="it-IT"/>
        </w:rPr>
        <w:t>A.S. 202</w:t>
      </w:r>
      <w:r>
        <w:rPr>
          <w:rFonts w:cs="Times New Roman" w:ascii="Times New Roman" w:hAnsi="Times New Roman"/>
          <w:b/>
          <w:color w:val="222A35"/>
          <w:sz w:val="26"/>
          <w:szCs w:val="26"/>
          <w:lang w:val="it-IT"/>
        </w:rPr>
        <w:t>5</w:t>
      </w:r>
      <w:r>
        <w:rPr>
          <w:rFonts w:cs="Times New Roman" w:ascii="Times New Roman" w:hAnsi="Times New Roman"/>
          <w:b/>
          <w:color w:val="222A35"/>
          <w:sz w:val="26"/>
          <w:szCs w:val="26"/>
          <w:lang w:val="it-IT"/>
        </w:rPr>
        <w:t>/202</w:t>
      </w:r>
      <w:r>
        <w:rPr>
          <w:rFonts w:cs="Times New Roman" w:ascii="Times New Roman" w:hAnsi="Times New Roman"/>
          <w:b/>
          <w:color w:val="222A35"/>
          <w:sz w:val="26"/>
          <w:szCs w:val="26"/>
          <w:lang w:val="it-IT"/>
        </w:rPr>
        <w:t>6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rFonts w:ascii="Times New Roman" w:hAnsi="Times New Roman" w:cs="Times New Roman"/>
          <w:b/>
          <w:color w:val="222A35"/>
          <w:sz w:val="22"/>
          <w:lang w:val="it-IT"/>
        </w:rPr>
      </w:pPr>
      <w:r>
        <w:rPr>
          <w:rFonts w:cs="Times New Roman" w:ascii="Times New Roman" w:hAnsi="Times New Roman"/>
          <w:b/>
          <w:color w:val="222A35"/>
          <w:sz w:val="22"/>
          <w:lang w:val="it-IT"/>
        </w:rPr>
      </w:r>
    </w:p>
    <w:p>
      <w:pPr>
        <w:pStyle w:val="Normal"/>
        <w:ind w:hanging="0" w:start="0" w:end="0"/>
        <w:jc w:val="center"/>
        <w:rPr>
          <w:rFonts w:ascii="Times New Roman" w:hAnsi="Times New Roman" w:cs="Times New Roman"/>
          <w:b/>
          <w:sz w:val="22"/>
          <w:lang w:val="it-IT"/>
        </w:rPr>
      </w:pPr>
      <w:r>
        <w:rPr>
          <w:rFonts w:cs="Times New Roman" w:ascii="Times New Roman" w:hAnsi="Times New Roman"/>
          <w:b/>
          <w:sz w:val="22"/>
          <w:lang w:val="it-IT"/>
        </w:rPr>
        <w:t xml:space="preserve"> </w:t>
      </w:r>
      <w:r>
        <w:rPr>
          <w:rFonts w:cs="Times New Roman" w:ascii="Times New Roman" w:hAnsi="Times New Roman"/>
          <w:b/>
          <w:sz w:val="22"/>
          <w:lang w:val="it-IT"/>
        </w:rPr>
        <w:t xml:space="preserve">Rivolto alle istituzioni scolastiche </w:t>
      </w:r>
      <w:r>
        <w:rPr>
          <w:rFonts w:cs="Times New Roman" w:ascii="Times New Roman" w:hAnsi="Times New Roman"/>
          <w:b/>
          <w:sz w:val="22"/>
          <w:lang w:val="it-IT"/>
        </w:rPr>
        <w:t>secondarie di primo e secondo grado</w:t>
      </w:r>
    </w:p>
    <w:p>
      <w:pPr>
        <w:pStyle w:val="Normal"/>
        <w:ind w:hanging="0" w:start="0" w:end="0"/>
        <w:jc w:val="center"/>
        <w:rPr>
          <w:rFonts w:ascii="Times New Roman" w:hAnsi="Times New Roman"/>
          <w:lang w:val="it-IT"/>
        </w:rPr>
      </w:pPr>
      <w:r>
        <w:rPr>
          <w:rFonts w:cs="Times New Roman" w:ascii="Times New Roman" w:hAnsi="Times New Roman"/>
          <w:b/>
          <w:sz w:val="22"/>
          <w:lang w:val="it-IT"/>
        </w:rPr>
        <w:t xml:space="preserve"> </w:t>
      </w:r>
      <w:r>
        <w:rPr>
          <w:rFonts w:cs="Times New Roman" w:ascii="Times New Roman" w:hAnsi="Times New Roman"/>
          <w:b/>
          <w:sz w:val="22"/>
          <w:lang w:val="it-IT"/>
        </w:rPr>
        <w:t>s</w:t>
      </w:r>
      <w:r>
        <w:rPr>
          <w:rFonts w:cs="Times New Roman" w:ascii="Times New Roman" w:hAnsi="Times New Roman"/>
          <w:b/>
          <w:sz w:val="22"/>
          <w:lang w:val="it-IT"/>
        </w:rPr>
        <w:t xml:space="preserve">tatali e paritarie del </w:t>
      </w:r>
      <w:r>
        <w:rPr>
          <w:rFonts w:cs="Times New Roman" w:ascii="Times New Roman" w:hAnsi="Times New Roman"/>
          <w:b/>
          <w:sz w:val="22"/>
          <w:lang w:val="it-IT"/>
        </w:rPr>
        <w:t>P</w:t>
      </w:r>
      <w:r>
        <w:rPr>
          <w:rFonts w:cs="Times New Roman" w:ascii="Times New Roman" w:hAnsi="Times New Roman"/>
          <w:b/>
          <w:sz w:val="22"/>
          <w:lang w:val="it-IT"/>
        </w:rPr>
        <w:t>iemonte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rFonts w:ascii="Times New Roman" w:hAnsi="Times New Roman"/>
          <w:b/>
          <w:color w:val="222A35"/>
          <w:sz w:val="24"/>
          <w:shd w:fill="auto" w:val="clear"/>
          <w:lang w:val="it-IT"/>
        </w:rPr>
      </w:pPr>
      <w:r>
        <w:rPr>
          <w:rFonts w:ascii="Arial" w:hAnsi="Arial"/>
          <w:b/>
          <w:color w:val="000000"/>
          <w:sz w:val="22"/>
          <w:szCs w:val="22"/>
          <w:shd w:fill="auto" w:val="clear"/>
          <w:lang w:val="it-IT"/>
        </w:rPr>
        <w:t>(</w:t>
      </w:r>
      <w:r>
        <w:rPr>
          <w:rFonts w:ascii="Arial" w:hAnsi="Arial"/>
          <w:b/>
          <w:color w:val="000000"/>
          <w:sz w:val="22"/>
          <w:szCs w:val="22"/>
          <w:shd w:fill="auto" w:val="clear"/>
          <w:lang w:val="it-IT"/>
        </w:rPr>
        <w:t>D.D. n.</w:t>
      </w:r>
      <w:r>
        <w:rPr>
          <w:rFonts w:eastAsia="Times New Roman" w:cs="Times New Roman" w:ascii="Arial" w:hAnsi="Arial"/>
          <w:b/>
          <w:color w:val="000000"/>
          <w:sz w:val="22"/>
          <w:szCs w:val="22"/>
          <w:shd w:fill="auto" w:val="clear"/>
          <w:lang w:val="it-IT" w:eastAsia="zh-CN" w:bidi="ar-SA"/>
        </w:rPr>
        <w:t xml:space="preserve">736 </w:t>
      </w:r>
      <w:r>
        <w:rPr>
          <w:rFonts w:ascii="Arial" w:hAnsi="Arial"/>
          <w:b/>
          <w:color w:val="000000"/>
          <w:sz w:val="22"/>
          <w:szCs w:val="22"/>
          <w:shd w:fill="auto" w:val="clear"/>
          <w:lang w:val="it-IT"/>
        </w:rPr>
        <w:t>del 05</w:t>
      </w:r>
      <w:r>
        <w:rPr>
          <w:rFonts w:eastAsia="Times New Roman" w:cs="Times New Roman" w:ascii="Arial" w:hAnsi="Arial"/>
          <w:b/>
          <w:color w:val="000000"/>
          <w:sz w:val="22"/>
          <w:szCs w:val="22"/>
          <w:shd w:fill="auto" w:val="clear"/>
          <w:lang w:val="it-IT" w:eastAsia="zh-CN" w:bidi="ar-SA"/>
        </w:rPr>
        <w:t>.</w:t>
      </w:r>
      <w:r>
        <w:rPr>
          <w:rFonts w:eastAsia="Times New Roman" w:cs="Times New Roman" w:ascii="Arial" w:hAnsi="Arial"/>
          <w:b/>
          <w:color w:val="000000"/>
          <w:sz w:val="22"/>
          <w:szCs w:val="22"/>
          <w:shd w:fill="auto" w:val="clear"/>
          <w:lang w:val="it-IT" w:eastAsia="zh-CN" w:bidi="ar-SA"/>
        </w:rPr>
        <w:t>12</w:t>
      </w:r>
      <w:r>
        <w:rPr>
          <w:rFonts w:ascii="Arial" w:hAnsi="Arial"/>
          <w:b/>
          <w:color w:val="000000"/>
          <w:sz w:val="22"/>
          <w:szCs w:val="22"/>
          <w:shd w:fill="auto" w:val="clear"/>
          <w:lang w:val="it-IT"/>
        </w:rPr>
        <w:t>.2025</w:t>
      </w:r>
      <w:r>
        <w:rPr>
          <w:rFonts w:ascii="Arial" w:hAnsi="Arial"/>
          <w:b/>
          <w:color w:val="000000"/>
          <w:sz w:val="22"/>
          <w:szCs w:val="22"/>
          <w:shd w:fill="auto" w:val="clear"/>
          <w:lang w:val="it-IT"/>
        </w:rPr>
        <w:t>)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color w:val="222A35"/>
          <w:sz w:val="26"/>
          <w:lang w:val="it-IT"/>
        </w:rPr>
      </w:pPr>
      <w:r>
        <w:rPr>
          <w:b/>
          <w:color w:val="222A35"/>
          <w:sz w:val="26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i/>
          <w:i/>
          <w:color w:val="000000"/>
          <w:sz w:val="24"/>
          <w:lang w:val="it-IT"/>
        </w:rPr>
      </w:pPr>
      <w:r>
        <w:rPr>
          <w:b/>
          <w:i/>
          <w:color w:val="000000"/>
          <w:sz w:val="24"/>
          <w:lang w:val="it-IT"/>
        </w:rPr>
        <w:t>Compilare i Modelli A, B e C . Tutta la documentazione deve essere trasmessa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i/>
          <w:i/>
          <w:color w:val="000000"/>
          <w:sz w:val="24"/>
          <w:lang w:val="it-IT"/>
        </w:rPr>
      </w:pPr>
      <w:r>
        <w:rPr>
          <w:b/>
          <w:i/>
          <w:color w:val="000000"/>
          <w:sz w:val="24"/>
          <w:lang w:val="it-IT"/>
        </w:rPr>
        <w:t xml:space="preserve"> </w:t>
      </w:r>
      <w:r>
        <w:rPr>
          <w:b/>
          <w:i/>
          <w:color w:val="000000"/>
          <w:sz w:val="24"/>
          <w:lang w:val="it-IT"/>
        </w:rPr>
        <w:t xml:space="preserve">esclusivamente con estensione pdf o pdf.p7m via PEC a 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lang w:val="it-IT"/>
        </w:rPr>
      </w:pPr>
      <w:r>
        <w:rPr>
          <w:b/>
          <w:i/>
          <w:color w:val="000000"/>
          <w:sz w:val="24"/>
          <w:lang w:val="it-IT"/>
        </w:rPr>
        <w:t xml:space="preserve"> </w:t>
      </w:r>
      <w:r>
        <w:rPr>
          <w:b/>
          <w:i/>
          <w:color w:val="2A6099"/>
          <w:sz w:val="24"/>
          <w:lang w:val="it-IT"/>
        </w:rPr>
        <w:t xml:space="preserve">istruzione@cert.regione.piemonte.it 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lang w:val="it-IT"/>
        </w:rPr>
      </w:pPr>
      <w:r>
        <w:rPr>
          <w:b/>
          <w:i/>
          <w:color w:val="000000"/>
          <w:sz w:val="24"/>
          <w:lang w:val="it-IT"/>
        </w:rPr>
        <w:t>entro il 30 settembre 202</w:t>
      </w:r>
      <w:r>
        <w:rPr>
          <w:b/>
          <w:i/>
          <w:color w:val="000000"/>
          <w:sz w:val="24"/>
          <w:lang w:val="it-IT"/>
        </w:rPr>
        <w:t>6</w:t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i/>
          <w:i/>
          <w:color w:val="000000"/>
          <w:sz w:val="24"/>
          <w:lang w:val="it-IT"/>
        </w:rPr>
      </w:pPr>
      <w:r>
        <w:rPr>
          <w:b/>
          <w:i/>
          <w:color w:val="000000"/>
          <w:sz w:val="24"/>
          <w:lang w:val="it-IT"/>
        </w:rPr>
        <w:tab/>
        <w:tab/>
        <w:tab/>
        <w:tab/>
        <w:tab/>
        <w:tab/>
        <w:tab/>
        <w:tab/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i/>
          <w:i/>
          <w:color w:val="000000"/>
          <w:sz w:val="24"/>
          <w:lang w:val="it-IT"/>
        </w:rPr>
      </w:pPr>
      <w:r>
        <w:rPr>
          <w:b/>
          <w:i/>
          <w:color w:val="000000"/>
          <w:sz w:val="24"/>
          <w:lang w:val="it-IT"/>
        </w:rPr>
        <w:tab/>
        <w:tab/>
        <w:tab/>
        <w:tab/>
        <w:tab/>
        <w:tab/>
        <w:tab/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tbl>
      <w:tblPr>
        <w:tblW w:w="9690" w:type="dxa"/>
        <w:jc w:val="start"/>
        <w:tblInd w:w="-57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855"/>
        <w:gridCol w:w="5835"/>
      </w:tblGrid>
      <w:tr>
        <w:trPr/>
        <w:tc>
          <w:tcPr>
            <w:tcW w:w="38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FFD428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57"/>
              <w:ind w:hanging="0" w:start="0" w:end="-397"/>
              <w:rPr>
                <w:lang w:val="it-IT"/>
              </w:rPr>
            </w:pPr>
            <w:r>
              <w:rPr>
                <w:b/>
                <w:sz w:val="24"/>
                <w:lang w:val="it-IT"/>
              </w:rPr>
              <w:t>Il/La sot</w:t>
            </w:r>
            <w:r>
              <w:rPr>
                <w:b/>
                <w:lang w:val="it-IT"/>
              </w:rPr>
              <w:t>toscritto/a (cognome e nome):</w:t>
            </w:r>
          </w:p>
        </w:tc>
        <w:tc>
          <w:tcPr>
            <w:tcW w:w="583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 w:before="0" w:after="0"/>
              <w:ind w:hanging="0" w:start="0" w:end="0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p>
      <w:pPr>
        <w:pStyle w:val="Normal"/>
        <w:widowControl w:val="false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tbl>
      <w:tblPr>
        <w:tblW w:w="9690" w:type="dxa"/>
        <w:jc w:val="start"/>
        <w:tblInd w:w="-57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627"/>
        <w:gridCol w:w="6063"/>
      </w:tblGrid>
      <w:tr>
        <w:trPr>
          <w:trHeight w:val="450" w:hRule="atLeast"/>
        </w:trPr>
        <w:tc>
          <w:tcPr>
            <w:tcW w:w="36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FFD428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57"/>
              <w:ind w:hanging="0" w:start="0" w:end="0"/>
              <w:rPr>
                <w:lang w:val="it-IT"/>
              </w:rPr>
            </w:pPr>
            <w:r>
              <w:rPr>
                <w:b/>
                <w:sz w:val="24"/>
                <w:lang w:val="it-IT"/>
              </w:rPr>
              <w:t xml:space="preserve">nato/a a (Comune – </w:t>
            </w:r>
            <w:r>
              <w:rPr>
                <w:b/>
                <w:lang w:val="it-IT"/>
              </w:rPr>
              <w:t>prov</w:t>
            </w:r>
            <w:r>
              <w:rPr>
                <w:b/>
                <w:sz w:val="24"/>
                <w:lang w:val="it-IT"/>
              </w:rPr>
              <w:t>)</w:t>
            </w:r>
          </w:p>
        </w:tc>
        <w:tc>
          <w:tcPr>
            <w:tcW w:w="606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 w:before="0" w:after="0"/>
              <w:ind w:hanging="0" w:start="0" w:end="0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p>
      <w:pPr>
        <w:pStyle w:val="Normal"/>
        <w:widowControl w:val="false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tbl>
      <w:tblPr>
        <w:tblW w:w="4359" w:type="dxa"/>
        <w:jc w:val="start"/>
        <w:tblInd w:w="-57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040"/>
        <w:gridCol w:w="2319"/>
      </w:tblGrid>
      <w:tr>
        <w:trPr/>
        <w:tc>
          <w:tcPr>
            <w:tcW w:w="204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FFD428" w:val="clear"/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/>
              <w:ind w:hanging="0" w:start="0" w:end="0"/>
              <w:rPr>
                <w:lang w:val="it-IT"/>
              </w:rPr>
            </w:pPr>
            <w:r>
              <w:rPr>
                <w:b/>
                <w:sz w:val="24"/>
                <w:lang w:val="it-IT"/>
              </w:rPr>
              <w:t xml:space="preserve">Il (data di </w:t>
            </w:r>
            <w:r>
              <w:rPr>
                <w:b/>
                <w:lang w:val="it-IT"/>
              </w:rPr>
              <w:t>nascita</w:t>
            </w:r>
            <w:r>
              <w:rPr>
                <w:b/>
                <w:sz w:val="24"/>
                <w:lang w:val="it-IT"/>
              </w:rPr>
              <w:t>)</w:t>
            </w:r>
          </w:p>
        </w:tc>
        <w:tc>
          <w:tcPr>
            <w:tcW w:w="231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 w:before="0" w:after="0"/>
              <w:ind w:hanging="0" w:start="0" w:end="0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p>
      <w:pPr>
        <w:pStyle w:val="Normal"/>
        <w:widowControl w:val="false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i/>
          <w:i/>
          <w:lang w:val="it-IT"/>
        </w:rPr>
      </w:pPr>
      <w:r>
        <w:rPr>
          <w:b/>
          <w:i/>
          <w:lang w:val="it-IT"/>
        </w:rPr>
        <w:t>consapevole delle sanzioni penali previste in caso di dichiarazioni non veritiere e di falsità negli atti e della conseguente decadenza dai benefici di cui agli artt. 75 e 76 del D.p.r. 445/2000, in qualità di rappresentante legale della</w:t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i/>
          <w:i/>
          <w:sz w:val="24"/>
          <w:lang w:val="it-IT"/>
        </w:rPr>
      </w:pPr>
      <w:r>
        <w:rPr>
          <w:b/>
          <w:i/>
          <w:sz w:val="24"/>
          <w:lang w:val="it-IT"/>
        </w:rPr>
      </w:r>
    </w:p>
    <w:tbl>
      <w:tblPr>
        <w:tblW w:w="9690" w:type="dxa"/>
        <w:jc w:val="start"/>
        <w:tblInd w:w="-57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000"/>
        <w:gridCol w:w="6690"/>
      </w:tblGrid>
      <w:tr>
        <w:trPr>
          <w:trHeight w:val="1365" w:hRule="atLeast"/>
        </w:trPr>
        <w:tc>
          <w:tcPr>
            <w:tcW w:w="30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FFD428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57"/>
              <w:ind w:hanging="0" w:start="0" w:end="0"/>
              <w:rPr>
                <w:lang w:val="it-IT"/>
              </w:rPr>
            </w:pPr>
            <w:r>
              <w:rPr>
                <w:b/>
                <w:sz w:val="24"/>
                <w:lang w:val="it-IT"/>
              </w:rPr>
              <w:t>DENOMIN</w:t>
            </w:r>
            <w:r>
              <w:rPr>
                <w:b/>
                <w:sz w:val="24"/>
                <w:lang w:val="it-IT"/>
              </w:rPr>
              <w:t>AZI</w:t>
            </w:r>
            <w:r>
              <w:rPr>
                <w:b/>
                <w:sz w:val="24"/>
                <w:lang w:val="it-IT"/>
              </w:rPr>
              <w:t>ONE DELL’</w:t>
            </w:r>
            <w:r>
              <w:rPr>
                <w:b/>
                <w:sz w:val="24"/>
                <w:lang w:val="it-IT"/>
              </w:rPr>
              <w:t>I</w:t>
            </w:r>
            <w:r>
              <w:rPr>
                <w:b/>
                <w:sz w:val="24"/>
                <w:lang w:val="it-IT"/>
              </w:rPr>
              <w:t>STIT</w:t>
            </w:r>
            <w:r>
              <w:rPr>
                <w:b/>
                <w:lang w:val="it-IT"/>
              </w:rPr>
              <w:t xml:space="preserve">UZIONE SCOLASTICA/ </w:t>
            </w:r>
            <w:r>
              <w:rPr>
                <w:b/>
                <w:lang w:val="it-IT"/>
              </w:rPr>
              <w:t>ENTE GESTORE per le Paritarie</w:t>
            </w:r>
            <w:r>
              <w:rPr>
                <w:b/>
                <w:lang w:val="it-IT"/>
              </w:rPr>
              <w:t xml:space="preserve"> </w:t>
            </w:r>
          </w:p>
        </w:tc>
        <w:tc>
          <w:tcPr>
            <w:tcW w:w="669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 w:before="0" w:after="0"/>
              <w:ind w:hanging="0" w:start="0" w:end="0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p>
      <w:pPr>
        <w:pStyle w:val="Normal"/>
        <w:widowControl w:val="false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tbl>
      <w:tblPr>
        <w:tblW w:w="9690" w:type="dxa"/>
        <w:jc w:val="start"/>
        <w:tblInd w:w="-57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350"/>
        <w:gridCol w:w="6340"/>
      </w:tblGrid>
      <w:tr>
        <w:trPr>
          <w:trHeight w:val="683" w:hRule="atLeast"/>
        </w:trPr>
        <w:tc>
          <w:tcPr>
            <w:tcW w:w="33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FFD428" w:val="clear"/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/>
              <w:ind w:hanging="0" w:start="0" w:end="0"/>
              <w:rPr>
                <w:lang w:val="it-IT"/>
              </w:rPr>
            </w:pPr>
            <w:r>
              <w:rPr>
                <w:b/>
                <w:sz w:val="24"/>
                <w:lang w:val="it-IT"/>
              </w:rPr>
              <w:t xml:space="preserve">SEDE (indirizzo </w:t>
            </w:r>
            <w:r>
              <w:rPr>
                <w:b/>
                <w:lang w:val="it-IT"/>
              </w:rPr>
              <w:t>completo</w:t>
            </w:r>
            <w:r>
              <w:rPr>
                <w:b/>
                <w:sz w:val="24"/>
                <w:lang w:val="it-IT"/>
              </w:rPr>
              <w:t>: via, n. civico, cap, comune, sigla prov.)</w:t>
            </w:r>
          </w:p>
        </w:tc>
        <w:tc>
          <w:tcPr>
            <w:tcW w:w="634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 w:before="0" w:after="0"/>
              <w:ind w:hanging="0" w:start="0" w:end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</w:r>
          </w:p>
        </w:tc>
      </w:tr>
    </w:tbl>
    <w:p>
      <w:pPr>
        <w:pStyle w:val="Normal"/>
        <w:widowControl w:val="false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tbl>
      <w:tblPr>
        <w:tblW w:w="9645" w:type="dxa"/>
        <w:jc w:val="start"/>
        <w:tblInd w:w="4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445"/>
        <w:gridCol w:w="7200"/>
      </w:tblGrid>
      <w:tr>
        <w:trPr/>
        <w:tc>
          <w:tcPr>
            <w:tcW w:w="244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FFD428" w:val="clear"/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/>
              <w:ind w:hanging="0" w:start="0" w:end="0"/>
              <w:rPr>
                <w:lang w:val="it-IT"/>
              </w:rPr>
            </w:pPr>
            <w:r>
              <w:rPr>
                <w:b/>
                <w:sz w:val="24"/>
                <w:lang w:val="it-IT"/>
              </w:rPr>
              <w:t>C</w:t>
            </w:r>
            <w:r>
              <w:rPr>
                <w:b/>
                <w:lang w:val="it-IT"/>
              </w:rPr>
              <w:t>.F./P.IVA</w:t>
            </w:r>
          </w:p>
        </w:tc>
        <w:tc>
          <w:tcPr>
            <w:tcW w:w="72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 w:before="0" w:after="0"/>
              <w:ind w:hanging="0" w:start="0" w:end="0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p>
      <w:pPr>
        <w:pStyle w:val="Normal"/>
        <w:widowControl w:val="false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p>
      <w:pPr>
        <w:pStyle w:val="Normal"/>
        <w:widowControl w:val="false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tbl>
      <w:tblPr>
        <w:tblW w:w="9645" w:type="dxa"/>
        <w:jc w:val="start"/>
        <w:tblInd w:w="4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670"/>
        <w:gridCol w:w="6975"/>
      </w:tblGrid>
      <w:tr>
        <w:trPr/>
        <w:tc>
          <w:tcPr>
            <w:tcW w:w="267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FFD428" w:val="clear"/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/>
              <w:ind w:hanging="0" w:start="0" w:end="0"/>
              <w:rPr>
                <w:lang w:val="it-IT"/>
              </w:rPr>
            </w:pPr>
            <w:r>
              <w:rPr>
                <w:b/>
                <w:sz w:val="24"/>
                <w:lang w:val="it-IT"/>
              </w:rPr>
              <w:t>C</w:t>
            </w:r>
            <w:r>
              <w:rPr>
                <w:b/>
                <w:sz w:val="24"/>
                <w:lang w:val="it-IT"/>
              </w:rPr>
              <w:t>ODICE MECCANOGRAFICO</w:t>
            </w:r>
          </w:p>
        </w:tc>
        <w:tc>
          <w:tcPr>
            <w:tcW w:w="69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 w:before="0" w:after="0"/>
              <w:ind w:hanging="0" w:start="0" w:end="0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p>
      <w:pPr>
        <w:pStyle w:val="Normal"/>
        <w:widowControl w:val="false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tbl>
      <w:tblPr>
        <w:tblW w:w="9645" w:type="dxa"/>
        <w:jc w:val="start"/>
        <w:tblInd w:w="4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735"/>
        <w:gridCol w:w="5910"/>
      </w:tblGrid>
      <w:tr>
        <w:trPr/>
        <w:tc>
          <w:tcPr>
            <w:tcW w:w="373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FFD428" w:val="clear"/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/>
              <w:ind w:hanging="0" w:start="0" w:end="0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lang w:val="it-IT"/>
              </w:rPr>
              <w:t>NUMERO TELEFONO DI RIFERIMENTO per eventuali verifiche sulla rendicontazione</w:t>
            </w:r>
          </w:p>
        </w:tc>
        <w:tc>
          <w:tcPr>
            <w:tcW w:w="59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 w:before="0" w:after="0"/>
              <w:ind w:hanging="0" w:start="0" w:end="0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p>
      <w:pPr>
        <w:pStyle w:val="Normal"/>
        <w:spacing w:lineRule="auto" w:line="257"/>
        <w:ind w:hanging="0" w:start="0" w:end="0"/>
        <w:rPr>
          <w:sz w:val="24"/>
          <w:lang w:val="it-IT"/>
        </w:rPr>
      </w:pPr>
      <w:r>
        <w:rPr>
          <w:sz w:val="24"/>
          <w:lang w:val="it-IT"/>
        </w:rPr>
        <w:t>ai fini dell'erogazione del contributo previsto dal</w:t>
      </w:r>
      <w:r>
        <w:rPr>
          <w:sz w:val="24"/>
          <w:shd w:fill="auto" w:val="clear"/>
          <w:lang w:val="it-IT"/>
        </w:rPr>
        <w:t xml:space="preserve">la </w:t>
      </w:r>
      <w:r>
        <w:rPr>
          <w:sz w:val="24"/>
          <w:shd w:fill="auto" w:val="clear"/>
          <w:lang w:val="it-IT"/>
        </w:rPr>
        <w:t xml:space="preserve"> </w:t>
      </w:r>
      <w:r>
        <w:rPr>
          <w:rFonts w:ascii="Arial" w:hAnsi="Arial"/>
          <w:b w:val="false"/>
          <w:bCs w:val="false"/>
          <w:color w:val="000000"/>
          <w:sz w:val="20"/>
          <w:szCs w:val="20"/>
          <w:shd w:fill="auto" w:val="clear"/>
          <w:lang w:val="it-IT"/>
        </w:rPr>
        <w:t>D.D. n.</w:t>
      </w:r>
      <w:r>
        <w:rPr>
          <w:rFonts w:eastAsia="Times New Roman" w:cs="Times New Roman" w:ascii="Arial" w:hAnsi="Arial"/>
          <w:b w:val="false"/>
          <w:bCs w:val="false"/>
          <w:color w:val="000000"/>
          <w:sz w:val="20"/>
          <w:szCs w:val="20"/>
          <w:shd w:fill="auto" w:val="clear"/>
          <w:lang w:val="it-IT" w:eastAsia="zh-CN" w:bidi="ar-SA"/>
        </w:rPr>
        <w:t xml:space="preserve">736 </w:t>
      </w:r>
      <w:r>
        <w:rPr>
          <w:rFonts w:ascii="Arial" w:hAnsi="Arial"/>
          <w:b w:val="false"/>
          <w:bCs w:val="false"/>
          <w:color w:val="000000"/>
          <w:sz w:val="20"/>
          <w:szCs w:val="20"/>
          <w:shd w:fill="auto" w:val="clear"/>
          <w:lang w:val="it-IT"/>
        </w:rPr>
        <w:t>del 05</w:t>
      </w:r>
      <w:r>
        <w:rPr>
          <w:rFonts w:eastAsia="Times New Roman" w:cs="Times New Roman" w:ascii="Arial" w:hAnsi="Arial"/>
          <w:b w:val="false"/>
          <w:bCs w:val="false"/>
          <w:color w:val="000000"/>
          <w:sz w:val="20"/>
          <w:szCs w:val="20"/>
          <w:shd w:fill="auto" w:val="clear"/>
          <w:lang w:val="it-IT" w:eastAsia="zh-CN" w:bidi="ar-SA"/>
        </w:rPr>
        <w:t>.</w:t>
      </w:r>
      <w:r>
        <w:rPr>
          <w:rFonts w:eastAsia="Times New Roman" w:cs="Times New Roman" w:ascii="Arial" w:hAnsi="Arial"/>
          <w:b w:val="false"/>
          <w:bCs w:val="false"/>
          <w:color w:val="000000"/>
          <w:sz w:val="20"/>
          <w:szCs w:val="20"/>
          <w:shd w:fill="auto" w:val="clear"/>
          <w:lang w:val="it-IT" w:eastAsia="zh-CN" w:bidi="ar-SA"/>
        </w:rPr>
        <w:t>12</w:t>
      </w:r>
      <w:r>
        <w:rPr>
          <w:rFonts w:ascii="Arial" w:hAnsi="Arial"/>
          <w:b w:val="false"/>
          <w:bCs w:val="false"/>
          <w:color w:val="000000"/>
          <w:sz w:val="20"/>
          <w:szCs w:val="20"/>
          <w:shd w:fill="auto" w:val="clear"/>
          <w:lang w:val="it-IT"/>
        </w:rPr>
        <w:t>.2025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lang w:val="it-IT"/>
        </w:rPr>
      </w:pPr>
      <w:r>
        <w:rPr>
          <w:b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sz w:val="24"/>
          <w:lang w:val="it-IT"/>
        </w:rPr>
      </w:pPr>
      <w:r>
        <w:rPr>
          <w:b/>
          <w:sz w:val="24"/>
          <w:lang w:val="it-IT"/>
        </w:rPr>
        <w:t xml:space="preserve">DICHIARA CHE 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lang w:val="it-IT"/>
        </w:rPr>
      </w:pPr>
      <w:r>
        <w:rPr>
          <w:b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center"/>
        <w:rPr>
          <w:lang w:val="it-IT"/>
        </w:rPr>
      </w:pPr>
      <w:r>
        <w:rPr>
          <w:b/>
          <w:sz w:val="24"/>
          <w:lang w:val="it-IT"/>
        </w:rPr>
        <w:t>RISPETTO ALL'AVVISO A</w:t>
      </w:r>
      <w:r>
        <w:rPr>
          <w:b/>
          <w:sz w:val="24"/>
          <w:lang w:val="it-IT"/>
        </w:rPr>
        <w:t>3</w:t>
      </w:r>
      <w:r>
        <w:rPr>
          <w:b/>
          <w:sz w:val="24"/>
          <w:lang w:val="it-IT"/>
        </w:rPr>
        <w:t xml:space="preserve"> (</w:t>
      </w:r>
      <w:r>
        <w:rPr>
          <w:b/>
          <w:sz w:val="24"/>
          <w:lang w:val="it-IT"/>
        </w:rPr>
        <w:t>Prevenzione e contrasto del bullismo e del cyberbullismo</w:t>
      </w:r>
      <w:r>
        <w:rPr>
          <w:b/>
          <w:sz w:val="24"/>
          <w:lang w:val="it-IT"/>
        </w:rPr>
        <w:t>)</w:t>
        <w:tab/>
        <w:t xml:space="preserve">  </w:t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both"/>
        <w:rPr>
          <w:lang w:val="it-IT"/>
        </w:rPr>
      </w:pPr>
      <w:r>
        <w:rPr>
          <w:b/>
          <w:lang w:val="it-IT"/>
        </w:rPr>
        <w:t>a) l'Istituzione Scolastica nell'anno scolastico 202</w:t>
      </w:r>
      <w:r>
        <w:rPr>
          <w:b/>
          <w:lang w:val="it-IT"/>
        </w:rPr>
        <w:t>5</w:t>
      </w:r>
      <w:r>
        <w:rPr>
          <w:b/>
          <w:lang w:val="it-IT"/>
        </w:rPr>
        <w:t>/202</w:t>
      </w:r>
      <w:r>
        <w:rPr>
          <w:b/>
          <w:lang w:val="it-IT"/>
        </w:rPr>
        <w:t>6</w:t>
      </w:r>
      <w:r>
        <w:rPr>
          <w:b/>
          <w:lang w:val="it-IT"/>
        </w:rPr>
        <w:t xml:space="preserve"> ha attivato  il seguente progetto:</w:t>
      </w:r>
    </w:p>
    <w:p>
      <w:pPr>
        <w:pStyle w:val="Normal"/>
        <w:spacing w:lineRule="auto" w:line="257" w:before="0" w:after="0"/>
        <w:ind w:hanging="0" w:start="0" w:end="0"/>
        <w:jc w:val="both"/>
        <w:rPr>
          <w:sz w:val="24"/>
          <w:lang w:val="it-IT"/>
        </w:rPr>
      </w:pPr>
      <w:r>
        <w:rPr>
          <w:sz w:val="24"/>
          <w:lang w:val="it-IT"/>
        </w:rPr>
      </w:r>
    </w:p>
    <w:tbl>
      <w:tblPr>
        <w:tblW w:w="9690" w:type="dxa"/>
        <w:jc w:val="start"/>
        <w:tblInd w:w="-57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90"/>
      </w:tblGrid>
      <w:tr>
        <w:trPr/>
        <w:tc>
          <w:tcPr>
            <w:tcW w:w="969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 w:before="0" w:after="0"/>
              <w:ind w:hanging="0" w:start="0" w:end="0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p>
      <w:pPr>
        <w:pStyle w:val="Normal"/>
        <w:widowControl w:val="false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  <w:t xml:space="preserve"> </w:t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center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lang w:val="it-IT"/>
        </w:rPr>
      </w:pPr>
      <w:r>
        <w:rPr>
          <w:b/>
          <w:lang w:val="it-IT"/>
        </w:rPr>
        <w:t>b</w:t>
      </w:r>
      <w:r>
        <w:rPr>
          <w:b/>
          <w:lang w:val="it-IT"/>
        </w:rPr>
        <w:t xml:space="preserve">) le spese sostenute in relazione all’attività progettuale sopra indicata ammontano complessivamente ad Euro </w:t>
      </w:r>
      <w:r>
        <w:rPr>
          <w:b/>
          <w:lang w:val="it-IT"/>
        </w:rPr>
        <w:t>(cifra che deve corrispondere al totale del MOD REND B2</w:t>
      </w:r>
      <w:r>
        <w:rPr>
          <w:b/>
          <w:lang w:val="it-IT"/>
        </w:rPr>
        <w:t>)</w:t>
      </w:r>
    </w:p>
    <w:tbl>
      <w:tblPr>
        <w:tblW w:w="3850" w:type="dxa"/>
        <w:jc w:val="start"/>
        <w:tblInd w:w="-57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850"/>
      </w:tblGrid>
      <w:tr>
        <w:trPr/>
        <w:tc>
          <w:tcPr>
            <w:tcW w:w="38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20"/>
              </w:tabs>
              <w:spacing w:lineRule="auto" w:line="257" w:before="0" w:after="0"/>
              <w:ind w:hanging="0" w:start="0" w:end="0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p>
      <w:pPr>
        <w:pStyle w:val="Normal"/>
        <w:widowControl w:val="false"/>
        <w:spacing w:lineRule="auto" w:line="257" w:before="0" w:after="0"/>
        <w:ind w:hanging="0" w:start="0" w:end="0"/>
        <w:jc w:val="both"/>
        <w:rPr>
          <w:b/>
          <w:lang w:val="it-IT"/>
        </w:rPr>
      </w:pPr>
      <w:r>
        <w:rPr>
          <w:b/>
          <w:lang w:val="it-IT"/>
        </w:rPr>
      </w:r>
    </w:p>
    <w:p>
      <w:pPr>
        <w:pStyle w:val="Normal"/>
        <w:widowControl w:val="false"/>
        <w:spacing w:lineRule="auto" w:line="257" w:before="0" w:after="0"/>
        <w:ind w:hanging="0" w:start="0" w:end="0"/>
        <w:jc w:val="both"/>
        <w:rPr>
          <w:b/>
          <w:lang w:val="it-IT"/>
        </w:rPr>
      </w:pPr>
      <w:r>
        <w:rPr>
          <w:b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both"/>
        <w:rPr>
          <w:lang w:val="it-IT"/>
        </w:rPr>
      </w:pPr>
      <w:r>
        <w:rPr>
          <w:b/>
          <w:lang w:val="it-IT"/>
        </w:rPr>
        <w:t>c</w:t>
      </w:r>
      <w:r>
        <w:rPr>
          <w:b/>
          <w:lang w:val="it-IT"/>
        </w:rPr>
        <w:t>) le spese sostenute, dettagliate per categoria di spesa nel Modello B1 e B2 - Scheda spese, sono riferite  al progetto sopra indicato per l'anno scolastico 202</w:t>
      </w:r>
      <w:r>
        <w:rPr>
          <w:b/>
          <w:lang w:val="it-IT"/>
        </w:rPr>
        <w:t>5</w:t>
      </w:r>
      <w:r>
        <w:rPr>
          <w:b/>
          <w:lang w:val="it-IT"/>
        </w:rPr>
        <w:t>/202</w:t>
      </w:r>
      <w:r>
        <w:rPr>
          <w:b/>
          <w:lang w:val="it-IT"/>
        </w:rPr>
        <w:t>6</w:t>
      </w:r>
      <w:r>
        <w:rPr>
          <w:b/>
          <w:lang w:val="it-IT"/>
        </w:rPr>
        <w:t>. Le spese in questione trovano riscontro nella documentazione fiscale conservata in originale agli atti dell'Istituzione scolastica. Tale documentazione resta a disposizione dell'Amministrazione regionale per i controlli sulle autocertificazioni previsti dall’art. 71 del D.p.r. 445/2000.</w:t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lang w:val="it-IT"/>
        </w:rPr>
      </w:pPr>
      <w:r>
        <w:rPr>
          <w:b/>
          <w:lang w:val="it-IT"/>
        </w:rPr>
        <w:t xml:space="preserve">ALLA </w:t>
      </w:r>
      <w:r>
        <w:rPr>
          <w:b/>
          <w:lang w:val="it-IT"/>
        </w:rPr>
        <w:t>PRESENTE RICHIESTA DI EROGAZIONE DEL SALDO - MOD A E MOD B1</w:t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lang w:val="it-IT"/>
        </w:rPr>
      </w:pPr>
      <w:r>
        <w:rPr>
          <w:b/>
          <w:lang w:val="it-IT"/>
        </w:rPr>
        <w:t xml:space="preserve">DEVONO ESSERE ALLEGATI ANCHE </w:t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lang w:val="it-IT"/>
        </w:rPr>
      </w:pPr>
      <w:r>
        <w:rPr>
          <w:b/>
          <w:lang w:val="it-IT"/>
        </w:rPr>
        <w:t>2) IL MODELLO B2 - Elenco giustificativi</w:t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lang w:val="it-IT"/>
        </w:rPr>
      </w:pPr>
      <w:r>
        <w:rPr>
          <w:b/>
          <w:lang w:val="it-IT"/>
        </w:rPr>
        <w:t>3) IL MODELLO C - RELAZIONE FINALE  del progetto attivato</w:t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sz w:val="24"/>
          <w:u w:val="single"/>
          <w:lang w:val="it-IT"/>
        </w:rPr>
      </w:pPr>
      <w:r>
        <w:rPr>
          <w:b/>
          <w:sz w:val="24"/>
          <w:u w:val="single"/>
          <w:lang w:val="it-IT"/>
        </w:rPr>
        <w:t xml:space="preserve">Si ricorda che </w:t>
      </w:r>
      <w:r>
        <w:rPr>
          <w:b/>
          <w:sz w:val="24"/>
          <w:u w:val="single"/>
          <w:lang w:val="it-IT"/>
        </w:rPr>
        <w:t xml:space="preserve">TUTTI E TRE I MODELLI </w:t>
      </w:r>
      <w:r>
        <w:rPr>
          <w:b/>
          <w:sz w:val="24"/>
          <w:u w:val="single"/>
          <w:lang w:val="it-IT"/>
        </w:rPr>
        <w:t>dovr</w:t>
      </w:r>
      <w:r>
        <w:rPr>
          <w:b/>
          <w:sz w:val="24"/>
          <w:u w:val="single"/>
          <w:lang w:val="it-IT"/>
        </w:rPr>
        <w:t>anno</w:t>
      </w:r>
      <w:r>
        <w:rPr>
          <w:b/>
          <w:sz w:val="24"/>
          <w:u w:val="single"/>
          <w:lang w:val="it-IT"/>
        </w:rPr>
        <w:t xml:space="preserve"> essere trasformat</w:t>
      </w:r>
      <w:r>
        <w:rPr>
          <w:b/>
          <w:sz w:val="24"/>
          <w:u w:val="single"/>
          <w:lang w:val="it-IT"/>
        </w:rPr>
        <w:t>i</w:t>
      </w:r>
      <w:r>
        <w:rPr>
          <w:b/>
          <w:sz w:val="24"/>
          <w:u w:val="single"/>
          <w:lang w:val="it-IT"/>
        </w:rPr>
        <w:t xml:space="preserve"> in pdf e firmat</w:t>
      </w:r>
      <w:r>
        <w:rPr>
          <w:b/>
          <w:sz w:val="24"/>
          <w:u w:val="single"/>
          <w:lang w:val="it-IT"/>
        </w:rPr>
        <w:t>i</w:t>
      </w:r>
      <w:r>
        <w:rPr>
          <w:b/>
          <w:sz w:val="24"/>
          <w:u w:val="single"/>
          <w:lang w:val="it-IT"/>
        </w:rPr>
        <w:t xml:space="preserve"> digitalmente dal Dirigente Scolastico.</w:t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sz w:val="24"/>
          <w:u w:val="single"/>
          <w:lang w:val="it-IT"/>
        </w:rPr>
      </w:pPr>
      <w:r>
        <w:rPr>
          <w:b/>
          <w:sz w:val="24"/>
          <w:u w:val="single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Referente:</w:t>
      </w:r>
    </w:p>
    <w:p>
      <w:pPr>
        <w:pStyle w:val="Normal"/>
        <w:spacing w:lineRule="auto" w:line="257" w:before="0" w:after="0"/>
        <w:ind w:hanging="0" w:start="0" w:end="0"/>
        <w:jc w:val="start"/>
        <w:rPr>
          <w:b w:val="false"/>
          <w:bCs w:val="false"/>
          <w:sz w:val="21"/>
          <w:szCs w:val="21"/>
          <w:u w:val="none"/>
          <w:lang w:val="it-IT"/>
        </w:rPr>
      </w:pPr>
      <w:r>
        <w:rPr>
          <w:b w:val="false"/>
          <w:bCs w:val="false"/>
          <w:sz w:val="21"/>
          <w:szCs w:val="21"/>
          <w:u w:val="none"/>
          <w:lang w:val="it-IT"/>
        </w:rPr>
        <w:t xml:space="preserve">dr.ssa </w:t>
      </w:r>
      <w:r>
        <w:rPr>
          <w:b w:val="false"/>
          <w:bCs w:val="false"/>
          <w:sz w:val="21"/>
          <w:szCs w:val="21"/>
          <w:u w:val="none"/>
          <w:lang w:val="it-IT"/>
        </w:rPr>
        <w:t>Renosio Manuela 011/432 5880</w:t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sz w:val="24"/>
          <w:u w:val="single"/>
          <w:lang w:val="it-IT"/>
        </w:rPr>
      </w:pPr>
      <w:r>
        <w:rPr>
          <w:b/>
          <w:sz w:val="24"/>
          <w:u w:val="single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sz w:val="24"/>
          <w:u w:val="single"/>
          <w:lang w:val="it-IT"/>
        </w:rPr>
      </w:pPr>
      <w:r>
        <w:rPr>
          <w:b/>
          <w:sz w:val="24"/>
          <w:u w:val="single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sz w:val="24"/>
          <w:u w:val="single"/>
          <w:lang w:val="it-IT"/>
        </w:rPr>
      </w:pPr>
      <w:r>
        <w:rPr>
          <w:b/>
          <w:sz w:val="24"/>
          <w:u w:val="single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both"/>
        <w:rPr>
          <w:b/>
          <w:sz w:val="24"/>
          <w:u w:val="single"/>
          <w:lang w:val="it-IT"/>
        </w:rPr>
      </w:pPr>
      <w:r>
        <w:rPr>
          <w:b/>
          <w:sz w:val="24"/>
          <w:u w:val="single"/>
          <w:lang w:val="it-IT"/>
        </w:rPr>
      </w:r>
    </w:p>
    <w:p>
      <w:pPr>
        <w:pStyle w:val="Default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Trattamento dei dati personali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/>
      </w:pPr>
      <w:r>
        <w:fldChar w:fldCharType="begin">
          <w:ffData>
            <w:name w:val="__Fieldmark__478_4017741522"/>
            <w:enabled/>
            <w:calcOnExit w:val="0"/>
            <w:checkBox>
              <w:sizeAuto/>
            </w:checkBox>
          </w:ffData>
        </w:fldChar>
      </w:r>
      <w:r>
        <w:rPr/>
        <w:instrText xml:space="preserve"> FORMCHECKBOX </w:instrText>
      </w:r>
      <w:r>
        <w:rPr/>
        <w:fldChar w:fldCharType="separate"/>
      </w:r>
      <w:bookmarkStart w:id="0" w:name="__Fieldmark__478_4017741522"/>
      <w:bookmarkStart w:id="1" w:name="__Fieldmark__478_4017741522"/>
      <w:bookmarkEnd w:id="1"/>
      <w:r>
        <w:rPr/>
      </w:r>
      <w:r>
        <w:rPr/>
        <w:fldChar w:fldCharType="end"/>
      </w: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Il sottoscritto inoltre dichiara di aver preso visione dell’  </w:t>
      </w:r>
      <w:r>
        <w:rPr>
          <w:rFonts w:cs="Arial" w:ascii="Arial" w:hAnsi="Arial"/>
          <w:b/>
          <w:sz w:val="22"/>
          <w:szCs w:val="22"/>
        </w:rPr>
        <w:t xml:space="preserve">Informativa sul trattamento dei dati personali ai sensi dell’art. 13 GDPR 2016/679 di cui al paragrafo 16.1 del bando </w:t>
      </w:r>
    </w:p>
    <w:p>
      <w:pPr>
        <w:pStyle w:val="Default"/>
        <w:spacing w:lineRule="auto" w:line="276" w:before="280" w:after="119"/>
        <w:ind w:hanging="0" w:start="0" w:end="232"/>
        <w:jc w:val="both"/>
        <w:rPr>
          <w:b/>
          <w:bCs/>
          <w:sz w:val="24"/>
          <w:szCs w:val="21"/>
          <w:u w:val="single"/>
          <w:shd w:fill="auto" w:val="clear"/>
          <w:lang w:val="it-IT"/>
        </w:rPr>
      </w:pPr>
      <w:r>
        <w:fldChar w:fldCharType="begin">
          <w:ffData>
            <w:name w:val="__Fieldmark__490_4017741522"/>
            <w:enabled/>
            <w:calcOnExit w:val="0"/>
            <w:checkBox>
              <w:sizeAuto/>
            </w:checkBox>
          </w:ffData>
        </w:fldChar>
      </w:r>
      <w:r>
        <w:rPr>
          <w:sz w:val="24"/>
          <w:u w:val="single"/>
          <w:b/>
          <w:shd w:fill="auto" w:val="clear"/>
          <w:szCs w:val="21"/>
          <w:bCs/>
          <w:lang w:val="it-IT"/>
        </w:rPr>
        <w:instrText xml:space="preserve"> FORMCHECKBOX </w:instrText>
      </w:r>
      <w:r>
        <w:rPr>
          <w:sz w:val="24"/>
          <w:u w:val="single"/>
          <w:b/>
          <w:shd w:fill="auto" w:val="clear"/>
          <w:szCs w:val="21"/>
          <w:bCs/>
          <w:lang w:val="it-IT"/>
        </w:rPr>
        <w:fldChar w:fldCharType="separate"/>
      </w:r>
      <w:bookmarkStart w:id="2" w:name="__Fieldmark__490_4017741522"/>
      <w:bookmarkStart w:id="3" w:name="__Fieldmark__490_4017741522"/>
      <w:bookmarkEnd w:id="3"/>
      <w:r>
        <w:rPr>
          <w:b/>
          <w:bCs/>
          <w:sz w:val="24"/>
          <w:szCs w:val="21"/>
          <w:u w:val="single"/>
          <w:shd w:fill="auto" w:val="clear"/>
          <w:lang w:val="it-IT"/>
        </w:rPr>
      </w:r>
      <w:r>
        <w:rPr>
          <w:sz w:val="24"/>
          <w:u w:val="single"/>
          <w:b/>
          <w:shd w:fill="auto" w:val="clear"/>
          <w:szCs w:val="21"/>
          <w:bCs/>
          <w:lang w:val="it-IT"/>
        </w:rPr>
        <w:fldChar w:fldCharType="end"/>
      </w:r>
      <w:r>
        <w:rPr>
          <w:rFonts w:eastAsia="Arial" w:cs="Arial" w:ascii="Arial" w:hAnsi="Arial"/>
          <w:b w:val="false"/>
          <w:bCs w:val="false"/>
          <w:color w:val="5983B0"/>
          <w:sz w:val="22"/>
          <w:szCs w:val="22"/>
          <w:u w:val="single"/>
          <w:shd w:fill="auto" w:val="clear"/>
          <w:lang w:val="it-IT"/>
        </w:rPr>
        <w:t xml:space="preserve"> </w:t>
      </w:r>
      <w:r>
        <w:rPr>
          <w:rFonts w:cs="Arial" w:ascii="Arial" w:hAnsi="Arial"/>
          <w:b w:val="false"/>
          <w:bCs w:val="false"/>
          <w:color w:val="5983B0"/>
          <w:sz w:val="22"/>
          <w:szCs w:val="22"/>
          <w:u w:val="single"/>
          <w:shd w:fill="auto" w:val="clear"/>
          <w:lang w:val="it-IT"/>
        </w:rPr>
        <w:t xml:space="preserve">   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u w:val="single"/>
          <w:shd w:fill="auto" w:val="clear"/>
          <w:lang w:val="it-IT"/>
        </w:rPr>
        <w:t>il sottoscritto  si impegna a comunicare la predetta informativa  ai soggetti aventi rapporto di dipendenza o di prestazione con tale ente che siano coinvolti nella realizzazione delle operazioni proposte a contributo nell’ambito del presente Avviso.</w:t>
      </w:r>
    </w:p>
    <w:p>
      <w:pPr>
        <w:pStyle w:val="Normal"/>
        <w:spacing w:lineRule="auto" w:line="257" w:before="0" w:after="0"/>
        <w:ind w:hanging="0" w:start="0" w:end="0"/>
        <w:jc w:val="end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end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tbl>
      <w:tblPr>
        <w:tblW w:w="10055" w:type="dxa"/>
        <w:jc w:val="start"/>
        <w:tblInd w:w="21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10055"/>
      </w:tblGrid>
      <w:tr>
        <w:trPr>
          <w:trHeight w:val="615" w:hRule="atLeast"/>
        </w:trPr>
        <w:tc>
          <w:tcPr>
            <w:tcW w:w="10055" w:type="dxa"/>
            <w:tcBorders/>
            <w:shd w:fill="FFFFA6" w:val="clear"/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TOTALE COMPLESSIVO DELLE SPESE </w:t>
            </w:r>
          </w:p>
        </w:tc>
      </w:tr>
      <w:tr>
        <w:trPr>
          <w:trHeight w:val="1238" w:hRule="atLeast"/>
        </w:trPr>
        <w:tc>
          <w:tcPr>
            <w:tcW w:w="10055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>
                <w:i/>
                <w:i/>
              </w:rPr>
            </w:pPr>
            <w:r>
              <w:rPr>
                <w:i/>
              </w:rPr>
              <w:t>I</w:t>
            </w:r>
            <w:r>
              <w:rPr>
                <w:i/>
                <w:sz w:val="21"/>
                <w:szCs w:val="21"/>
              </w:rPr>
              <w:t>n questo Modello vanno esposte tutte le spese direttamente connesse alla realizzazione delle attività per le quali è stato assegnato il contributo regionale  SPESE RIFERITE AL PROGETTO REALIZZATO CON IL CONTRIBUTO REGIONALE A.S. 202</w:t>
            </w:r>
            <w:r>
              <w:rPr>
                <w:i/>
                <w:sz w:val="21"/>
                <w:szCs w:val="21"/>
              </w:rPr>
              <w:t>5</w:t>
            </w:r>
            <w:r>
              <w:rPr>
                <w:i/>
                <w:sz w:val="21"/>
                <w:szCs w:val="21"/>
              </w:rPr>
              <w:t>/202</w:t>
            </w:r>
            <w:r>
              <w:rPr>
                <w:i/>
                <w:sz w:val="21"/>
                <w:szCs w:val="21"/>
              </w:rPr>
              <w:t>6</w:t>
            </w:r>
            <w:r>
              <w:rPr>
                <w:i/>
                <w:sz w:val="21"/>
                <w:szCs w:val="21"/>
              </w:rPr>
              <w:t xml:space="preserve"> AVVISO A3 (bullismo/cyberbullismo)</w:t>
            </w:r>
            <w:r>
              <w:rPr>
                <w:i/>
              </w:rPr>
              <w:t xml:space="preserve"> 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D7" w:val="clear"/>
          </w:tcPr>
          <w:p>
            <w:pPr>
              <w:pStyle w:val="Contenutotabella"/>
              <w:ind w:hanging="0" w:start="0" w:end="0"/>
              <w:jc w:val="center"/>
              <w:rPr>
                <w:b/>
                <w:sz w:val="24"/>
                <w:shd w:fill="auto" w:val="clear"/>
              </w:rPr>
            </w:pPr>
            <w:r>
              <w:rPr>
                <w:b/>
                <w:sz w:val="24"/>
                <w:shd w:fill="auto" w:val="clear"/>
              </w:rPr>
              <w:t>DENOMINAZIONE DELLA CATEGORIA DI SPESA (come da preventivo)</w:t>
            </w:r>
          </w:p>
        </w:tc>
        <w:tc>
          <w:tcPr>
            <w:tcW w:w="3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D7" w:val="clear"/>
          </w:tcPr>
          <w:p>
            <w:pPr>
              <w:pStyle w:val="Contenutotabella"/>
              <w:jc w:val="center"/>
              <w:rPr>
                <w:b/>
                <w:bCs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TOTALE A CONSUNTIVO</w:t>
            </w:r>
          </w:p>
        </w:tc>
        <w:tc>
          <w:tcPr>
            <w:tcW w:w="3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D7" w:val="clear"/>
          </w:tcPr>
          <w:p>
            <w:pPr>
              <w:pStyle w:val="Normal"/>
              <w:bidi w:val="0"/>
              <w:jc w:val="center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shd w:fill="auto" w:val="clear"/>
                <w:em w:val="none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shd w:fill="auto" w:val="clear"/>
                <w:em w:val="none"/>
              </w:rPr>
              <w:t>NOTE: DETTAGLIARE LE TIPOLOGIE DI SPESA</w:t>
            </w:r>
          </w:p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212" w:type="dxa"/>
            <w:tcBorders>
              <w:start w:val="single" w:sz="4" w:space="0" w:color="000000"/>
              <w:bottom w:val="single" w:sz="4" w:space="0" w:color="000000"/>
            </w:tcBorders>
            <w:shd w:fill="FFFFA6" w:val="clear"/>
          </w:tcPr>
          <w:p>
            <w:pPr>
              <w:pStyle w:val="Normal"/>
              <w:jc w:val="star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Spese relative a soggetti esterni. Indicare il n. di ore complessivo. Specificare il</w:t>
            </w:r>
          </w:p>
          <w:p>
            <w:pPr>
              <w:pStyle w:val="Normal"/>
              <w:ind w:hanging="0" w:start="0" w:end="0"/>
              <w:jc w:val="star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soggetto esterno coinvolto nella realizzazione del progetto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nelle note</w:t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start w:val="single" w:sz="4" w:space="0" w:color="000000"/>
              <w:bottom w:val="single" w:sz="4" w:space="0" w:color="000000"/>
            </w:tcBorders>
            <w:shd w:fill="FFFFA6" w:val="clear"/>
          </w:tcPr>
          <w:p>
            <w:pPr>
              <w:pStyle w:val="Contenutotabella"/>
              <w:ind w:hanging="0" w:start="0" w:end="0"/>
              <w:jc w:val="star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 Spese relative al personale docente scolastico (orario extrascolastico). </w:t>
            </w:r>
            <w:r>
              <w:rPr>
                <w:b/>
                <w:color w:val="000000"/>
              </w:rPr>
              <w:t>Indicare le ore complessive nelle note</w:t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start w:val="single" w:sz="4" w:space="0" w:color="000000"/>
              <w:bottom w:val="single" w:sz="4" w:space="0" w:color="000000"/>
            </w:tcBorders>
            <w:shd w:fill="FFFFA6" w:val="clear"/>
          </w:tcPr>
          <w:p>
            <w:pPr>
              <w:pStyle w:val="Contenutotabella"/>
              <w:ind w:hanging="0" w:start="0" w:end="0"/>
              <w:jc w:val="star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3. Spese per acquisto materiale didattico funzionale al progetto (stampa dispense, pubblicazioni) </w:t>
            </w:r>
            <w:r>
              <w:rPr>
                <w:b/>
                <w:color w:val="000000"/>
              </w:rPr>
              <w:t>Precisare nelle note</w:t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start w:val="single" w:sz="4" w:space="0" w:color="000000"/>
              <w:bottom w:val="single" w:sz="4" w:space="0" w:color="000000"/>
            </w:tcBorders>
            <w:shd w:fill="FFFFA6" w:val="clear"/>
          </w:tcPr>
          <w:p>
            <w:pPr>
              <w:pStyle w:val="Contenutotabella"/>
              <w:ind w:hanging="0" w:start="0" w:end="0"/>
              <w:jc w:val="star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Affitto di aule e dei locali sede dell’attività (esclusa la sede del beneficiario)</w:t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start w:val="single" w:sz="4" w:space="0" w:color="000000"/>
              <w:bottom w:val="single" w:sz="4" w:space="0" w:color="000000"/>
            </w:tcBorders>
            <w:shd w:fill="FFFFA6" w:val="clear"/>
          </w:tcPr>
          <w:p>
            <w:pPr>
              <w:pStyle w:val="Contenutotabella"/>
              <w:ind w:hanging="0" w:start="0" w:end="0"/>
              <w:jc w:val="star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Spese di trasporto se previste (relatori, studenti, insegnanti)</w:t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start w:val="single" w:sz="4" w:space="0" w:color="000000"/>
              <w:bottom w:val="single" w:sz="4" w:space="0" w:color="000000"/>
            </w:tcBorders>
            <w:shd w:fill="FFFFA6" w:val="clear"/>
          </w:tcPr>
          <w:p>
            <w:pPr>
              <w:pStyle w:val="Contenutotabella"/>
              <w:ind w:hanging="0" w:start="0" w:end="0"/>
              <w:jc w:val="star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6. Altre spese (specificare la tipologia di spesa </w:t>
            </w:r>
            <w:r>
              <w:rPr>
                <w:b/>
                <w:color w:val="000000"/>
              </w:rPr>
              <w:t>nelle note</w:t>
            </w:r>
            <w:r>
              <w:rPr>
                <w:b/>
                <w:color w:val="000000"/>
              </w:rPr>
              <w:t>). Sono escluse le spese per arredi, attrezzature informatiche.</w:t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start w:val="single" w:sz="4" w:space="0" w:color="000000"/>
              <w:bottom w:val="single" w:sz="4" w:space="0" w:color="000000"/>
            </w:tcBorders>
            <w:shd w:fill="FFFFA6" w:val="clear"/>
          </w:tcPr>
          <w:p>
            <w:pPr>
              <w:pStyle w:val="Contenutotabella"/>
              <w:jc w:val="start"/>
              <w:rPr>
                <w:b/>
              </w:rPr>
            </w:pPr>
            <w:r>
              <w:rPr>
                <w:b/>
              </w:rPr>
              <w:t xml:space="preserve">TOTALE delle spese direttamente connesse al progetto sostenuto dal presente contributo regionale </w:t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fldChar w:fldCharType="begin"/>
            </w:r>
            <w:r>
              <w:rPr/>
              <w:instrText xml:space="preserve"> =B2+B3+B4+B5+B6+B7</w:instrText>
            </w:r>
            <w:r>
              <w:rPr/>
              <w:fldChar w:fldCharType="separate"/>
            </w:r>
            <w:r>
              <w:rPr/>
              <w:t xml:space="preserve">€ </w:t>
            </w:r>
            <w:r>
              <w:rPr/>
              <w:fldChar w:fldCharType="end"/>
            </w:r>
            <w:r>
              <w:rPr/>
              <w:t>0,00</w:t>
            </w:r>
          </w:p>
        </w:tc>
        <w:tc>
          <w:tcPr>
            <w:tcW w:w="32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jc w:val="start"/>
              <w:rPr/>
            </w:pPr>
            <w:r>
              <w:rPr/>
            </w:r>
          </w:p>
        </w:tc>
      </w:tr>
    </w:tbl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start"/>
        <w:rPr>
          <w:rFonts w:ascii="Arial" w:hAnsi="Arial"/>
          <w:b/>
          <w:i w:val="false"/>
          <w:i w:val="false"/>
          <w:strike w:val="false"/>
          <w:dstrike w:val="false"/>
          <w:outline w:val="false"/>
          <w:shadow w:val="false"/>
          <w:sz w:val="20"/>
          <w:u w:val="single"/>
          <w:em w:val="none"/>
        </w:rPr>
      </w:pPr>
      <w:r>
        <w:rPr>
          <w:rFonts w:ascii="Arial" w:hAnsi="Arial"/>
          <w:b/>
          <w:i w:val="false"/>
          <w:strike w:val="false"/>
          <w:dstrike w:val="false"/>
          <w:outline w:val="false"/>
          <w:shadow w:val="false"/>
          <w:color w:val="auto"/>
          <w:sz w:val="20"/>
          <w:u w:val="single"/>
          <w:em w:val="none"/>
        </w:rPr>
        <w:t>AVVERTENZA</w:t>
      </w:r>
    </w:p>
    <w:p>
      <w:pPr>
        <w:pStyle w:val="Normal"/>
        <w:bidi w:val="0"/>
        <w:jc w:val="both"/>
        <w:rPr>
          <w:rFonts w:ascii="Arial" w:hAnsi="Arial"/>
          <w:b/>
          <w:i w:val="false"/>
          <w:i w:val="false"/>
          <w:strike w:val="false"/>
          <w:dstrike w:val="false"/>
          <w:outline w:val="false"/>
          <w:shadow w:val="false"/>
          <w:color w:val="auto"/>
          <w:sz w:val="20"/>
          <w:u w:val="none"/>
          <w:em w:val="none"/>
        </w:rPr>
      </w:pPr>
      <w:r>
        <w:rPr>
          <w:rFonts w:ascii="Arial" w:hAnsi="Arial"/>
          <w:b/>
          <w:i w:val="false"/>
          <w:strike w:val="false"/>
          <w:dstrike w:val="false"/>
          <w:outline w:val="false"/>
          <w:shadow w:val="false"/>
          <w:color w:val="auto"/>
          <w:sz w:val="20"/>
          <w:u w:val="none"/>
          <w:em w:val="none"/>
        </w:rPr>
        <w:t>Gli importi inseriti per ciascuna categoria di spesa devono trovare corrispondenza con la documentazione contabile conservata presso la sede del soggetto beneficiario del contributo e riportata sul MOD. B2 (fino alla copertura del contributo assegnato). Tale documentazione dovrà essere presentata a questi uffici in caso di successivo controllo di veridicità sulle dichiarazioni rese.</w:t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tbl>
      <w:tblPr>
        <w:tblW w:w="9615" w:type="dxa"/>
        <w:jc w:val="start"/>
        <w:tblInd w:w="-30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4530"/>
        <w:gridCol w:w="2197"/>
        <w:gridCol w:w="2888"/>
      </w:tblGrid>
      <w:tr>
        <w:trPr>
          <w:trHeight w:val="1673" w:hRule="atLeast"/>
        </w:trPr>
        <w:tc>
          <w:tcPr>
            <w:tcW w:w="4530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>
                <w:b/>
              </w:rPr>
            </w:pPr>
            <w:r>
              <w:rPr>
                <w:b/>
              </w:rPr>
              <w:t>RIASSUNTO CONTRIBUTO ASSEGNATO/ RENDICONTATO</w:t>
            </w:r>
          </w:p>
        </w:tc>
        <w:tc>
          <w:tcPr>
            <w:tcW w:w="2197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>
                <w:b/>
              </w:rPr>
            </w:pPr>
            <w:r>
              <w:rPr>
                <w:b/>
              </w:rPr>
              <w:t>TOTALE CONTRIBUTO REGIONALE ASSEGNATO</w:t>
            </w:r>
          </w:p>
        </w:tc>
        <w:tc>
          <w:tcPr>
            <w:tcW w:w="2888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b/>
              </w:rPr>
            </w:pPr>
            <w:r>
              <w:rPr>
                <w:b/>
              </w:rPr>
              <w:t>TOTALE CONTRIBUTO REGIONALE EFFETTIVAMENTE UTILIZZATO E RENDICONTATO NEL MOD B2</w:t>
            </w:r>
          </w:p>
        </w:tc>
      </w:tr>
      <w:tr>
        <w:trPr>
          <w:trHeight w:val="1879" w:hRule="atLeast"/>
        </w:trPr>
        <w:tc>
          <w:tcPr>
            <w:tcW w:w="4530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>
                <w:b/>
              </w:rPr>
              <w:t xml:space="preserve">CONTRIBUTO DELLA REGIONE PIEMONTE Direzione Istruzione, </w:t>
            </w:r>
            <w:r>
              <w:rPr>
                <w:b/>
              </w:rPr>
              <w:t xml:space="preserve">Diritto allo studio universitario, </w:t>
            </w:r>
            <w:r>
              <w:rPr>
                <w:b/>
              </w:rPr>
              <w:t xml:space="preserve"> Formazione Lavoro - Settore Politiche dell'Istruzione  assegnato con</w:t>
            </w:r>
            <w:r>
              <w:rPr>
                <w:b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szCs w:val="22"/>
                <w:shd w:fill="auto" w:val="clear"/>
                <w:lang w:val="it-IT"/>
              </w:rPr>
              <w:t>D.D. n.</w:t>
            </w:r>
            <w:r>
              <w:rPr>
                <w:rFonts w:eastAsia="Times New Roman" w:cs="Times New Roman" w:ascii="Arial" w:hAnsi="Arial"/>
                <w:b/>
                <w:color w:val="000000"/>
                <w:sz w:val="22"/>
                <w:szCs w:val="22"/>
                <w:shd w:fill="auto" w:val="clear"/>
                <w:lang w:val="it-IT" w:eastAsia="zh-CN" w:bidi="ar-SA"/>
              </w:rPr>
              <w:t xml:space="preserve">736 </w:t>
            </w:r>
            <w:r>
              <w:rPr>
                <w:rFonts w:ascii="Arial" w:hAnsi="Arial"/>
                <w:b/>
                <w:color w:val="000000"/>
                <w:sz w:val="22"/>
                <w:szCs w:val="22"/>
                <w:shd w:fill="auto" w:val="clear"/>
                <w:lang w:val="it-IT"/>
              </w:rPr>
              <w:t>del 05</w:t>
            </w:r>
            <w:r>
              <w:rPr>
                <w:rFonts w:eastAsia="Times New Roman" w:cs="Times New Roman" w:ascii="Arial" w:hAnsi="Arial"/>
                <w:b/>
                <w:color w:val="000000"/>
                <w:sz w:val="22"/>
                <w:szCs w:val="22"/>
                <w:shd w:fill="auto" w:val="clear"/>
                <w:lang w:val="it-IT" w:eastAsia="zh-CN" w:bidi="ar-SA"/>
              </w:rPr>
              <w:t>.</w:t>
            </w:r>
            <w:r>
              <w:rPr>
                <w:rFonts w:eastAsia="Times New Roman" w:cs="Times New Roman" w:ascii="Arial" w:hAnsi="Arial"/>
                <w:b/>
                <w:color w:val="000000"/>
                <w:sz w:val="22"/>
                <w:szCs w:val="22"/>
                <w:shd w:fill="auto" w:val="clear"/>
                <w:lang w:val="it-IT" w:eastAsia="zh-CN" w:bidi="ar-SA"/>
              </w:rPr>
              <w:t>12</w:t>
            </w:r>
            <w:r>
              <w:rPr>
                <w:rFonts w:ascii="Arial" w:hAnsi="Arial"/>
                <w:b/>
                <w:color w:val="000000"/>
                <w:sz w:val="22"/>
                <w:szCs w:val="22"/>
                <w:shd w:fill="auto" w:val="clear"/>
                <w:lang w:val="it-IT"/>
              </w:rPr>
              <w:t>.2025</w:t>
            </w:r>
          </w:p>
        </w:tc>
        <w:tc>
          <w:tcPr>
            <w:tcW w:w="2197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end"/>
              <w:rPr/>
            </w:pPr>
            <w:r>
              <w:rPr/>
              <w:t xml:space="preserve">€ </w:t>
            </w:r>
            <w:r>
              <w:rPr/>
              <w:t>0,00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end"/>
              <w:rPr/>
            </w:pPr>
            <w:r>
              <w:rPr/>
              <w:t xml:space="preserve">€ </w:t>
            </w:r>
            <w:r>
              <w:rPr/>
              <w:t>0,00</w:t>
            </w:r>
          </w:p>
        </w:tc>
      </w:tr>
      <w:tr>
        <w:trPr>
          <w:trHeight w:val="293" w:hRule="atLeast"/>
        </w:trPr>
        <w:tc>
          <w:tcPr>
            <w:tcW w:w="4530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</w:r>
          </w:p>
        </w:tc>
        <w:tc>
          <w:tcPr>
            <w:tcW w:w="2197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</w:r>
          </w:p>
        </w:tc>
      </w:tr>
      <w:tr>
        <w:trPr>
          <w:trHeight w:val="717" w:hRule="atLeast"/>
        </w:trPr>
        <w:tc>
          <w:tcPr>
            <w:tcW w:w="4530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Indicare eventuale quota aggiuntiva di risorse proprie utilizzate per integrare il presente progetto.</w:t>
            </w:r>
          </w:p>
        </w:tc>
        <w:tc>
          <w:tcPr>
            <w:tcW w:w="2197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end"/>
              <w:rPr/>
            </w:pPr>
            <w:r>
              <w:rPr/>
              <w:t xml:space="preserve">€ </w:t>
            </w:r>
            <w:r>
              <w:rPr/>
              <w:t>0,00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tabs>
          <w:tab w:val="clear" w:pos="720"/>
        </w:tabs>
        <w:jc w:val="start"/>
        <w:rPr>
          <w:b/>
          <w:u w:val="single"/>
        </w:rPr>
      </w:pPr>
      <w:r>
        <w:rPr>
          <w:b/>
          <w:u w:val="single"/>
        </w:rPr>
        <w:t>Si ricorda che dopo la compilazione, il file dovrà essere trasformato in pdf e firmato digitalmente</w:t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57" w:before="0" w:after="0"/>
        <w:ind w:hanging="0" w:start="0" w:end="0"/>
        <w:jc w:val="star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134" w:right="1134" w:gutter="0" w:header="1134" w:top="1969" w:footer="1134" w:bottom="1693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0" w:characterSet="windows-125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it-IT"/>
      </w:rPr>
    </w:pPr>
    <w:r>
      <w:rPr>
        <w:lang w:val="it-IT"/>
      </w:rPr>
      <w:fldChar w:fldCharType="begin"/>
    </w:r>
    <w:r>
      <w:rPr>
        <w:lang w:val="it-IT"/>
      </w:rPr>
      <w:instrText xml:space="preserve"> PAGE </w:instrText>
    </w:r>
    <w:r>
      <w:rPr>
        <w:lang w:val="it-IT"/>
      </w:rPr>
      <w:fldChar w:fldCharType="separate"/>
    </w:r>
    <w:r>
      <w:rPr>
        <w:lang w:val="it-IT"/>
      </w:rPr>
      <w:t>6</w:t>
    </w:r>
    <w:r>
      <w:rPr>
        <w:lang w:val="it-IT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it-IT"/>
      </w:rPr>
    </w:pPr>
    <w:r>
      <w:rPr>
        <w:lang w:val="it-IT"/>
      </w:rPr>
      <w:t>Regione Piemonte</w:t>
      <w:tab/>
      <w:tab/>
      <w:t>MOD. REND A/</w:t>
    </w:r>
    <w:r>
      <w:rPr>
        <w:lang w:val="it-IT"/>
      </w:rPr>
      <w:t>B1</w:t>
    </w:r>
    <w:r>
      <w:rPr>
        <w:lang w:val="it-IT"/>
      </w:rPr>
      <w:t xml:space="preserve">  AVVISO A3 </w:t>
    </w:r>
    <w:r>
      <w:rPr>
        <w:lang w:val="it-IT"/>
      </w:rPr>
      <w:t>STATALI</w:t>
    </w:r>
    <w:r>
      <w:rPr>
        <w:lang w:val="it-IT"/>
      </w:rPr>
      <w:t xml:space="preserve"> </w:t>
    </w:r>
  </w:p>
  <w:p>
    <w:pPr>
      <w:pStyle w:val="Header"/>
      <w:rPr>
        <w:lang w:val="it-IT"/>
      </w:rPr>
    </w:pPr>
    <w:r>
      <w:rPr>
        <w:lang w:val="it-IT"/>
      </w:rPr>
      <w:t>Settore Politiche dell’Istruzione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it-IT" w:eastAsia="zh-CN" w:bidi="hi-IN"/>
    </w:rPr>
  </w:style>
  <w:style w:type="character" w:styleId="DefaultParagraphFont">
    <w:name w:val="Default Paragraph Font"/>
    <w:qFormat/>
    <w:rPr/>
  </w:style>
  <w:style w:type="character" w:styleId="WW8Num3z0">
    <w:name w:val="WW8Num3z0"/>
    <w:qFormat/>
    <w:rPr>
      <w:rFonts w:ascii="Symbol" w:hAnsi="Symbol" w:cs="Symbol"/>
      <w:color w:val="000000"/>
      <w:sz w:val="2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  <w:strike w:val="false"/>
      <w:dstrike w:val="false"/>
      <w:sz w:val="22"/>
    </w:rPr>
  </w:style>
  <w:style w:type="character" w:styleId="WW8Num3z3">
    <w:name w:val="WW8Num3z3"/>
    <w:qFormat/>
    <w:rPr>
      <w:rFonts w:ascii="Symbol" w:hAnsi="Symbol" w:cs="Symbol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WW8Num10z0">
    <w:name w:val="WW8Num10z0"/>
    <w:qFormat/>
    <w:rPr>
      <w:rFonts w:ascii="Symbol" w:hAnsi="Symbol" w:cs="OpenSymbol;Arial Unicode MS"/>
    </w:rPr>
  </w:style>
  <w:style w:type="character" w:styleId="WW8Num10z1">
    <w:name w:val="WW8Num10z1"/>
    <w:qFormat/>
    <w:rPr>
      <w:rFonts w:ascii="OpenSymbol;Arial Unicode MS" w:hAnsi="OpenSymbol;Arial Unicode MS" w:cs="OpenSymbol;Arial Unicode M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ntenutotabella">
    <w:name w:val="Contenuto tabella"/>
    <w:basedOn w:val="Normal"/>
    <w:qFormat/>
    <w:pPr/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Intestazioneepidipagina"/>
    <w:pPr>
      <w:suppressLineNumbers/>
    </w:pPr>
    <w:rPr/>
  </w:style>
  <w:style w:type="paragraph" w:styleId="Footer">
    <w:name w:val="footer"/>
    <w:basedOn w:val="Intestazioneepidipagina"/>
    <w:pPr>
      <w:suppressLineNumbers/>
    </w:pPr>
    <w:rPr/>
  </w:style>
  <w:style w:type="paragraph" w:styleId="Default">
    <w:name w:val="Default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;宋体" w:cs="Times New Roman"/>
      <w:color w:val="000000"/>
      <w:kern w:val="2"/>
      <w:sz w:val="24"/>
      <w:szCs w:val="24"/>
      <w:lang w:val="it-IT" w:eastAsia="zh-CN" w:bidi="ar-SA"/>
    </w:rPr>
  </w:style>
  <w:style w:type="paragraph" w:styleId="Corpodeltesto21">
    <w:name w:val="Corpo del testo 21"/>
    <w:basedOn w:val="Normal"/>
    <w:qFormat/>
    <w:pPr/>
    <w:rPr>
      <w:b/>
      <w:bCs/>
    </w:rPr>
  </w:style>
  <w:style w:type="numbering" w:styleId="WW8Num3">
    <w:name w:val="WW8Num3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216</TotalTime>
  <Application>LibreOffice/25.2.3.2$Windows_X86_64 LibreOffice_project/bbb074479178df812d175f709636b368952c2ce3</Application>
  <AppVersion>15.0000</AppVersion>
  <Pages>6</Pages>
  <Words>816</Words>
  <Characters>5120</Characters>
  <CharactersWithSpaces>6392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it-IT</dc:language>
  <cp:lastModifiedBy/>
  <dcterms:modified xsi:type="dcterms:W3CDTF">2026-07-21T10:31:17Z</dcterms:modified>
  <cp:revision>55</cp:revision>
  <dc:subject/>
  <dc:title/>
</cp:coreProperties>
</file>