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rPr>
      </w:pPr>
      <w:r>
        <w:rPr>
          <w:b/>
          <w:bCs/>
        </w:rPr>
        <w:t>ALLEGATO D</w:t>
      </w:r>
    </w:p>
    <w:p>
      <w:pPr>
        <w:pStyle w:val="Normal"/>
        <w:jc w:val="right"/>
        <w:rPr/>
      </w:pPr>
      <w:r>
        <w:rPr/>
      </w:r>
    </w:p>
    <w:tbl>
      <w:tblPr>
        <w:tblW w:w="10354"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10354"/>
      </w:tblGrid>
      <w:tr>
        <w:trPr>
          <w:trHeight w:val="1550" w:hRule="atLeast"/>
        </w:trPr>
        <w:tc>
          <w:tcPr>
            <w:tcW w:w="10354" w:type="dxa"/>
            <w:tcBorders>
              <w:top w:val="single" w:sz="4" w:space="0" w:color="000000"/>
              <w:left w:val="single" w:sz="4" w:space="0" w:color="000000"/>
              <w:bottom w:val="single" w:sz="4" w:space="0" w:color="000000"/>
              <w:right w:val="single" w:sz="4" w:space="0" w:color="000000"/>
            </w:tcBorders>
            <w:shd w:color="auto" w:fill="auto" w:val="clear"/>
          </w:tcPr>
          <w:p>
            <w:pPr>
              <w:pStyle w:val="Intestazione"/>
              <w:widowControl w:val="false"/>
              <w:snapToGrid w:val="false"/>
              <w:jc w:val="center"/>
              <w:rPr/>
            </w:pPr>
            <w:r>
              <w:rPr/>
            </w:r>
          </w:p>
          <w:p>
            <w:pPr>
              <w:pStyle w:val="Intestazione"/>
              <w:widowControl w:val="false"/>
              <w:jc w:val="center"/>
              <w:rPr/>
            </w:pPr>
            <w:r>
              <w:rPr/>
            </w:r>
          </w:p>
          <w:p>
            <w:pPr>
              <w:pStyle w:val="Intestazione"/>
              <w:widowControl w:val="false"/>
              <w:jc w:val="center"/>
              <w:rPr>
                <w:b/>
                <w:b/>
                <w:sz w:val="28"/>
                <w:szCs w:val="28"/>
              </w:rPr>
            </w:pPr>
            <w:r>
              <w:rPr>
                <w:b/>
                <w:sz w:val="28"/>
                <w:szCs w:val="28"/>
              </w:rPr>
              <w:t>MODULO REGIONALE  di   ISTANZA</w:t>
            </w:r>
          </w:p>
          <w:p>
            <w:pPr>
              <w:pStyle w:val="Intestazione"/>
              <w:widowControl w:val="false"/>
              <w:jc w:val="center"/>
              <w:rPr>
                <w:b/>
                <w:b/>
                <w:sz w:val="28"/>
                <w:szCs w:val="28"/>
              </w:rPr>
            </w:pPr>
            <w:r>
              <w:rPr>
                <w:b/>
                <w:sz w:val="28"/>
                <w:szCs w:val="28"/>
              </w:rPr>
            </w:r>
          </w:p>
          <w:p>
            <w:pPr>
              <w:pStyle w:val="Standard"/>
              <w:widowControl w:val="false"/>
              <w:spacing w:lineRule="atLeast" w:line="240"/>
              <w:jc w:val="center"/>
              <w:rPr>
                <w:b/>
                <w:b/>
                <w:bCs/>
                <w:sz w:val="28"/>
                <w:szCs w:val="28"/>
              </w:rPr>
            </w:pPr>
            <w:r>
              <w:rPr>
                <w:b/>
                <w:bCs/>
                <w:sz w:val="28"/>
                <w:szCs w:val="28"/>
              </w:rPr>
              <w:t>Legge Regionale 23/2020</w:t>
            </w:r>
          </w:p>
          <w:p>
            <w:pPr>
              <w:pStyle w:val="Standard"/>
              <w:widowControl w:val="false"/>
              <w:spacing w:lineRule="atLeast" w:line="240"/>
              <w:jc w:val="center"/>
              <w:rPr>
                <w:b/>
                <w:b/>
                <w:bCs/>
                <w:sz w:val="28"/>
                <w:szCs w:val="28"/>
              </w:rPr>
            </w:pPr>
            <w:r>
              <w:rPr>
                <w:b/>
                <w:bCs/>
                <w:sz w:val="28"/>
                <w:szCs w:val="28"/>
              </w:rPr>
            </w:r>
          </w:p>
          <w:p>
            <w:pPr>
              <w:pStyle w:val="Standard"/>
              <w:widowControl w:val="false"/>
              <w:spacing w:lineRule="atLeast" w:line="240"/>
              <w:jc w:val="center"/>
              <w:rPr>
                <w:b/>
                <w:b/>
                <w:bCs/>
                <w:sz w:val="28"/>
                <w:szCs w:val="28"/>
              </w:rPr>
            </w:pPr>
            <w:r>
              <w:rPr>
                <w:b/>
                <w:bCs/>
                <w:sz w:val="28"/>
                <w:szCs w:val="28"/>
              </w:rPr>
              <w:t xml:space="preserve">CONTRIBUTO PER SOSTEGNO delle MANIFESTAZIONI </w:t>
            </w:r>
            <w:r>
              <w:rPr>
                <w:rFonts w:eastAsia="NSimSun" w:cs="Mangal"/>
                <w:b/>
                <w:bCs/>
                <w:color w:val="auto"/>
                <w:kern w:val="2"/>
                <w:sz w:val="28"/>
                <w:szCs w:val="28"/>
                <w:lang w:val="it-IT" w:eastAsia="zh-CN" w:bidi="hi-IN"/>
              </w:rPr>
              <w:t>REGIO</w:t>
            </w:r>
            <w:r>
              <w:rPr>
                <w:b/>
                <w:bCs/>
                <w:sz w:val="28"/>
                <w:szCs w:val="28"/>
              </w:rPr>
              <w:t>NALI</w:t>
            </w:r>
          </w:p>
          <w:p>
            <w:pPr>
              <w:pStyle w:val="Intestazione"/>
              <w:widowControl w:val="false"/>
              <w:jc w:val="center"/>
              <w:rPr>
                <w:b/>
                <w:b/>
                <w:sz w:val="28"/>
                <w:szCs w:val="28"/>
              </w:rPr>
            </w:pPr>
            <w:r>
              <w:rPr>
                <w:b/>
                <w:sz w:val="28"/>
                <w:szCs w:val="28"/>
              </w:rPr>
            </w:r>
          </w:p>
        </w:tc>
      </w:tr>
    </w:tbl>
    <w:p>
      <w:pPr>
        <w:pStyle w:val="Standard"/>
        <w:jc w:val="right"/>
        <w:rPr/>
      </w:pPr>
      <w:r>
        <w:rPr/>
      </w:r>
    </w:p>
    <w:p>
      <w:pPr>
        <w:pStyle w:val="Standard"/>
        <w:jc w:val="right"/>
        <w:rPr>
          <w:b/>
          <w:b/>
        </w:rPr>
      </w:pPr>
      <w:r>
        <w:rPr>
          <w:b/>
        </w:rPr>
      </w:r>
    </w:p>
    <w:p>
      <w:pPr>
        <w:pStyle w:val="Standard"/>
        <w:jc w:val="right"/>
        <w:rPr>
          <w:b/>
          <w:b/>
        </w:rPr>
      </w:pPr>
      <w:r>
        <w:rPr>
          <w:b/>
        </w:rPr>
      </w:r>
    </w:p>
    <w:p>
      <w:pPr>
        <w:pStyle w:val="Standard"/>
        <w:jc w:val="right"/>
        <w:rPr>
          <w:b/>
          <w:b/>
        </w:rPr>
      </w:pPr>
      <w:r>
        <w:rPr>
          <w:b/>
        </w:rPr>
        <w:t>A: REGIONE PIEMONTE</w:t>
      </w:r>
    </w:p>
    <w:p>
      <w:pPr>
        <w:pStyle w:val="Standard"/>
        <w:jc w:val="right"/>
        <w:rPr>
          <w:b/>
          <w:b/>
          <w:bCs/>
        </w:rPr>
      </w:pPr>
      <w:r>
        <w:rPr>
          <w:b/>
          <w:bCs/>
        </w:rPr>
        <w:t>Direzione A21000 – Coordinamento politiche e fondi europei- Turismo e Sport</w:t>
      </w:r>
    </w:p>
    <w:p>
      <w:pPr>
        <w:pStyle w:val="Standard"/>
        <w:jc w:val="right"/>
        <w:rPr/>
      </w:pPr>
      <w:r>
        <w:rPr>
          <w:b/>
          <w:bCs/>
          <w:sz w:val="22"/>
          <w:szCs w:val="22"/>
        </w:rPr>
        <w:t>Settore S</w:t>
      </w:r>
      <w:r>
        <w:rPr>
          <w:b/>
          <w:bCs/>
          <w:sz w:val="20"/>
          <w:szCs w:val="20"/>
          <w:lang w:eastAsia="it-IT"/>
        </w:rPr>
        <w:t>port e del tempo libero</w:t>
      </w:r>
    </w:p>
    <w:p>
      <w:pPr>
        <w:pStyle w:val="Normal"/>
        <w:spacing w:lineRule="auto" w:line="240" w:before="156" w:after="0"/>
        <w:jc w:val="right"/>
        <w:rPr>
          <w:rFonts w:ascii="Arial" w:hAnsi="Arial"/>
          <w:b/>
          <w:b/>
          <w:bCs/>
          <w:sz w:val="22"/>
          <w:szCs w:val="22"/>
          <w:shd w:fill="auto" w:val="clear"/>
        </w:rPr>
      </w:pPr>
      <w:hyperlink r:id="rId2">
        <w:r>
          <w:rPr>
            <w:rStyle w:val="CollegamentoInternet"/>
            <w:rFonts w:eastAsia="Liberation Serif" w:cs="Liberation Serif" w:ascii="Arial" w:hAnsi="Arial"/>
            <w:b/>
            <w:bCs/>
            <w:color w:val="000000"/>
            <w:sz w:val="22"/>
            <w:szCs w:val="22"/>
            <w:shd w:fill="auto" w:val="clear"/>
            <w:lang w:eastAsia="it-IT"/>
          </w:rPr>
          <w:t>sport@cert.regione.piemonte.it</w:t>
        </w:r>
      </w:hyperlink>
    </w:p>
    <w:p>
      <w:pPr>
        <w:pStyle w:val="Standard"/>
        <w:spacing w:lineRule="atLeast" w:line="240"/>
        <w:jc w:val="center"/>
        <w:rPr>
          <w:b/>
          <w:b/>
          <w:bCs/>
          <w:sz w:val="28"/>
          <w:szCs w:val="28"/>
        </w:rPr>
      </w:pPr>
      <w:r>
        <w:rPr>
          <w:b/>
          <w:bCs/>
          <w:sz w:val="28"/>
          <w:szCs w:val="28"/>
        </w:rPr>
      </w:r>
    </w:p>
    <w:p>
      <w:pPr>
        <w:pStyle w:val="Standard"/>
        <w:spacing w:lineRule="atLeast" w:line="240"/>
        <w:jc w:val="center"/>
        <w:rPr>
          <w:b/>
          <w:b/>
          <w:bCs/>
          <w:sz w:val="28"/>
          <w:szCs w:val="28"/>
        </w:rPr>
      </w:pPr>
      <w:r>
        <w:rPr>
          <w:b/>
          <w:bCs/>
          <w:sz w:val="28"/>
          <w:szCs w:val="28"/>
        </w:rPr>
      </w:r>
    </w:p>
    <w:p>
      <w:pPr>
        <w:pStyle w:val="Standard"/>
        <w:spacing w:lineRule="atLeast" w:line="240"/>
        <w:jc w:val="center"/>
        <w:rPr>
          <w:b/>
          <w:b/>
          <w:bCs/>
          <w:sz w:val="28"/>
          <w:szCs w:val="28"/>
        </w:rPr>
      </w:pPr>
      <w:r>
        <w:rPr>
          <w:b/>
          <w:bCs/>
          <w:sz w:val="28"/>
          <w:szCs w:val="28"/>
        </w:rPr>
      </w:r>
    </w:p>
    <w:p>
      <w:pPr>
        <w:pStyle w:val="Standard"/>
        <w:spacing w:lineRule="atLeast" w:line="240"/>
        <w:jc w:val="center"/>
        <w:rPr>
          <w:rFonts w:eastAsia="Arial Unicode MS"/>
          <w:b/>
          <w:b/>
          <w:sz w:val="22"/>
          <w:shd w:fill="auto" w:val="clear"/>
        </w:rPr>
      </w:pPr>
      <w:r>
        <w:rPr>
          <w:rFonts w:eastAsia="Arial Unicode MS"/>
          <w:b/>
          <w:sz w:val="22"/>
          <w:shd w:fill="auto" w:val="clear"/>
        </w:rPr>
      </w:r>
    </w:p>
    <w:p>
      <w:pPr>
        <w:pStyle w:val="Standard"/>
        <w:jc w:val="both"/>
        <w:rPr>
          <w:b/>
          <w:b/>
          <w:i/>
          <w:i/>
          <w:iCs/>
          <w:strike/>
          <w:sz w:val="22"/>
        </w:rPr>
      </w:pPr>
      <w:r>
        <w:rPr>
          <w:b/>
          <w:i/>
          <w:iCs/>
          <w:strike/>
          <w:sz w:val="22"/>
        </w:rPr>
      </w:r>
    </w:p>
    <w:p>
      <w:pPr>
        <w:pStyle w:val="Titolo8"/>
        <w:rPr>
          <w:b w:val="false"/>
          <w:b w:val="false"/>
          <w:i w:val="false"/>
          <w:i w:val="false"/>
        </w:rPr>
      </w:pPr>
      <w:r>
        <w:rPr>
          <w:b w:val="false"/>
          <w:i w:val="false"/>
        </w:rPr>
        <w:t>Il/La Sottoscritto/a</w:t>
      </w:r>
    </w:p>
    <w:p>
      <w:pPr>
        <w:pStyle w:val="Standard"/>
        <w:spacing w:lineRule="auto" w:line="360"/>
        <w:jc w:val="both"/>
        <w:rPr/>
      </w:pPr>
      <w:r>
        <w:rPr>
          <w:rFonts w:cs="Times New (W1)" w:ascii="Times New (W1)" w:hAnsi="Times New (W1)"/>
          <w:bCs/>
          <w:iCs/>
        </w:rPr>
        <w:t>Cognome</w:t>
      </w:r>
      <w:r>
        <w:rPr>
          <w:rFonts w:cs="Times New (W1)" w:ascii="Times New (W1)" w:hAnsi="Times New (W1)"/>
          <w:iCs/>
        </w:rPr>
        <w:t xml:space="preserve"> </w:t>
      </w:r>
      <w:r>
        <w:rPr>
          <w:rFonts w:cs="Times New (W1)" w:ascii="Times New (W1)" w:hAnsi="Times New (W1)"/>
          <w:i/>
          <w:iCs/>
        </w:rPr>
        <w:tab/>
      </w:r>
      <w:r>
        <w:rPr/>
        <w:t>______________</w:t>
      </w:r>
      <w:r>
        <w:rPr>
          <w:rFonts w:cs="Times New (W1)" w:ascii="Times New (W1)" w:hAnsi="Times New (W1)"/>
          <w:i/>
          <w:iCs/>
        </w:rPr>
        <w:tab/>
        <w:tab/>
      </w:r>
      <w:r>
        <w:rPr>
          <w:rFonts w:cs="Times New (W1)" w:ascii="Times New (W1)" w:hAnsi="Times New (W1)"/>
          <w:iCs/>
        </w:rPr>
        <w:t xml:space="preserve">                            </w:t>
      </w:r>
      <w:r>
        <w:rPr>
          <w:rFonts w:cs="Times New (W1)" w:ascii="Times New (W1)" w:hAnsi="Times New (W1)"/>
          <w:bCs/>
          <w:iCs/>
        </w:rPr>
        <w:t>Nome</w:t>
      </w:r>
      <w:r>
        <w:rPr>
          <w:rFonts w:cs="Times New (W1)" w:ascii="Times New (W1)" w:hAnsi="Times New (W1)"/>
          <w:iCs/>
        </w:rPr>
        <w:t xml:space="preserve">   </w:t>
      </w:r>
      <w:r>
        <w:rPr/>
        <w:t>______________</w:t>
      </w:r>
    </w:p>
    <w:p>
      <w:pPr>
        <w:pStyle w:val="Standard"/>
        <w:spacing w:lineRule="auto" w:line="360"/>
        <w:jc w:val="both"/>
        <w:rPr/>
      </w:pPr>
      <w:r>
        <w:rPr>
          <w:rFonts w:cs="Times New (W1)" w:ascii="Times New (W1)" w:hAnsi="Times New (W1)"/>
          <w:bCs/>
          <w:iCs/>
        </w:rPr>
        <w:t xml:space="preserve">Nato/a a </w:t>
      </w:r>
      <w:r>
        <w:rPr>
          <w:rFonts w:cs="Times New (W1)" w:ascii="Times New (W1)" w:hAnsi="Times New (W1)"/>
          <w:i/>
          <w:iCs/>
        </w:rPr>
        <w:tab/>
      </w:r>
      <w:r>
        <w:rPr/>
        <w:t>______________</w:t>
      </w:r>
      <w:r>
        <w:rPr>
          <w:rFonts w:cs="Times New (W1)" w:ascii="Times New (W1)" w:hAnsi="Times New (W1)"/>
          <w:i/>
          <w:iCs/>
        </w:rPr>
        <w:tab/>
        <w:t xml:space="preserve"> </w:t>
      </w:r>
      <w:r>
        <w:rPr>
          <w:rFonts w:cs="Times New (W1)" w:ascii="Times New (W1)" w:hAnsi="Times New (W1)"/>
          <w:iCs/>
        </w:rPr>
        <w:t xml:space="preserve">  </w:t>
      </w:r>
      <w:r>
        <w:rPr>
          <w:rFonts w:cs="Times New (W1)" w:ascii="Times New (W1)" w:hAnsi="Times New (W1)"/>
          <w:bCs/>
          <w:iCs/>
        </w:rPr>
        <w:t xml:space="preserve">Provincia </w:t>
        <w:tab/>
      </w:r>
      <w:r>
        <w:rPr/>
        <w:t>_______</w:t>
      </w:r>
      <w:r>
        <w:rPr>
          <w:rFonts w:cs="Times New (W1)" w:ascii="Times New (W1)" w:hAnsi="Times New (W1)"/>
          <w:bCs/>
          <w:iCs/>
        </w:rPr>
        <w:tab/>
        <w:tab/>
      </w:r>
      <w:r>
        <w:rPr>
          <w:rFonts w:cs="Times New (W1)" w:ascii="Times New (W1)" w:hAnsi="Times New (W1)"/>
          <w:iCs/>
        </w:rPr>
        <w:t xml:space="preserve">il   </w:t>
      </w:r>
      <w:r>
        <w:rPr/>
        <w:t>______________</w:t>
      </w:r>
    </w:p>
    <w:p>
      <w:pPr>
        <w:pStyle w:val="Standard"/>
        <w:spacing w:lineRule="auto" w:line="360"/>
        <w:jc w:val="both"/>
        <w:rPr/>
      </w:pPr>
      <w:r>
        <w:rPr>
          <w:rFonts w:cs="Times New (W1)" w:ascii="Times New (W1)" w:hAnsi="Times New (W1)"/>
          <w:iCs/>
        </w:rPr>
        <w:t>(</w:t>
      </w:r>
      <w:r>
        <w:rPr>
          <w:rFonts w:cs="Times New (W1)" w:ascii="Times New (W1)" w:hAnsi="Times New (W1)"/>
          <w:i/>
          <w:iCs/>
        </w:rPr>
        <w:t>in alternativa per Stato estero</w:t>
      </w:r>
      <w:r>
        <w:rPr>
          <w:rFonts w:cs="Times New (W1)" w:ascii="Times New (W1)" w:hAnsi="Times New (W1)"/>
          <w:iCs/>
        </w:rPr>
        <w:t xml:space="preserve">: Nato in </w:t>
      </w:r>
      <w:r>
        <w:rPr/>
        <w:t>______________</w:t>
      </w:r>
      <w:r>
        <w:rPr>
          <w:rFonts w:cs="Times New (W1)" w:ascii="Times New (W1)" w:hAnsi="Times New (W1)"/>
          <w:bCs/>
          <w:iCs/>
        </w:rPr>
        <w:t xml:space="preserve"> </w:t>
        <w:tab/>
        <w:tab/>
        <w:tab/>
        <w:t xml:space="preserve">il   </w:t>
      </w:r>
      <w:r>
        <w:rPr/>
        <w:t>______________</w:t>
      </w:r>
      <w:r>
        <w:rPr>
          <w:rFonts w:cs="Times New (W1)" w:ascii="Times New (W1)" w:hAnsi="Times New (W1)"/>
          <w:bCs/>
          <w:iCs/>
        </w:rPr>
        <w:t>)</w:t>
      </w:r>
    </w:p>
    <w:p>
      <w:pPr>
        <w:pStyle w:val="Standard"/>
        <w:spacing w:lineRule="auto" w:line="360"/>
        <w:jc w:val="both"/>
        <w:rPr>
          <w:rFonts w:ascii="Times New (W1)" w:hAnsi="Times New (W1)" w:cs="Times New (W1)"/>
          <w:bCs/>
          <w:iCs/>
        </w:rPr>
      </w:pPr>
      <w:r>
        <w:rPr>
          <w:rFonts w:cs="Times New (W1)" w:ascii="Times New (W1)" w:hAnsi="Times New (W1)"/>
          <w:bCs/>
          <w:iCs/>
        </w:rPr>
        <w:t>Residente in ___________________________ Provincia _________________________________</w:t>
      </w:r>
    </w:p>
    <w:p>
      <w:pPr>
        <w:pStyle w:val="Standard"/>
        <w:spacing w:lineRule="auto" w:line="360"/>
        <w:jc w:val="both"/>
        <w:rPr>
          <w:rFonts w:ascii="Times New (W1)" w:hAnsi="Times New (W1)" w:cs="Times New (W1)"/>
          <w:bCs/>
          <w:iCs/>
        </w:rPr>
      </w:pPr>
      <w:r>
        <w:rPr>
          <w:rFonts w:cs="Times New (W1)" w:ascii="Times New (W1)" w:hAnsi="Times New (W1)"/>
          <w:bCs/>
          <w:iCs/>
        </w:rPr>
        <w:t>(</w:t>
      </w:r>
      <w:r>
        <w:rPr>
          <w:rFonts w:cs="Times New (W1)" w:ascii="Times New (W1)" w:hAnsi="Times New (W1)"/>
          <w:bCs/>
          <w:i/>
          <w:iCs/>
        </w:rPr>
        <w:t xml:space="preserve">in alternativa per Stato estero: </w:t>
      </w:r>
      <w:r>
        <w:rPr>
          <w:rFonts w:cs="Times New (W1)" w:ascii="Times New (W1)" w:hAnsi="Times New (W1)"/>
          <w:bCs/>
          <w:iCs/>
        </w:rPr>
        <w:t xml:space="preserve">Residente in __________________ città __________________) </w:t>
      </w:r>
    </w:p>
    <w:p>
      <w:pPr>
        <w:pStyle w:val="Standard"/>
        <w:spacing w:lineRule="auto" w:line="360"/>
        <w:jc w:val="both"/>
        <w:rPr/>
      </w:pPr>
      <w:r>
        <w:rPr>
          <w:rFonts w:cs="Times New (W1)" w:ascii="Times New (W1)" w:hAnsi="Times New (W1)"/>
          <w:bCs/>
          <w:iCs/>
        </w:rPr>
        <w:t>Codice Fiscale</w:t>
      </w:r>
      <w:r>
        <w:rPr>
          <w:rFonts w:cs="Times New (W1)" w:ascii="Times New (W1)" w:hAnsi="Times New (W1)"/>
          <w:iCs/>
        </w:rPr>
        <w:t xml:space="preserve">  </w:t>
      </w:r>
      <w:r>
        <w:rPr/>
        <w:t>______________</w:t>
      </w:r>
    </w:p>
    <w:p>
      <w:pPr>
        <w:pStyle w:val="Standard"/>
        <w:jc w:val="both"/>
        <w:rPr>
          <w:rFonts w:ascii="Times New (W1)" w:hAnsi="Times New (W1)" w:cs="Times New (W1)"/>
          <w:iCs/>
        </w:rPr>
      </w:pPr>
      <w:r>
        <w:rPr>
          <w:rFonts w:cs="Times New (W1)" w:ascii="Times New (W1)" w:hAnsi="Times New (W1)"/>
          <w:iCs/>
        </w:rPr>
      </w:r>
    </w:p>
    <w:p>
      <w:pPr>
        <w:pStyle w:val="Standard"/>
        <w:spacing w:lineRule="auto" w:line="360"/>
        <w:jc w:val="both"/>
        <w:rPr/>
      </w:pPr>
      <w:r>
        <w:rPr>
          <w:rFonts w:cs="Times New (W1)" w:ascii="Times New (W1)" w:hAnsi="Times New (W1)"/>
          <w:iCs/>
        </w:rPr>
        <w:t xml:space="preserve">Tipo Documento di riconoscimento </w:t>
        <w:tab/>
      </w:r>
      <w:r>
        <w:rPr/>
        <w:t>______________</w:t>
      </w:r>
      <w:r>
        <w:rPr>
          <w:rFonts w:cs="Times New (W1)" w:ascii="Times New (W1)" w:hAnsi="Times New (W1)"/>
          <w:iCs/>
        </w:rPr>
        <w:tab/>
        <w:tab/>
        <w:t xml:space="preserve">      n. </w:t>
      </w:r>
      <w:r>
        <w:rPr/>
        <w:t>______________</w:t>
      </w:r>
    </w:p>
    <w:p>
      <w:pPr>
        <w:pStyle w:val="Standard"/>
        <w:spacing w:lineRule="auto" w:line="360"/>
        <w:jc w:val="both"/>
        <w:rPr/>
      </w:pPr>
      <w:r>
        <w:rPr>
          <w:rFonts w:cs="Times New (W1)" w:ascii="Times New (W1)" w:hAnsi="Times New (W1)"/>
          <w:iCs/>
        </w:rPr>
        <w:t xml:space="preserve">Rilasciato da </w:t>
        <w:tab/>
      </w:r>
      <w:r>
        <w:rPr/>
        <w:t>______________</w:t>
      </w:r>
      <w:r>
        <w:rPr>
          <w:rFonts w:cs="Times New (W1)" w:ascii="Times New (W1)" w:hAnsi="Times New (W1)"/>
          <w:iCs/>
        </w:rPr>
        <w:tab/>
        <w:tab/>
        <w:tab/>
        <w:tab/>
        <w:t xml:space="preserve"> in data        </w:t>
      </w:r>
      <w:r>
        <w:rPr/>
        <w:t>______________</w:t>
      </w:r>
    </w:p>
    <w:p>
      <w:pPr>
        <w:pStyle w:val="Standard"/>
        <w:spacing w:lineRule="auto" w:line="360" w:before="240" w:after="0"/>
        <w:jc w:val="both"/>
        <w:rPr/>
      </w:pPr>
      <w:r>
        <w:rPr>
          <w:rFonts w:cs="Times New (W1)" w:ascii="Times New (W1)" w:hAnsi="Times New (W1)"/>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dell’Ente/impresa sotto indicato, chiede di essere ammesso all’agevolazione a sostegno delle iniziative previste dalla misura.</w:t>
      </w:r>
    </w:p>
    <w:p>
      <w:pPr>
        <w:pStyle w:val="Standard"/>
        <w:jc w:val="both"/>
        <w:rPr>
          <w:rFonts w:ascii="Times New (W1)" w:hAnsi="Times New (W1)" w:cs="Times New (W1)"/>
        </w:rPr>
      </w:pPr>
      <w:r>
        <w:rPr>
          <w:rFonts w:cs="Times New (W1)" w:ascii="Times New (W1)" w:hAnsi="Times New (W1)"/>
        </w:rPr>
      </w:r>
    </w:p>
    <w:p>
      <w:pPr>
        <w:pStyle w:val="Standard"/>
        <w:jc w:val="both"/>
        <w:rPr>
          <w:rFonts w:ascii="Times New (W1)" w:hAnsi="Times New (W1)" w:cs="Times New (W1)"/>
        </w:rPr>
      </w:pPr>
      <w:r>
        <w:rPr>
          <w:rFonts w:cs="Times New (W1)" w:ascii="Times New (W1)" w:hAnsi="Times New (W1)"/>
        </w:rPr>
      </w:r>
    </w:p>
    <w:p>
      <w:pPr>
        <w:pStyle w:val="Standard"/>
        <w:jc w:val="both"/>
        <w:rPr>
          <w:rFonts w:ascii="Times New (W1)" w:hAnsi="Times New (W1)" w:cs="Times New (W1)"/>
          <w:b/>
          <w:b/>
          <w:bCs/>
        </w:rPr>
      </w:pPr>
      <w:r>
        <w:rPr>
          <w:rFonts w:cs="Times New (W1)" w:ascii="Times New (W1)" w:hAnsi="Times New (W1)"/>
          <w:b/>
          <w:bCs/>
        </w:rPr>
        <w:t>E a tal fine DICHIARA, ai sensi degli artt. 46 e 47 del D.P.R. 28 dicembre 2000, n. 445:</w:t>
      </w:r>
    </w:p>
    <w:p>
      <w:pPr>
        <w:pStyle w:val="Standard"/>
        <w:jc w:val="both"/>
        <w:rPr>
          <w:rFonts w:ascii="Times New (W1)" w:hAnsi="Times New (W1)" w:cs="Times New (W1)"/>
          <w:b/>
          <w:b/>
          <w:bCs/>
        </w:rPr>
      </w:pPr>
      <w:r>
        <w:rPr>
          <w:rFonts w:cs="Times New (W1)" w:ascii="Times New (W1)" w:hAnsi="Times New (W1)"/>
          <w:b/>
          <w:bCs/>
        </w:rPr>
      </w:r>
      <w:r>
        <w:br w:type="page"/>
      </w:r>
    </w:p>
    <w:p>
      <w:pPr>
        <w:pStyle w:val="Standard"/>
        <w:rPr/>
      </w:pPr>
      <w:r>
        <w:rPr/>
      </w:r>
    </w:p>
    <w:p>
      <w:pPr>
        <w:pStyle w:val="Standard"/>
        <w:jc w:val="both"/>
        <w:rPr/>
      </w:pPr>
      <w:r>
        <w:rPr>
          <w:b/>
          <w:bCs/>
        </w:rPr>
        <w:t>Denominazione o ragione sociale</w:t>
      </w:r>
      <w:r>
        <w:rPr>
          <w:b/>
          <w:bCs/>
          <w:i/>
          <w:iCs/>
        </w:rPr>
        <w:t xml:space="preserve"> del Soggetto Beneficiario</w:t>
      </w:r>
      <w:r>
        <w:rPr>
          <w:i/>
          <w:iCs/>
        </w:rPr>
        <w:tab/>
        <w:t>_________</w:t>
      </w:r>
      <w:r>
        <w:rPr/>
        <w:t>______________</w:t>
      </w:r>
    </w:p>
    <w:p>
      <w:pPr>
        <w:pStyle w:val="Standard"/>
        <w:jc w:val="both"/>
        <w:rPr>
          <w:i/>
          <w:i/>
          <w:iCs/>
        </w:rPr>
      </w:pPr>
      <w:r>
        <w:rPr>
          <w:i/>
          <w:iCs/>
        </w:rPr>
      </w:r>
    </w:p>
    <w:p>
      <w:pPr>
        <w:pStyle w:val="Standard"/>
        <w:jc w:val="both"/>
        <w:rPr/>
      </w:pPr>
      <w:r>
        <w:rPr/>
        <w:t xml:space="preserve">Forma giuridica  </w:t>
      </w:r>
      <w:r>
        <w:rPr>
          <w:i/>
          <w:iCs/>
        </w:rPr>
        <w:t xml:space="preserve">  </w:t>
        <w:tab/>
      </w:r>
      <w:r>
        <w:rPr/>
        <w:t>_____________________</w:t>
      </w:r>
    </w:p>
    <w:p>
      <w:pPr>
        <w:pStyle w:val="Standard"/>
        <w:jc w:val="both"/>
        <w:rPr>
          <w:i/>
          <w:i/>
          <w:iCs/>
        </w:rPr>
      </w:pPr>
      <w:r>
        <w:rPr>
          <w:i/>
          <w:iCs/>
        </w:rPr>
      </w:r>
    </w:p>
    <w:p>
      <w:pPr>
        <w:pStyle w:val="Standard"/>
        <w:jc w:val="both"/>
        <w:rPr/>
      </w:pPr>
      <w:r>
        <w:rPr/>
        <w:t>Codice Fiscale del Soggetto richiedente</w:t>
        <w:tab/>
        <w:t xml:space="preserve"> ____________________</w:t>
      </w:r>
    </w:p>
    <w:p>
      <w:pPr>
        <w:pStyle w:val="Standard"/>
        <w:jc w:val="both"/>
        <w:rPr>
          <w:i/>
          <w:i/>
          <w:iCs/>
        </w:rPr>
      </w:pPr>
      <w:r>
        <w:rPr>
          <w:i/>
          <w:iCs/>
        </w:rPr>
      </w:r>
    </w:p>
    <w:p>
      <w:pPr>
        <w:pStyle w:val="Standard"/>
        <w:jc w:val="both"/>
        <w:rPr/>
      </w:pPr>
      <w:r>
        <w:rPr/>
        <w:t>Partita IVA</w:t>
        <w:tab/>
        <w:t>___________________</w:t>
      </w:r>
    </w:p>
    <w:p>
      <w:pPr>
        <w:pStyle w:val="Standard"/>
        <w:jc w:val="both"/>
        <w:rPr/>
      </w:pPr>
      <w:r>
        <w:rPr/>
      </w:r>
    </w:p>
    <w:p>
      <w:pPr>
        <w:pStyle w:val="Standard"/>
        <w:jc w:val="both"/>
        <w:rPr/>
      </w:pPr>
      <w:r>
        <w:rPr/>
        <w:t>Indirizzo PEC   ______________________</w:t>
      </w:r>
    </w:p>
    <w:p>
      <w:pPr>
        <w:pStyle w:val="Standard"/>
        <w:jc w:val="both"/>
        <w:rPr/>
      </w:pPr>
      <w:r>
        <w:rPr/>
      </w:r>
    </w:p>
    <w:p>
      <w:pPr>
        <w:pStyle w:val="Standard"/>
        <w:spacing w:lineRule="auto" w:line="360"/>
        <w:jc w:val="both"/>
        <w:rPr/>
      </w:pPr>
      <w:r>
        <w:rPr/>
      </w:r>
    </w:p>
    <w:p>
      <w:pPr>
        <w:pStyle w:val="Standard"/>
        <w:spacing w:lineRule="auto" w:line="360"/>
        <w:jc w:val="both"/>
        <w:rPr>
          <w:b/>
          <w:b/>
          <w:bCs/>
        </w:rPr>
      </w:pPr>
      <w:r>
        <w:rPr>
          <w:b/>
          <w:bCs/>
        </w:rPr>
        <w:t>Sede legale</w:t>
      </w:r>
    </w:p>
    <w:p>
      <w:pPr>
        <w:pStyle w:val="Standard"/>
        <w:spacing w:lineRule="auto" w:line="360"/>
        <w:jc w:val="both"/>
        <w:rPr/>
      </w:pPr>
      <w:r>
        <w:rPr/>
        <w:t>Comune    ______________</w:t>
      </w:r>
      <w:r>
        <w:rPr>
          <w:rFonts w:cs="Times New (W1)" w:ascii="Times New (W1)" w:hAnsi="Times New (W1)"/>
          <w:i/>
          <w:iCs/>
        </w:rPr>
        <w:t xml:space="preserve">        </w:t>
        <w:tab/>
        <w:tab/>
        <w:t xml:space="preserve">                  </w:t>
      </w:r>
      <w:r>
        <w:rPr/>
        <w:t xml:space="preserve">Prov. </w:t>
        <w:tab/>
        <w:t>______________</w:t>
      </w:r>
    </w:p>
    <w:p>
      <w:pPr>
        <w:pStyle w:val="Standard"/>
        <w:spacing w:lineRule="auto" w:line="360"/>
        <w:jc w:val="both"/>
        <w:rPr/>
      </w:pPr>
      <w:r>
        <w:rPr/>
        <w:t xml:space="preserve">Città estera </w:t>
        <w:tab/>
        <w:t>______________)</w:t>
      </w:r>
    </w:p>
    <w:p>
      <w:pPr>
        <w:pStyle w:val="Standard"/>
        <w:spacing w:lineRule="auto" w:line="360"/>
        <w:jc w:val="both"/>
        <w:rPr/>
      </w:pPr>
      <w:r>
        <w:rPr/>
        <w:t xml:space="preserve">CAP _________      Indirizzo </w:t>
        <w:tab/>
        <w:t>______________</w:t>
        <w:tab/>
        <w:t xml:space="preserve">       n.  ______________</w:t>
      </w:r>
    </w:p>
    <w:p>
      <w:pPr>
        <w:pStyle w:val="Standard"/>
        <w:spacing w:lineRule="auto" w:line="360"/>
        <w:jc w:val="both"/>
        <w:rPr>
          <w:i/>
          <w:i/>
          <w:iCs/>
        </w:rPr>
      </w:pPr>
      <w:r>
        <w:rPr>
          <w:i/>
          <w:iCs/>
        </w:rPr>
      </w:r>
    </w:p>
    <w:p>
      <w:pPr>
        <w:pStyle w:val="Standard"/>
        <w:spacing w:lineRule="auto" w:line="360"/>
        <w:jc w:val="both"/>
        <w:rPr>
          <w:b/>
          <w:b/>
          <w:bCs/>
        </w:rPr>
      </w:pPr>
      <w:r>
        <w:rPr>
          <w:b/>
          <w:bCs/>
        </w:rPr>
        <w:t>Recapiti</w:t>
      </w:r>
    </w:p>
    <w:p>
      <w:pPr>
        <w:pStyle w:val="Standard"/>
        <w:spacing w:lineRule="auto" w:line="360"/>
        <w:jc w:val="both"/>
        <w:rPr/>
      </w:pPr>
      <w:r>
        <w:rPr>
          <w:bCs/>
        </w:rPr>
        <w:t xml:space="preserve">Persona di riferimento   </w:t>
      </w:r>
      <w:r>
        <w:rPr/>
        <w:t>_____________________</w:t>
      </w:r>
    </w:p>
    <w:p>
      <w:pPr>
        <w:pStyle w:val="Standard"/>
        <w:spacing w:lineRule="auto" w:line="360"/>
        <w:jc w:val="both"/>
        <w:rPr/>
      </w:pPr>
      <w:r>
        <w:rPr>
          <w:bCs/>
        </w:rPr>
        <w:t xml:space="preserve">Email   </w:t>
      </w:r>
      <w:r>
        <w:rPr/>
        <w:t>______________________</w:t>
      </w:r>
    </w:p>
    <w:p>
      <w:pPr>
        <w:pStyle w:val="Standard"/>
        <w:spacing w:lineRule="auto" w:line="360"/>
        <w:jc w:val="both"/>
        <w:rPr/>
      </w:pPr>
      <w:r>
        <w:rPr>
          <w:bCs/>
        </w:rPr>
        <w:t xml:space="preserve">Telefono   </w:t>
      </w:r>
      <w:r>
        <w:rPr/>
        <w:t>___________________</w:t>
      </w:r>
    </w:p>
    <w:p>
      <w:pPr>
        <w:pStyle w:val="Standard"/>
        <w:spacing w:lineRule="auto" w:line="360"/>
        <w:jc w:val="both"/>
        <w:rPr/>
      </w:pPr>
      <w:r>
        <w:rPr>
          <w:bCs/>
        </w:rPr>
        <w:t xml:space="preserve">Cellulare   </w:t>
      </w:r>
      <w:r>
        <w:rPr/>
        <w:t>___________________</w:t>
      </w:r>
    </w:p>
    <w:p>
      <w:pPr>
        <w:pStyle w:val="Standard"/>
        <w:spacing w:lineRule="auto" w:line="360"/>
        <w:jc w:val="both"/>
        <w:rPr/>
      </w:pPr>
      <w:r>
        <w:rPr/>
      </w:r>
    </w:p>
    <w:p>
      <w:pPr>
        <w:pStyle w:val="Standard"/>
        <w:spacing w:lineRule="auto" w:line="360"/>
        <w:jc w:val="both"/>
        <w:rPr>
          <w:b/>
          <w:b/>
          <w:bCs/>
        </w:rPr>
      </w:pPr>
      <w:r>
        <w:rPr>
          <w:b/>
          <w:bCs/>
        </w:rPr>
        <w:t>Estremi bancari o postali</w:t>
      </w:r>
    </w:p>
    <w:p>
      <w:pPr>
        <w:pStyle w:val="Standard"/>
        <w:spacing w:lineRule="auto" w:line="360"/>
        <w:jc w:val="both"/>
        <w:rPr>
          <w:i/>
          <w:i/>
          <w:iCs/>
        </w:rPr>
      </w:pPr>
      <w:r>
        <w:rPr>
          <w:i/>
          <w:iCs/>
        </w:rPr>
        <w:t xml:space="preserve">Inserire il conto corrente del soggetto giuridico richiedente </w:t>
      </w:r>
    </w:p>
    <w:p>
      <w:pPr>
        <w:pStyle w:val="Standard"/>
        <w:spacing w:lineRule="auto" w:line="360"/>
        <w:jc w:val="both"/>
        <w:rPr/>
      </w:pPr>
      <w:r>
        <w:rPr/>
        <w:t xml:space="preserve">IBAN </w:t>
        <w:tab/>
        <w:tab/>
        <w:t>_________________________________________</w:t>
        <w:tab/>
        <w:tab/>
      </w:r>
    </w:p>
    <w:p>
      <w:pPr>
        <w:pStyle w:val="Standard"/>
        <w:spacing w:lineRule="auto" w:line="360"/>
        <w:jc w:val="both"/>
        <w:rPr/>
      </w:pPr>
      <w:r>
        <w:rPr/>
        <w:t>Il conto corrente bancario o postale deve essere OBBLIGATORIAMENTE intestato al Soggetto Sportivo richiedente e non a persona fisica.</w:t>
        <w:tab/>
        <w:tab/>
      </w:r>
    </w:p>
    <w:p>
      <w:pPr>
        <w:pStyle w:val="Standard"/>
        <w:spacing w:lineRule="auto" w:line="360"/>
        <w:jc w:val="both"/>
        <w:rPr/>
      </w:pPr>
      <w:r>
        <w:rPr/>
      </w:r>
    </w:p>
    <w:p>
      <w:pPr>
        <w:pStyle w:val="Standard"/>
        <w:spacing w:lineRule="auto" w:line="360"/>
        <w:jc w:val="both"/>
        <w:rPr>
          <w:b/>
          <w:b/>
          <w:bCs/>
        </w:rPr>
      </w:pPr>
      <w:r>
        <w:rPr>
          <w:b/>
          <w:bCs/>
          <w:i/>
          <w:iCs/>
        </w:rPr>
        <w:t>Indicare la sede operativa relativa alle spese, o la sede legale se coincidente con quella operativa.</w:t>
      </w:r>
      <w:bookmarkStart w:id="0" w:name="_Hlk40891366"/>
      <w:bookmarkEnd w:id="0"/>
    </w:p>
    <w:p>
      <w:pPr>
        <w:pStyle w:val="Standard"/>
        <w:spacing w:lineRule="auto" w:line="360" w:before="240" w:after="0"/>
        <w:jc w:val="both"/>
        <w:rPr/>
      </w:pPr>
      <w:r>
        <w:rPr/>
        <w:t xml:space="preserve">Comune </w:t>
      </w:r>
      <w:r>
        <w:rPr>
          <w:rFonts w:cs="Times New (W1)" w:ascii="Times New (W1)" w:hAnsi="Times New (W1)"/>
          <w:i/>
          <w:iCs/>
        </w:rPr>
        <w:t xml:space="preserve"> </w:t>
        <w:tab/>
      </w:r>
      <w:r>
        <w:rPr/>
        <w:t>______________</w:t>
      </w:r>
      <w:r>
        <w:rPr>
          <w:rFonts w:cs="Times New (W1)" w:ascii="Times New (W1)" w:hAnsi="Times New (W1)"/>
          <w:i/>
          <w:iCs/>
        </w:rPr>
        <w:tab/>
        <w:t xml:space="preserve">                                               </w:t>
      </w:r>
      <w:r>
        <w:rPr/>
        <w:t>Prov.  ______________</w:t>
      </w:r>
    </w:p>
    <w:p>
      <w:pPr>
        <w:pStyle w:val="Standard"/>
        <w:spacing w:lineRule="auto" w:line="360"/>
        <w:jc w:val="both"/>
        <w:rPr/>
      </w:pPr>
      <w:r>
        <w:rPr/>
        <w:t>CAP  ______________</w:t>
        <w:tab/>
        <w:t xml:space="preserve">  Indirizzo </w:t>
        <w:tab/>
        <w:t>______________</w:t>
        <w:tab/>
        <w:tab/>
        <w:t>n.  ______________</w:t>
      </w:r>
    </w:p>
    <w:p>
      <w:pPr>
        <w:pStyle w:val="ListParagraph"/>
        <w:numPr>
          <w:ilvl w:val="0"/>
          <w:numId w:val="6"/>
        </w:numPr>
        <w:spacing w:lineRule="auto" w:line="360"/>
        <w:jc w:val="both"/>
        <w:rPr/>
      </w:pPr>
      <w:r>
        <w:rPr/>
        <w:t>Email         ______________</w:t>
      </w:r>
    </w:p>
    <w:p>
      <w:pPr>
        <w:pStyle w:val="ListParagraph"/>
        <w:numPr>
          <w:ilvl w:val="0"/>
          <w:numId w:val="1"/>
        </w:numPr>
        <w:spacing w:lineRule="auto" w:line="360"/>
        <w:jc w:val="both"/>
        <w:rPr/>
      </w:pPr>
      <w:r>
        <w:rPr/>
        <w:t xml:space="preserve">Telefono </w:t>
      </w:r>
      <w:r>
        <w:rPr>
          <w:rFonts w:cs="Times New (W1)" w:ascii="Times New (W1)" w:hAnsi="Times New (W1)"/>
          <w:i/>
          <w:iCs/>
        </w:rPr>
        <w:t xml:space="preserve"> </w:t>
      </w:r>
      <w:r>
        <w:rPr/>
        <w:t xml:space="preserve">   ______________</w:t>
      </w:r>
    </w:p>
    <w:p>
      <w:pPr>
        <w:pStyle w:val="ListParagraph"/>
        <w:numPr>
          <w:ilvl w:val="0"/>
          <w:numId w:val="1"/>
        </w:numPr>
        <w:spacing w:lineRule="auto" w:line="360"/>
        <w:jc w:val="both"/>
        <w:rPr>
          <w:b/>
          <w:b/>
          <w:bCs/>
        </w:rPr>
      </w:pPr>
      <w:r>
        <w:rPr>
          <w:b/>
          <w:bCs/>
        </w:rPr>
      </w:r>
    </w:p>
    <w:p>
      <w:pPr>
        <w:pStyle w:val="ListParagraph"/>
        <w:numPr>
          <w:ilvl w:val="0"/>
          <w:numId w:val="1"/>
        </w:numPr>
        <w:spacing w:lineRule="auto" w:line="360"/>
        <w:jc w:val="center"/>
        <w:rPr>
          <w:b/>
          <w:b/>
          <w:bCs/>
        </w:rPr>
      </w:pPr>
      <w:r>
        <w:rPr>
          <w:b/>
          <w:bCs/>
        </w:rPr>
      </w:r>
    </w:p>
    <w:p>
      <w:pPr>
        <w:pStyle w:val="ListParagraph"/>
        <w:numPr>
          <w:ilvl w:val="0"/>
          <w:numId w:val="1"/>
        </w:numPr>
        <w:spacing w:lineRule="auto" w:line="360"/>
        <w:jc w:val="center"/>
        <w:rPr>
          <w:b/>
          <w:b/>
          <w:bCs/>
        </w:rPr>
      </w:pPr>
      <w:r>
        <w:rPr>
          <w:b/>
          <w:bCs/>
        </w:rPr>
      </w:r>
    </w:p>
    <w:p>
      <w:pPr>
        <w:pStyle w:val="ListParagraph"/>
        <w:numPr>
          <w:ilvl w:val="0"/>
          <w:numId w:val="1"/>
        </w:numPr>
        <w:spacing w:lineRule="auto" w:line="360"/>
        <w:jc w:val="center"/>
        <w:rPr>
          <w:b/>
          <w:b/>
          <w:bCs/>
        </w:rPr>
      </w:pPr>
      <w:r>
        <w:rPr>
          <w:b/>
          <w:bCs/>
        </w:rPr>
      </w:r>
    </w:p>
    <w:p>
      <w:pPr>
        <w:pStyle w:val="ListParagraph"/>
        <w:numPr>
          <w:ilvl w:val="0"/>
          <w:numId w:val="1"/>
        </w:numPr>
        <w:spacing w:lineRule="auto" w:line="360"/>
        <w:jc w:val="center"/>
        <w:rPr/>
      </w:pPr>
      <w:r>
        <w:rPr>
          <w:b/>
          <w:bCs/>
        </w:rPr>
        <w:t>PROSPETTO SPESE BILANCIO PREVENTIVO</w:t>
      </w:r>
    </w:p>
    <w:p>
      <w:pPr>
        <w:pStyle w:val="Standard"/>
        <w:spacing w:lineRule="auto" w:line="360"/>
        <w:jc w:val="both"/>
        <w:rPr>
          <w:shd w:fill="auto" w:val="clear"/>
        </w:rPr>
      </w:pPr>
      <w:r>
        <w:rPr>
          <w:b/>
          <w:bCs/>
          <w:i/>
          <w:shd w:fill="auto" w:val="clear"/>
          <w:lang w:eastAsia="ar-SA"/>
        </w:rPr>
        <w:t xml:space="preserve">Indicare esclusivamente le spese maturate nel periodo </w:t>
      </w:r>
      <w:r>
        <w:rPr>
          <w:rFonts w:eastAsia="NSimSun" w:cs="Mangal"/>
          <w:b/>
          <w:bCs/>
          <w:i/>
          <w:color w:val="000000"/>
          <w:kern w:val="2"/>
          <w:sz w:val="24"/>
          <w:szCs w:val="24"/>
          <w:shd w:fill="auto" w:val="clear"/>
          <w:lang w:val="it-IT" w:eastAsia="zh-CN" w:bidi="hi-IN"/>
        </w:rPr>
        <w:t xml:space="preserve"> 1 gennaio 2021 – 31 dicembre 2021 </w:t>
      </w:r>
      <w:r>
        <w:rPr>
          <w:b/>
          <w:bCs/>
          <w:i/>
          <w:shd w:fill="auto" w:val="clear"/>
          <w:lang w:eastAsia="ar-SA"/>
        </w:rPr>
        <w:t xml:space="preserve">e quietanzate entro </w:t>
      </w:r>
      <w:r>
        <w:rPr>
          <w:rFonts w:eastAsia="NSimSun" w:cs="Mangal"/>
          <w:b/>
          <w:bCs/>
          <w:i/>
          <w:color w:val="000000"/>
          <w:kern w:val="2"/>
          <w:sz w:val="24"/>
          <w:szCs w:val="24"/>
          <w:shd w:fill="auto" w:val="clear"/>
          <w:lang w:val="it-IT" w:eastAsia="ar-SA" w:bidi="hi-IN"/>
        </w:rPr>
        <w:t>la data di presentazione della rendicontazione.</w:t>
      </w:r>
    </w:p>
    <w:tbl>
      <w:tblPr>
        <w:tblW w:w="9615" w:type="dxa"/>
        <w:jc w:val="left"/>
        <w:tblInd w:w="94" w:type="dxa"/>
        <w:tblLayout w:type="fixed"/>
        <w:tblCellMar>
          <w:top w:w="55" w:type="dxa"/>
          <w:left w:w="55" w:type="dxa"/>
          <w:bottom w:w="55" w:type="dxa"/>
          <w:right w:w="55" w:type="dxa"/>
        </w:tblCellMar>
      </w:tblPr>
      <w:tblGrid>
        <w:gridCol w:w="6407"/>
        <w:gridCol w:w="3207"/>
      </w:tblGrid>
      <w:tr>
        <w:trPr/>
        <w:tc>
          <w:tcPr>
            <w:tcW w:w="6407" w:type="dxa"/>
            <w:tcBorders>
              <w:top w:val="single" w:sz="2" w:space="0" w:color="000000"/>
              <w:left w:val="single" w:sz="2" w:space="0" w:color="000000"/>
              <w:bottom w:val="single" w:sz="2" w:space="0" w:color="000000"/>
            </w:tcBorders>
          </w:tcPr>
          <w:p>
            <w:pPr>
              <w:pStyle w:val="Contenutotabella"/>
              <w:widowControl w:val="false"/>
              <w:jc w:val="both"/>
              <w:rPr>
                <w:rFonts w:ascii="Liberation Serif" w:hAnsi="Liberation Serif" w:eastAsia="NSimSun" w:cs="Mangal"/>
                <w:sz w:val="28"/>
                <w:szCs w:val="28"/>
              </w:rPr>
            </w:pPr>
            <w:r>
              <w:rPr>
                <w:rFonts w:eastAsia="NSimSun" w:cs="Mangal"/>
                <w:sz w:val="28"/>
                <w:szCs w:val="28"/>
              </w:rPr>
              <w:t>USCITE</w:t>
            </w:r>
          </w:p>
        </w:tc>
        <w:tc>
          <w:tcPr>
            <w:tcW w:w="3207" w:type="dxa"/>
            <w:tcBorders>
              <w:top w:val="single" w:sz="2" w:space="0" w:color="000000"/>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8"/>
                <w:szCs w:val="28"/>
              </w:rPr>
            </w:pPr>
            <w:r>
              <w:rPr>
                <w:rFonts w:eastAsia="NSimSun" w:cs="Mangal"/>
                <w:sz w:val="28"/>
                <w:szCs w:val="28"/>
              </w:rPr>
              <w:t>EURO</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Affitto impianti, strutture da inserire in quota parte riconducibili al periodo di svolgimento della manifestazine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color w:val="auto"/>
                <w:kern w:val="2"/>
                <w:sz w:val="26"/>
                <w:szCs w:val="26"/>
                <w:lang w:val="it-IT" w:eastAsia="zh-CN" w:bidi="hi-IN"/>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Noleggio attrezzature strettamente necessarie per l'allestimento dei luoghi di realizzazione della manifestazione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Acquisto materiale sportivo strettamente necessario allo svolgimento della manifestazione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Copertura assicurative obbligatorie e non, direttamente riferibili all’evento, relative ai soggetti coinvolti nello svolgimento dell’attività e a terzi</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 xml:space="preserve">Registrazione della manifestazione presso gli organi sportivi </w:t>
            </w:r>
            <w:r>
              <w:rPr>
                <w:rFonts w:eastAsia="NSimSun" w:cs="Mangal"/>
                <w:sz w:val="26"/>
                <w:szCs w:val="26"/>
              </w:rPr>
              <w:t>federali, diritti d'autore, occupazione di suolo pubblico, affissioni</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Ingaggi, premi, omaggi</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eastAsia="NSimSun" w:cs="Mangal"/>
                <w:sz w:val="26"/>
                <w:szCs w:val="26"/>
              </w:rPr>
            </w:pPr>
            <w:r>
              <w:rPr>
                <w:rFonts w:eastAsia="NSimSun" w:cs="Mangal"/>
                <w:sz w:val="26"/>
                <w:szCs w:val="26"/>
              </w:rPr>
              <w:t>Ospitalità direttamente dall’organizzatore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Assistenza</w:t>
            </w:r>
            <w:r>
              <w:rPr>
                <w:rFonts w:eastAsia="NSimSun" w:cs="Mangal"/>
                <w:sz w:val="26"/>
                <w:szCs w:val="26"/>
              </w:rPr>
              <w:t xml:space="preserve"> sanitaria a vario titolo (medici, ambulanze, etc.)</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Promozione, comunicazione dell</w:t>
            </w:r>
            <w:r>
              <w:rPr>
                <w:rFonts w:eastAsia="NSimSun" w:cs="Mangal"/>
                <w:color w:val="auto"/>
                <w:kern w:val="2"/>
                <w:sz w:val="26"/>
                <w:szCs w:val="26"/>
                <w:lang w:val="it-IT" w:eastAsia="zh-CN" w:bidi="hi-IN"/>
              </w:rPr>
              <w:t>a manifestazione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Compensi per prestazioni professionali/occasionali a operatori sportivi (arbitri, giudici di gara, tecnici)</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spese generali di funzionamento (in quota parte massimo 20% del contributo) (vedasi dettaglio nel bando)</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r>
        <w:trPr/>
        <w:tc>
          <w:tcPr>
            <w:tcW w:w="6407"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TOTALE VOCI USCITE</w:t>
            </w:r>
          </w:p>
        </w:tc>
        <w:tc>
          <w:tcPr>
            <w:tcW w:w="3207"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bl>
    <w:p>
      <w:pPr>
        <w:pStyle w:val="Normal"/>
        <w:rPr/>
      </w:pPr>
      <w:r>
        <w:rPr/>
      </w:r>
    </w:p>
    <w:tbl>
      <w:tblPr>
        <w:tblW w:w="9615" w:type="dxa"/>
        <w:jc w:val="left"/>
        <w:tblInd w:w="94" w:type="dxa"/>
        <w:tblLayout w:type="fixed"/>
        <w:tblCellMar>
          <w:top w:w="55" w:type="dxa"/>
          <w:left w:w="55" w:type="dxa"/>
          <w:bottom w:w="55" w:type="dxa"/>
          <w:right w:w="55" w:type="dxa"/>
        </w:tblCellMar>
      </w:tblPr>
      <w:tblGrid>
        <w:gridCol w:w="6410"/>
        <w:gridCol w:w="3204"/>
      </w:tblGrid>
      <w:tr>
        <w:trPr/>
        <w:tc>
          <w:tcPr>
            <w:tcW w:w="6410" w:type="dxa"/>
            <w:tcBorders>
              <w:top w:val="single" w:sz="2" w:space="0" w:color="000000"/>
              <w:left w:val="single" w:sz="2" w:space="0" w:color="000000"/>
              <w:bottom w:val="single" w:sz="2" w:space="0" w:color="000000"/>
            </w:tcBorders>
          </w:tcPr>
          <w:p>
            <w:pPr>
              <w:pStyle w:val="Contenutotabella"/>
              <w:widowControl w:val="false"/>
              <w:jc w:val="both"/>
              <w:rPr>
                <w:rFonts w:ascii="Liberation Serif" w:hAnsi="Liberation Serif" w:eastAsia="NSimSun" w:cs="Mangal"/>
                <w:sz w:val="28"/>
                <w:szCs w:val="28"/>
              </w:rPr>
            </w:pPr>
            <w:r>
              <w:rPr>
                <w:rFonts w:eastAsia="NSimSun" w:cs="Mangal"/>
                <w:sz w:val="28"/>
                <w:szCs w:val="28"/>
              </w:rPr>
              <w:t>ENTRATE</w:t>
            </w:r>
          </w:p>
        </w:tc>
        <w:tc>
          <w:tcPr>
            <w:tcW w:w="3204" w:type="dxa"/>
            <w:tcBorders>
              <w:top w:val="single" w:sz="2" w:space="0" w:color="000000"/>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8"/>
                <w:szCs w:val="28"/>
              </w:rPr>
            </w:pPr>
            <w:r>
              <w:rPr>
                <w:rFonts w:eastAsia="NSimSun" w:cs="Mangal"/>
                <w:sz w:val="28"/>
                <w:szCs w:val="28"/>
              </w:rPr>
              <w:t>EURO</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Sponsorizzazioni</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Contributi di altri Enti Pubblici</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Contributi di Soggetti Privati</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Quote di iscrizione e partecipazione</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Introiti da biglietterie e/o abbonamenti</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Altro (specificare)</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16"/>
                <w:szCs w:val="16"/>
              </w:rPr>
            </w:pPr>
            <w:r>
              <w:rPr>
                <w:rFonts w:eastAsia="NSimSun" w:cs="Mangal"/>
                <w:sz w:val="16"/>
                <w:szCs w:val="16"/>
              </w:rPr>
              <w:t>€</w:t>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r>
          </w:p>
        </w:tc>
      </w:tr>
      <w:tr>
        <w:trPr/>
        <w:tc>
          <w:tcPr>
            <w:tcW w:w="6410" w:type="dxa"/>
            <w:tcBorders>
              <w:left w:val="single" w:sz="2" w:space="0" w:color="000000"/>
              <w:bottom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sz w:val="26"/>
                <w:szCs w:val="26"/>
              </w:rPr>
              <w:t>TOTALE VOCI ENTRATE</w:t>
            </w:r>
          </w:p>
        </w:tc>
        <w:tc>
          <w:tcPr>
            <w:tcW w:w="3204" w:type="dxa"/>
            <w:tcBorders>
              <w:left w:val="single" w:sz="2" w:space="0" w:color="000000"/>
              <w:bottom w:val="single" w:sz="2" w:space="0" w:color="000000"/>
              <w:right w:val="single" w:sz="2" w:space="0" w:color="000000"/>
            </w:tcBorders>
          </w:tcPr>
          <w:p>
            <w:pPr>
              <w:pStyle w:val="Contenutotabella"/>
              <w:widowControl w:val="false"/>
              <w:jc w:val="both"/>
              <w:rPr>
                <w:rFonts w:ascii="Liberation Serif" w:hAnsi="Liberation Serif" w:eastAsia="NSimSun" w:cs="Mangal"/>
                <w:sz w:val="26"/>
                <w:szCs w:val="26"/>
              </w:rPr>
            </w:pPr>
            <w:r>
              <w:rPr>
                <w:rFonts w:eastAsia="NSimSun" w:cs="Mangal"/>
                <w:color w:val="auto"/>
                <w:kern w:val="2"/>
                <w:sz w:val="26"/>
                <w:szCs w:val="26"/>
                <w:lang w:val="it-IT" w:eastAsia="zh-CN" w:bidi="hi-IN"/>
              </w:rPr>
              <w:t>Totale €</w:t>
            </w:r>
          </w:p>
        </w:tc>
      </w:tr>
    </w:tbl>
    <w:p>
      <w:pPr>
        <w:pStyle w:val="Titolo1"/>
        <w:keepNext w:val="false"/>
        <w:widowControl w:val="false"/>
        <w:numPr>
          <w:ilvl w:val="0"/>
          <w:numId w:val="0"/>
        </w:numPr>
        <w:tabs>
          <w:tab w:val="clear" w:pos="864"/>
          <w:tab w:val="left" w:pos="857" w:leader="none"/>
        </w:tabs>
        <w:suppressAutoHyphens w:val="false"/>
        <w:bidi w:val="0"/>
        <w:spacing w:lineRule="auto" w:line="360" w:before="120" w:after="120"/>
        <w:ind w:left="0" w:right="0" w:hanging="0"/>
        <w:jc w:val="both"/>
        <w:textAlignment w:val="baseline"/>
        <w:outlineLvl w:val="0"/>
        <w:rPr>
          <w:shd w:fill="auto" w:val="clear"/>
        </w:rPr>
      </w:pPr>
      <w:r>
        <w:rPr>
          <w:b/>
          <w:bCs/>
          <w:i/>
          <w:iCs/>
          <w:color w:val="000000"/>
          <w:shd w:fill="auto" w:val="clear"/>
          <w:lang w:eastAsia="ar-SA"/>
        </w:rPr>
        <w:t>L’esibizione dei giustificativi di spesa riportati in tabella sarà richiesta ai fini dell’erogazione del contributo.</w:t>
      </w:r>
    </w:p>
    <w:p>
      <w:pPr>
        <w:pStyle w:val="Standard"/>
        <w:spacing w:lineRule="auto" w:line="360"/>
        <w:jc w:val="both"/>
        <w:rPr>
          <w:b/>
          <w:b/>
          <w:bCs/>
          <w:lang w:eastAsia="ar-SA"/>
        </w:rPr>
      </w:pPr>
      <w:r>
        <w:rPr>
          <w:b/>
          <w:bCs/>
          <w:i/>
          <w:iCs/>
          <w:lang w:eastAsia="ar-SA"/>
        </w:rPr>
        <w:t xml:space="preserve">ALLEGATI alla </w:t>
      </w:r>
      <w:r>
        <w:rPr>
          <w:b/>
          <w:bCs/>
          <w:i/>
          <w:iCs/>
          <w:shd w:fill="auto" w:val="clear"/>
          <w:lang w:eastAsia="ar-SA"/>
        </w:rPr>
        <w:t xml:space="preserve">Domanda redatta su modello standard regionale sottoscritta digitalmente dal legale rappresentante </w:t>
      </w:r>
    </w:p>
    <w:p>
      <w:pPr>
        <w:pStyle w:val="Standard"/>
        <w:spacing w:lineRule="auto" w:line="360"/>
        <w:jc w:val="both"/>
        <w:rPr>
          <w:shd w:fill="auto" w:val="clear"/>
        </w:rPr>
      </w:pPr>
      <w:r>
        <w:rPr/>
        <w:t>Elenco allegati obbligatori</w:t>
      </w:r>
      <w:r>
        <w:rPr>
          <w:shd w:fill="auto" w:val="clear"/>
        </w:rPr>
        <w:t>:</w:t>
      </w:r>
    </w:p>
    <w:tbl>
      <w:tblPr>
        <w:tblW w:w="9749" w:type="dxa"/>
        <w:jc w:val="left"/>
        <w:tblInd w:w="-14" w:type="dxa"/>
        <w:tblLayout w:type="fixed"/>
        <w:tblCellMar>
          <w:top w:w="0" w:type="dxa"/>
          <w:left w:w="70" w:type="dxa"/>
          <w:bottom w:w="0" w:type="dxa"/>
          <w:right w:w="70" w:type="dxa"/>
        </w:tblCellMar>
        <w:tblLook w:firstRow="1" w:noVBand="1" w:lastRow="0" w:firstColumn="1" w:lastColumn="0" w:noHBand="0" w:val="04a0"/>
      </w:tblPr>
      <w:tblGrid>
        <w:gridCol w:w="5903"/>
        <w:gridCol w:w="3845"/>
      </w:tblGrid>
      <w:tr>
        <w:trPr/>
        <w:tc>
          <w:tcPr>
            <w:tcW w:w="5903" w:type="dxa"/>
            <w:tcBorders>
              <w:top w:val="single" w:sz="4" w:space="0" w:color="000000"/>
              <w:left w:val="single" w:sz="4" w:space="0" w:color="000000"/>
              <w:bottom w:val="single" w:sz="4" w:space="0" w:color="000000"/>
            </w:tcBorders>
            <w:shd w:color="auto" w:fill="A6A6A6" w:themeFill="background1" w:themeFillShade="a6" w:val="clear"/>
          </w:tcPr>
          <w:p>
            <w:pPr>
              <w:pStyle w:val="Standard"/>
              <w:widowControl w:val="false"/>
              <w:jc w:val="both"/>
              <w:rPr>
                <w:b/>
                <w:b/>
                <w:bCs/>
                <w:sz w:val="20"/>
                <w:szCs w:val="20"/>
                <w:shd w:fill="auto" w:val="clear"/>
              </w:rPr>
            </w:pPr>
            <w:r>
              <w:rPr>
                <w:b/>
                <w:bCs/>
                <w:sz w:val="20"/>
                <w:szCs w:val="20"/>
                <w:shd w:fill="auto" w:val="clear"/>
              </w:rPr>
              <w:t>Tipologia</w:t>
            </w:r>
          </w:p>
        </w:tc>
        <w:tc>
          <w:tcPr>
            <w:tcW w:w="384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Standard"/>
              <w:widowControl w:val="false"/>
              <w:snapToGrid w:val="false"/>
              <w:jc w:val="both"/>
              <w:rPr>
                <w:sz w:val="18"/>
                <w:szCs w:val="18"/>
                <w:shd w:fill="auto" w:val="clear"/>
              </w:rPr>
            </w:pPr>
            <w:r>
              <w:rPr>
                <w:b/>
                <w:bCs/>
                <w:sz w:val="18"/>
                <w:szCs w:val="18"/>
                <w:shd w:fill="auto" w:val="clear"/>
              </w:rPr>
              <w:t>Nome documento allegato</w:t>
            </w:r>
          </w:p>
        </w:tc>
      </w:tr>
      <w:tr>
        <w:trPr/>
        <w:tc>
          <w:tcPr>
            <w:tcW w:w="5903"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76" w:before="0" w:after="140"/>
              <w:ind w:right="0" w:hanging="0"/>
              <w:jc w:val="both"/>
              <w:rPr>
                <w:shd w:fill="auto" w:val="clear"/>
              </w:rPr>
            </w:pPr>
            <w:r>
              <w:rPr>
                <w:rFonts w:eastAsia="Liberation Serif" w:cs="Liberation Serif"/>
                <w:b w:val="false"/>
                <w:color w:val="000000"/>
                <w:sz w:val="24"/>
                <w:szCs w:val="24"/>
                <w:shd w:fill="auto" w:val="clear"/>
              </w:rPr>
              <w:t>Relazione dettagliata dell’evento che descriva tutti gli in</w:t>
            </w:r>
            <w:r>
              <w:rPr>
                <w:rFonts w:eastAsia="NSimSun" w:cs="Mangal"/>
                <w:b w:val="false"/>
                <w:color w:val="000000"/>
                <w:kern w:val="2"/>
                <w:sz w:val="24"/>
                <w:szCs w:val="24"/>
                <w:shd w:fill="auto" w:val="clear"/>
                <w:lang w:val="it-IT" w:eastAsia="zh-CN" w:bidi="hi-IN"/>
              </w:rPr>
              <w:t>dicatori</w:t>
            </w:r>
            <w:r>
              <w:rPr>
                <w:rFonts w:eastAsia="Liberation Serif" w:cs="Liberation Serif"/>
                <w:b w:val="false"/>
                <w:color w:val="000000"/>
                <w:sz w:val="24"/>
                <w:szCs w:val="24"/>
                <w:shd w:fill="auto" w:val="clear"/>
              </w:rPr>
              <w:t xml:space="preserve"> necessari alla valutazione come riportati in allegato all’istanza sottoscritta dal legale rappresentante</w:t>
            </w:r>
          </w:p>
        </w:tc>
        <w:tc>
          <w:tcPr>
            <w:tcW w:w="38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jc w:val="both"/>
              <w:rPr>
                <w:shd w:fill="auto" w:val="clear"/>
              </w:rPr>
            </w:pPr>
            <w:r>
              <w:rPr>
                <w:shd w:fill="auto" w:val="clear"/>
              </w:rPr>
            </w:r>
          </w:p>
        </w:tc>
      </w:tr>
      <w:tr>
        <w:trPr/>
        <w:tc>
          <w:tcPr>
            <w:tcW w:w="5903"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140"/>
              <w:ind w:right="0" w:hanging="0"/>
              <w:jc w:val="both"/>
              <w:rPr>
                <w:rFonts w:eastAsia="Liberation Serif" w:cs="Liberation Serif"/>
                <w:b w:val="false"/>
                <w:b w:val="false"/>
                <w:color w:val="000000"/>
                <w:sz w:val="24"/>
                <w:szCs w:val="24"/>
                <w:shd w:fill="auto" w:val="clear"/>
              </w:rPr>
            </w:pPr>
            <w:r>
              <w:rPr>
                <w:rFonts w:eastAsia="Liberation Serif" w:cs="Liberation Serif"/>
                <w:b w:val="false"/>
                <w:color w:val="000000"/>
                <w:sz w:val="24"/>
                <w:szCs w:val="24"/>
                <w:shd w:fill="auto" w:val="clear"/>
              </w:rPr>
              <w:t>Documento da cui si evinca che il codice IBAN indicato è riferito al conto corrente intestato al soggetto giuridico richiedente;</w:t>
            </w:r>
          </w:p>
        </w:tc>
        <w:tc>
          <w:tcPr>
            <w:tcW w:w="38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jc w:val="both"/>
              <w:rPr>
                <w:shd w:fill="auto" w:val="clear"/>
              </w:rPr>
            </w:pPr>
            <w:r>
              <w:rPr>
                <w:shd w:fill="auto" w:val="clear"/>
              </w:rPr>
            </w:r>
          </w:p>
        </w:tc>
      </w:tr>
    </w:tbl>
    <w:p>
      <w:pPr>
        <w:pStyle w:val="Normal"/>
        <w:suppressAutoHyphens w:val="false"/>
        <w:spacing w:lineRule="auto" w:line="259" w:before="0" w:after="160"/>
        <w:textAlignment w:val="auto"/>
        <w:rPr>
          <w:b/>
          <w:b/>
          <w:bCs/>
          <w:shd w:fill="auto" w:val="clear"/>
          <w:lang w:bidi="ar-SA"/>
        </w:rPr>
      </w:pPr>
      <w:r>
        <w:rPr>
          <w:b/>
          <w:bCs/>
          <w:shd w:fill="auto" w:val="clear"/>
          <w:lang w:bidi="ar-SA"/>
        </w:rPr>
      </w:r>
    </w:p>
    <w:p>
      <w:pPr>
        <w:pStyle w:val="Normal"/>
        <w:suppressAutoHyphens w:val="false"/>
        <w:spacing w:lineRule="auto" w:line="259" w:before="0" w:after="160"/>
        <w:textAlignment w:val="auto"/>
        <w:rPr>
          <w:b/>
          <w:b/>
          <w:bCs/>
          <w:lang w:bidi="ar-SA"/>
        </w:rPr>
      </w:pPr>
      <w:r>
        <w:rPr>
          <w:b/>
          <w:bCs/>
          <w:lang w:bidi="ar-SA"/>
        </w:rPr>
        <w:t>IL SOTTOSCRITTO INOLTRE DICHIARA:</w:t>
      </w:r>
    </w:p>
    <w:p>
      <w:pPr>
        <w:pStyle w:val="ListParagraph"/>
        <w:numPr>
          <w:ilvl w:val="0"/>
          <w:numId w:val="10"/>
        </w:numPr>
        <w:suppressAutoHyphens w:val="false"/>
        <w:spacing w:lineRule="auto" w:line="259" w:before="0" w:after="160"/>
        <w:jc w:val="both"/>
        <w:rPr/>
      </w:pPr>
      <w:r>
        <w:rPr/>
        <w:t>di essere a conoscenza dei contenuti del bando e della normativa di riferimento e di accettarli incondizionatamente e integralmente, unitamente ad usi, norme e condizioni in vigore</w:t>
      </w:r>
    </w:p>
    <w:p>
      <w:pPr>
        <w:pStyle w:val="ListParagraph"/>
        <w:numPr>
          <w:ilvl w:val="0"/>
          <w:numId w:val="10"/>
        </w:numPr>
        <w:suppressAutoHyphens w:val="false"/>
        <w:spacing w:lineRule="auto" w:line="259" w:before="0" w:after="160"/>
        <w:jc w:val="both"/>
        <w:rPr/>
      </w:pPr>
      <w:r>
        <w:rPr/>
        <w:t>che i dati e le notizie forniti con la presente domanda ed i relativi allegati sono veritieri e aggiornati, che non sono state omesse passività, pesi o vincoli esistenti sulle attività;</w:t>
      </w:r>
    </w:p>
    <w:p>
      <w:pPr>
        <w:pStyle w:val="ListParagraph"/>
        <w:numPr>
          <w:ilvl w:val="0"/>
          <w:numId w:val="10"/>
        </w:numPr>
        <w:suppressAutoHyphens w:val="false"/>
        <w:spacing w:lineRule="auto" w:line="259" w:before="0" w:after="160"/>
        <w:jc w:val="both"/>
        <w:rPr/>
      </w:pPr>
      <w:r>
        <w:rPr/>
        <w:t>l'insussistenza della sanzione amministrativa prevista all' art. 9, c. 2 lett. d) d.lgs. 231/2001 consistente nell'esclusione da agevolazioni, finanziamenti, contributi o sussidi e l'eventuale revoca di quelli già concessi;</w:t>
      </w:r>
    </w:p>
    <w:p>
      <w:pPr>
        <w:pStyle w:val="ListParagraph"/>
        <w:numPr>
          <w:ilvl w:val="0"/>
          <w:numId w:val="10"/>
        </w:numPr>
        <w:suppressAutoHyphens w:val="false"/>
        <w:spacing w:lineRule="auto" w:line="259" w:before="0" w:after="160"/>
        <w:jc w:val="both"/>
        <w:rPr/>
      </w:pPr>
      <w:r>
        <w:rPr/>
        <w:t>che in merito alla ritenuta d’acconto IRES prevista dall’art. 28 del D.p.r. 600/1973 e s.m.i. l’ente rappresentato:</w:t>
      </w:r>
    </w:p>
    <w:p>
      <w:pPr>
        <w:pStyle w:val="Normal"/>
        <w:numPr>
          <w:ilvl w:val="0"/>
          <w:numId w:val="5"/>
        </w:numPr>
        <w:suppressAutoHyphens w:val="false"/>
        <w:spacing w:lineRule="auto" w:line="259" w:before="0" w:after="160"/>
        <w:jc w:val="both"/>
        <w:textAlignment w:val="auto"/>
        <w:rPr/>
      </w:pPr>
      <w:r>
        <w:rPr/>
        <w:t>è assoggettato</w:t>
      </w:r>
    </w:p>
    <w:p>
      <w:pPr>
        <w:pStyle w:val="Normal"/>
        <w:numPr>
          <w:ilvl w:val="0"/>
          <w:numId w:val="5"/>
        </w:numPr>
        <w:suppressAutoHyphens w:val="false"/>
        <w:spacing w:lineRule="auto" w:line="259" w:before="0" w:after="160"/>
        <w:jc w:val="both"/>
        <w:textAlignment w:val="auto"/>
        <w:rPr/>
      </w:pPr>
      <w:r>
        <w:rPr/>
        <w:t>non è assoggettato in quanto l’ente richiedente è una ONLUS (organizzazione non lucrativa di utilità sociale) art. 16 del D.Lgs. 460/1997</w:t>
        <w:tab/>
      </w:r>
    </w:p>
    <w:p>
      <w:pPr>
        <w:pStyle w:val="Normal"/>
        <w:numPr>
          <w:ilvl w:val="0"/>
          <w:numId w:val="5"/>
        </w:numPr>
        <w:suppressAutoHyphens w:val="false"/>
        <w:spacing w:lineRule="auto" w:line="259" w:before="0" w:after="160"/>
        <w:jc w:val="both"/>
        <w:textAlignment w:val="auto"/>
        <w:rPr/>
      </w:pPr>
      <w:r>
        <w:rPr/>
        <w:t>non è assoggettato in quanto l’ente richiedente non svolge, neppure occasionalmente, attività commerciale ai sensi dell’art. 55 del D.p.r. 917/1986</w:t>
        <w:tab/>
      </w:r>
    </w:p>
    <w:p>
      <w:pPr>
        <w:pStyle w:val="Normal"/>
        <w:numPr>
          <w:ilvl w:val="0"/>
          <w:numId w:val="5"/>
        </w:numPr>
        <w:suppressAutoHyphens w:val="false"/>
        <w:spacing w:lineRule="auto" w:line="259" w:before="0" w:after="160"/>
        <w:jc w:val="both"/>
        <w:textAlignment w:val="auto"/>
        <w:rPr/>
      </w:pPr>
      <w:r>
        <w:rPr/>
        <w:t>non è assoggettato in quanto l’ente richiedente è un ente non commerciale che può svolgere marginalmente e occasionalmente attività commerciali, ma il contributo è destinato ad attività istituzionale che non ha natura commerciale</w:t>
        <w:tab/>
      </w:r>
    </w:p>
    <w:p>
      <w:pPr>
        <w:pStyle w:val="Normal"/>
        <w:numPr>
          <w:ilvl w:val="0"/>
          <w:numId w:val="5"/>
        </w:numPr>
        <w:suppressAutoHyphens w:val="false"/>
        <w:spacing w:lineRule="auto" w:line="259" w:before="0" w:after="160"/>
        <w:jc w:val="both"/>
        <w:textAlignment w:val="auto"/>
        <w:rPr/>
      </w:pPr>
      <w:r>
        <w:rPr/>
        <w:t>non è assoggettato in quanto l’ente è esente in virtù di espressa deroga ai sensi della legge ___________________________</w:t>
        <w:tab/>
        <w:t>;</w:t>
        <w:tab/>
      </w:r>
    </w:p>
    <w:p>
      <w:pPr>
        <w:pStyle w:val="ListParagraph"/>
        <w:numPr>
          <w:ilvl w:val="0"/>
          <w:numId w:val="10"/>
        </w:numPr>
        <w:suppressAutoHyphens w:val="false"/>
        <w:spacing w:lineRule="auto" w:line="259" w:before="0" w:after="160"/>
        <w:jc w:val="both"/>
        <w:rPr/>
      </w:pPr>
      <w:r>
        <w:rPr/>
        <w:t>che in base al regime di contabilità a cui è sottoposto l'ente e in relazione alle spese connesse alla realizzazione dell'iniziativa sopra indicata:</w:t>
      </w:r>
    </w:p>
    <w:p>
      <w:pPr>
        <w:pStyle w:val="Normal"/>
        <w:numPr>
          <w:ilvl w:val="0"/>
          <w:numId w:val="5"/>
        </w:numPr>
        <w:suppressAutoHyphens w:val="false"/>
        <w:spacing w:lineRule="auto" w:line="259" w:before="0" w:after="160"/>
        <w:jc w:val="both"/>
        <w:textAlignment w:val="auto"/>
        <w:rPr/>
      </w:pPr>
      <w:r>
        <w:rPr/>
        <w:t>l’IVA costituisce un costo d’esercizio per l’ente e va conteggiata ai fini della determinazione del contributo</w:t>
      </w:r>
    </w:p>
    <w:p>
      <w:pPr>
        <w:pStyle w:val="Normal"/>
        <w:numPr>
          <w:ilvl w:val="0"/>
          <w:numId w:val="5"/>
        </w:numPr>
        <w:suppressAutoHyphens w:val="false"/>
        <w:spacing w:lineRule="auto" w:line="259" w:before="0" w:after="160"/>
        <w:jc w:val="both"/>
        <w:textAlignment w:val="auto"/>
        <w:rPr/>
      </w:pPr>
      <w:r>
        <w:rPr/>
        <w:t>l’IVA non costituisce un costo d’esercizio per l’ente e viene recuperata;</w:t>
      </w:r>
    </w:p>
    <w:p>
      <w:pPr>
        <w:pStyle w:val="ListParagraph"/>
        <w:numPr>
          <w:ilvl w:val="0"/>
          <w:numId w:val="10"/>
        </w:numPr>
        <w:suppressAutoHyphens w:val="false"/>
        <w:spacing w:lineRule="auto" w:line="259" w:before="0" w:after="160"/>
        <w:jc w:val="both"/>
        <w:rPr/>
      </w:pPr>
      <w:r>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p>
    <w:p>
      <w:pPr>
        <w:pStyle w:val="Normal"/>
        <w:numPr>
          <w:ilvl w:val="0"/>
          <w:numId w:val="5"/>
        </w:numPr>
        <w:suppressAutoHyphens w:val="false"/>
        <w:spacing w:lineRule="auto" w:line="259" w:before="0" w:after="160"/>
        <w:textAlignment w:val="auto"/>
        <w:rPr/>
      </w:pPr>
      <w:r>
        <w:rPr/>
        <w:t>è conforme alle disposizioni della legge 122/2010</w:t>
      </w:r>
    </w:p>
    <w:p>
      <w:pPr>
        <w:pStyle w:val="Normal"/>
        <w:numPr>
          <w:ilvl w:val="0"/>
          <w:numId w:val="5"/>
        </w:numPr>
        <w:suppressAutoHyphens w:val="false"/>
        <w:spacing w:lineRule="auto" w:line="259" w:before="0" w:after="160"/>
        <w:textAlignment w:val="auto"/>
        <w:rPr/>
      </w:pPr>
      <w:r>
        <w:rPr/>
        <w:t>L’ente richiedente è esonerato dall’applicazione della legge 122/2010 in quanto __________________________________________;</w:t>
      </w:r>
    </w:p>
    <w:p>
      <w:pPr>
        <w:pStyle w:val="ListParagraph"/>
        <w:numPr>
          <w:ilvl w:val="0"/>
          <w:numId w:val="10"/>
        </w:numPr>
        <w:suppressAutoHyphens w:val="false"/>
        <w:spacing w:lineRule="auto" w:line="259" w:before="0" w:after="160"/>
        <w:jc w:val="both"/>
        <w:rPr/>
      </w:pPr>
      <w:r>
        <w:rPr/>
        <w:t>si attesta che sono assolti, alla data di presentazione della domanda, gli obblighi contributivi nei confronti di INPS, INAIL e Cassa Edile e, al riguardo, si precisa che:</w:t>
      </w:r>
    </w:p>
    <w:p>
      <w:pPr>
        <w:pStyle w:val="Normal"/>
        <w:numPr>
          <w:ilvl w:val="0"/>
          <w:numId w:val="5"/>
        </w:numPr>
        <w:suppressAutoHyphens w:val="false"/>
        <w:spacing w:lineRule="auto" w:line="259" w:before="0" w:after="160"/>
        <w:jc w:val="both"/>
        <w:textAlignment w:val="auto"/>
        <w:rPr/>
      </w:pPr>
      <w:r>
        <w:rPr/>
        <w:t>l'Ente impiega lavoratori subordinati o parasubordinati nello svolgimento delle proprie attività</w:t>
      </w:r>
    </w:p>
    <w:p>
      <w:pPr>
        <w:pStyle w:val="Normal"/>
        <w:numPr>
          <w:ilvl w:val="0"/>
          <w:numId w:val="5"/>
        </w:numPr>
        <w:suppressAutoHyphens w:val="false"/>
        <w:spacing w:lineRule="auto" w:line="259" w:before="0" w:after="160"/>
        <w:jc w:val="both"/>
        <w:textAlignment w:val="auto"/>
        <w:rPr/>
      </w:pPr>
      <w:r>
        <w:rPr/>
        <w:t>l'Ente non impiega lavoratori subordinati o parasubordinati nello svolgimento delle proprie attività</w:t>
      </w:r>
    </w:p>
    <w:p>
      <w:pPr>
        <w:pStyle w:val="Normal"/>
        <w:numPr>
          <w:ilvl w:val="0"/>
          <w:numId w:val="5"/>
        </w:numPr>
        <w:suppressAutoHyphens w:val="false"/>
        <w:spacing w:lineRule="auto" w:line="259" w:before="0" w:after="160"/>
        <w:jc w:val="both"/>
        <w:textAlignment w:val="auto"/>
        <w:rPr/>
      </w:pPr>
      <w:r>
        <w:rPr/>
        <w:t>l'Ente presieduto non è iscritto ad alcun Ente di previdenza e Assistenza, né all'INAIL;</w:t>
      </w:r>
    </w:p>
    <w:p>
      <w:pPr>
        <w:pStyle w:val="ListParagraph"/>
        <w:numPr>
          <w:ilvl w:val="0"/>
          <w:numId w:val="10"/>
        </w:numPr>
        <w:suppressAutoHyphens w:val="false"/>
        <w:spacing w:lineRule="auto" w:line="259" w:before="0" w:after="160"/>
        <w:jc w:val="both"/>
        <w:rPr/>
      </w:pPr>
      <w:r>
        <w:rPr/>
        <w:t>Il richied</w:t>
      </w:r>
      <w:r>
        <w:rPr>
          <w:shd w:fill="auto" w:val="clear"/>
        </w:rPr>
        <w:t xml:space="preserve">ente dichiara che le spese indicate nella sezione Spese </w:t>
      </w:r>
      <w:r>
        <w:rPr>
          <w:rFonts w:eastAsia="NSimSun" w:cs="Mangal"/>
          <w:color w:val="000000"/>
          <w:kern w:val="2"/>
          <w:sz w:val="24"/>
          <w:szCs w:val="24"/>
          <w:shd w:fill="auto" w:val="clear"/>
          <w:lang w:val="it-IT" w:eastAsia="zh-CN" w:bidi="hi-IN"/>
        </w:rPr>
        <w:t>saranno</w:t>
      </w:r>
      <w:r>
        <w:rPr>
          <w:shd w:fill="auto" w:val="clear"/>
        </w:rPr>
        <w:t xml:space="preserve"> quietanzate entro la data </w:t>
      </w:r>
      <w:r>
        <w:rPr>
          <w:rFonts w:eastAsia="NSimSun" w:cs="Mangal"/>
          <w:color w:val="000000"/>
          <w:kern w:val="2"/>
          <w:sz w:val="24"/>
          <w:szCs w:val="24"/>
          <w:shd w:fill="auto" w:val="clear"/>
          <w:lang w:val="it-IT" w:eastAsia="zh-CN" w:bidi="hi-IN"/>
        </w:rPr>
        <w:t>di presentazione della rendicontazione.</w:t>
      </w:r>
    </w:p>
    <w:p>
      <w:pPr>
        <w:pStyle w:val="Normal"/>
        <w:suppressAutoHyphens w:val="false"/>
        <w:spacing w:lineRule="auto" w:line="259" w:before="0" w:after="160"/>
        <w:textAlignment w:val="auto"/>
        <w:rPr>
          <w:b/>
          <w:b/>
          <w:bCs/>
        </w:rPr>
      </w:pPr>
      <w:r>
        <w:rPr>
          <w:b/>
          <w:bCs/>
        </w:rPr>
        <w:t>SI IMPEGNA ALTRESÌ A:</w:t>
      </w:r>
    </w:p>
    <w:p>
      <w:pPr>
        <w:pStyle w:val="ListParagraph"/>
        <w:numPr>
          <w:ilvl w:val="0"/>
          <w:numId w:val="10"/>
        </w:numPr>
        <w:suppressAutoHyphens w:val="false"/>
        <w:spacing w:lineRule="auto" w:line="259" w:before="0" w:after="160"/>
        <w:jc w:val="both"/>
        <w:rPr/>
      </w:pPr>
      <w:r>
        <w:rPr/>
        <w:t>comunicare tempestivamente all’Amministrazione concedente ogni variazione delle informazioni contenute nel presente documento sia essa tecnica, economica o anagrafica;</w:t>
      </w:r>
    </w:p>
    <w:p>
      <w:pPr>
        <w:pStyle w:val="ListParagraph"/>
        <w:numPr>
          <w:ilvl w:val="0"/>
          <w:numId w:val="10"/>
        </w:numPr>
        <w:suppressAutoHyphens w:val="false"/>
        <w:spacing w:lineRule="auto" w:line="259" w:before="0" w:after="160"/>
        <w:jc w:val="both"/>
        <w:rPr/>
      </w:pPr>
      <w:r>
        <w:rPr/>
        <w:t>inviare all’Amministrazione concedente, nei termini e nei modi stabiliti dal bando, il rendiconto delle spese sostenute, a pena di inammissibilità delle relative spese e/o di revoca del contributo concesso;</w:t>
      </w:r>
    </w:p>
    <w:p>
      <w:pPr>
        <w:pStyle w:val="ListParagraph"/>
        <w:numPr>
          <w:ilvl w:val="0"/>
          <w:numId w:val="10"/>
        </w:numPr>
        <w:suppressAutoHyphens w:val="false"/>
        <w:spacing w:lineRule="auto" w:line="259" w:before="0" w:after="160"/>
        <w:jc w:val="both"/>
        <w:rPr/>
      </w:pPr>
      <w:r>
        <w:rPr/>
        <w:t>ottemperare agli obblighi di informativa al pubblico, circa il fatto che l’investimento ha beneficiato di una sovvenzione a carico del bilancio regionale, statale e unionale, secondo le modalità previste dal bando;</w:t>
      </w:r>
    </w:p>
    <w:p>
      <w:pPr>
        <w:pStyle w:val="ListParagraph"/>
        <w:numPr>
          <w:ilvl w:val="0"/>
          <w:numId w:val="10"/>
        </w:numPr>
        <w:suppressAutoHyphens w:val="false"/>
        <w:spacing w:lineRule="auto" w:line="259" w:before="0" w:after="160"/>
        <w:jc w:val="both"/>
        <w:rPr/>
      </w:pPr>
      <w:r>
        <w:rPr/>
        <w:t>pubblicare sul proprio sito web, ai sensi dei commi 125-129 della Legge n. 124/17, le informazioni relative a sovvenzioni, contributi, incarichi retribuiti e comunque a vantaggi economici di qualunque genere, pari o superiori a complessivi Euro 10.000, ricevuti da parte delle pubbliche amministrazioni nell'anno precedente. Il sottoscritto è consapevole che l'inosservanza di tale obbligo comporta la restituzione delle somme assegnate.</w:t>
      </w:r>
    </w:p>
    <w:p>
      <w:pPr>
        <w:pStyle w:val="Default"/>
        <w:rPr>
          <w:b/>
          <w:b/>
          <w:bCs/>
        </w:rPr>
      </w:pPr>
      <w:r>
        <w:rPr>
          <w:b/>
          <w:bCs/>
        </w:rPr>
      </w:r>
    </w:p>
    <w:p>
      <w:pPr>
        <w:pStyle w:val="Default"/>
        <w:rPr>
          <w:b/>
          <w:b/>
          <w:bCs/>
        </w:rPr>
      </w:pPr>
      <w:r>
        <w:rPr>
          <w:b/>
          <w:bCs/>
        </w:rPr>
        <w:t>AUTORIZZAZIONE E PRESA VISIONE</w:t>
      </w:r>
    </w:p>
    <w:p>
      <w:pPr>
        <w:pStyle w:val="Default"/>
        <w:rPr>
          <w:b/>
          <w:b/>
          <w:bCs/>
        </w:rPr>
      </w:pPr>
      <w:r>
        <w:rPr>
          <w:b/>
          <w:bCs/>
        </w:rPr>
      </w:r>
    </w:p>
    <w:p>
      <w:pPr>
        <w:pStyle w:val="Default"/>
        <w:numPr>
          <w:ilvl w:val="0"/>
          <w:numId w:val="7"/>
        </w:numPr>
        <w:jc w:val="both"/>
        <w:rPr/>
      </w:pPr>
      <w:r>
        <w:rPr>
          <w:rFonts w:ascii="Liberation Serif" w:hAnsi="Liberation Serif"/>
          <w:sz w:val="24"/>
          <w:szCs w:val="24"/>
        </w:rPr>
        <w:t>Il sottoscritto dichiara di aver preso visione di tutti i punti indicati in questa pagina, nelle sezioni “Dichiarazioni” e “Impegni”, ex artt. 1341 e 1342 del Codice Civile.</w:t>
      </w:r>
    </w:p>
    <w:p>
      <w:pPr>
        <w:pStyle w:val="Default"/>
        <w:ind w:left="360" w:hanging="0"/>
        <w:jc w:val="both"/>
        <w:rPr>
          <w:rFonts w:ascii="Liberation Serif" w:hAnsi="Liberation Serif"/>
          <w:b/>
          <w:b/>
          <w:bCs/>
          <w:sz w:val="24"/>
          <w:szCs w:val="24"/>
        </w:rPr>
      </w:pPr>
      <w:r>
        <w:rPr>
          <w:rFonts w:ascii="Liberation Serif" w:hAnsi="Liberation Serif"/>
          <w:b/>
          <w:bCs/>
          <w:sz w:val="24"/>
          <w:szCs w:val="24"/>
        </w:rPr>
      </w:r>
    </w:p>
    <w:p>
      <w:pPr>
        <w:pStyle w:val="Default"/>
        <w:numPr>
          <w:ilvl w:val="0"/>
          <w:numId w:val="2"/>
        </w:numPr>
        <w:jc w:val="both"/>
        <w:rPr/>
      </w:pPr>
      <w:r>
        <w:rPr>
          <w:rFonts w:ascii="Liberation Serif" w:hAnsi="Liberation Serif"/>
          <w:sz w:val="24"/>
          <w:szCs w:val="24"/>
        </w:rPr>
        <w:t>Il sottoscritto dichiara di aver preso visione delle regole di compilazione della domanda.</w:t>
      </w:r>
    </w:p>
    <w:p>
      <w:pPr>
        <w:pStyle w:val="ListParagraph"/>
        <w:jc w:val="both"/>
        <w:rPr>
          <w:rFonts w:ascii="Liberation Serif" w:hAnsi="Liberation Serif"/>
          <w:sz w:val="24"/>
          <w:szCs w:val="24"/>
        </w:rPr>
      </w:pPr>
      <w:r>
        <w:rPr>
          <w:sz w:val="24"/>
          <w:szCs w:val="24"/>
        </w:rPr>
      </w:r>
    </w:p>
    <w:p>
      <w:pPr>
        <w:pStyle w:val="Default"/>
        <w:jc w:val="both"/>
        <w:rPr/>
      </w:pPr>
      <w:r>
        <w:rPr>
          <w:rFonts w:ascii="Liberation Serif" w:hAnsi="Liberation Serif"/>
          <w:sz w:val="24"/>
          <w:szCs w:val="24"/>
        </w:rPr>
        <w:t xml:space="preserve">□    </w:t>
      </w:r>
      <w:r>
        <w:rPr>
          <w:rFonts w:ascii="Liberation Serif" w:hAnsi="Liberation Serif"/>
          <w:sz w:val="24"/>
          <w:szCs w:val="24"/>
        </w:rPr>
        <w:t>Il sottoscritto inoltre dichiara di aver preso visione della seguente informativa:</w:t>
      </w:r>
    </w:p>
    <w:p>
      <w:pPr>
        <w:pStyle w:val="Default"/>
        <w:rPr>
          <w:rFonts w:ascii="Liberation Serif" w:hAnsi="Liberation Serif"/>
          <w:sz w:val="24"/>
          <w:szCs w:val="24"/>
        </w:rPr>
      </w:pPr>
      <w:r>
        <w:rPr>
          <w:rFonts w:ascii="Liberation Serif" w:hAnsi="Liberation Serif"/>
          <w:sz w:val="24"/>
          <w:szCs w:val="24"/>
        </w:rPr>
      </w:r>
    </w:p>
    <w:p>
      <w:pPr>
        <w:pStyle w:val="Default"/>
        <w:rPr>
          <w:rFonts w:ascii="Liberation Serif" w:hAnsi="Liberation Serif"/>
          <w:sz w:val="24"/>
          <w:szCs w:val="24"/>
        </w:rPr>
      </w:pPr>
      <w:r>
        <w:rPr>
          <w:rFonts w:ascii="Liberation Serif" w:hAnsi="Liberation Serif"/>
          <w:b/>
          <w:sz w:val="24"/>
          <w:szCs w:val="24"/>
        </w:rPr>
        <w:t>Informativa sul trattamento dei dati personali ai sensi dell’art. 13 GDPR 2016/679</w:t>
      </w:r>
    </w:p>
    <w:p>
      <w:pPr>
        <w:pStyle w:val="Default"/>
        <w:rPr>
          <w:rFonts w:ascii="Liberation Serif" w:hAnsi="Liberation Serif"/>
          <w:b/>
          <w:b/>
          <w:sz w:val="24"/>
          <w:szCs w:val="24"/>
        </w:rPr>
      </w:pPr>
      <w:r>
        <w:rPr>
          <w:rFonts w:ascii="Liberation Serif" w:hAnsi="Liberation Serif"/>
          <w:b/>
          <w:sz w:val="24"/>
          <w:szCs w:val="24"/>
        </w:rPr>
      </w:r>
    </w:p>
    <w:p>
      <w:pPr>
        <w:pStyle w:val="Default"/>
        <w:jc w:val="both"/>
        <w:rPr>
          <w:rFonts w:ascii="Liberation Serif" w:hAnsi="Liberation Serif"/>
          <w:sz w:val="24"/>
          <w:szCs w:val="24"/>
        </w:rPr>
      </w:pPr>
      <w:r>
        <w:rPr>
          <w:rFonts w:ascii="Liberation Serif" w:hAnsi="Liberation Serif"/>
          <w:sz w:val="24"/>
          <w:szCs w:val="24"/>
        </w:rPr>
        <w:t xml:space="preserve">La informiamo che i dati personali da Lei forniti a Regione Piemonte – Direzione Coordinamento politiche e fondi europei - Settore </w:t>
      </w:r>
      <w:bookmarkStart w:id="1" w:name="_Hlk408908281"/>
      <w:r>
        <w:rPr>
          <w:rFonts w:cs="Calibri" w:ascii="Liberation Serif" w:hAnsi="Liberation Serif"/>
          <w:sz w:val="24"/>
          <w:szCs w:val="24"/>
          <w:lang w:eastAsia="hi-IN" w:bidi="hi-IN"/>
        </w:rPr>
        <w:t>Sport e tempo libero</w:t>
      </w:r>
      <w:bookmarkEnd w:id="1"/>
      <w:r>
        <w:rPr>
          <w:rFonts w:ascii="Liberation Serif" w:hAnsi="Liberation Serif"/>
          <w:sz w:val="24"/>
          <w:szCs w:val="24"/>
        </w:rPr>
        <w:t xml:space="preserv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Default"/>
        <w:jc w:val="both"/>
        <w:rPr>
          <w:rFonts w:ascii="Liberation Serif" w:hAnsi="Liberation Serif"/>
          <w:sz w:val="24"/>
          <w:szCs w:val="24"/>
        </w:rPr>
      </w:pPr>
      <w:r>
        <w:rPr>
          <w:rFonts w:ascii="Liberation Serif" w:hAnsi="Liberation Serif"/>
          <w:sz w:val="24"/>
          <w:szCs w:val="24"/>
        </w:rPr>
      </w:r>
    </w:p>
    <w:p>
      <w:pPr>
        <w:pStyle w:val="Default"/>
        <w:numPr>
          <w:ilvl w:val="0"/>
          <w:numId w:val="8"/>
        </w:numPr>
        <w:jc w:val="both"/>
        <w:rPr>
          <w:rFonts w:ascii="Liberation Serif" w:hAnsi="Liberation Serif"/>
          <w:sz w:val="24"/>
          <w:szCs w:val="24"/>
        </w:rPr>
      </w:pPr>
      <w:r>
        <w:rPr>
          <w:rFonts w:ascii="Liberation Serif" w:hAnsi="Liberation Serif"/>
          <w:sz w:val="24"/>
          <w:szCs w:val="24"/>
        </w:rPr>
        <w:t xml:space="preserve">I dati personali a Lei riferiti verranno raccolti e trattati nel rispetto dei principi di correttezza, liceità e tutela della riservatezza, con modalità informatiche ed esclusivamente per finalità di trattamento dei dati personali dichiarati nella domanda e comunicati a Direzione Coordinamento politiche e fondi europei - Settore </w:t>
      </w:r>
      <w:r>
        <w:rPr>
          <w:rFonts w:cs="Calibri" w:ascii="Liberation Serif" w:hAnsi="Liberation Serif"/>
          <w:sz w:val="24"/>
          <w:szCs w:val="24"/>
          <w:lang w:eastAsia="hi-IN" w:bidi="hi-IN"/>
        </w:rPr>
        <w:t>Sport e tempo libero</w:t>
      </w:r>
      <w:r>
        <w:rPr>
          <w:rFonts w:ascii="Liberation Serif" w:hAnsi="Liberation Serif"/>
          <w:sz w:val="24"/>
          <w:szCs w:val="24"/>
        </w:rPr>
        <w:t xml:space="preserve">. Il trattamento è finalizzato all’espletamento delle funzioni istituzionali definite dalla L.R. </w:t>
      </w:r>
      <w:r>
        <w:rPr>
          <w:rFonts w:eastAsia="Times New Roman" w:cs="Times New Roman" w:ascii="Liberation Serif" w:hAnsi="Liberation Serif"/>
          <w:color w:val="000000"/>
          <w:kern w:val="2"/>
          <w:sz w:val="24"/>
          <w:szCs w:val="24"/>
          <w:lang w:val="it-IT" w:eastAsia="zh-CN" w:bidi="ar-SA"/>
        </w:rPr>
        <w:t>23/20</w:t>
      </w:r>
      <w:r>
        <w:rPr>
          <w:rFonts w:ascii="Liberation Serif" w:hAnsi="Liberation Serif"/>
          <w:sz w:val="24"/>
          <w:szCs w:val="24"/>
        </w:rPr>
        <w:t>. I dati acquisiti a seguito della presente informativa saranno utilizzati esclusivamente per le finalità relative presente bando;</w:t>
      </w:r>
    </w:p>
    <w:p>
      <w:pPr>
        <w:pStyle w:val="Default"/>
        <w:numPr>
          <w:ilvl w:val="0"/>
          <w:numId w:val="3"/>
        </w:numPr>
        <w:jc w:val="both"/>
        <w:rPr>
          <w:rFonts w:ascii="Liberation Serif" w:hAnsi="Liberation Serif"/>
          <w:sz w:val="24"/>
          <w:szCs w:val="24"/>
        </w:rPr>
      </w:pPr>
      <w:r>
        <w:rPr>
          <w:rFonts w:ascii="Liberation Serif" w:hAnsi="Liberation Serif"/>
          <w:sz w:val="24"/>
          <w:szCs w:val="24"/>
        </w:rPr>
        <w:t>l’acquisizione dei Suoi dati ed il relativo trattamento sono obbligatori in relazione alle finalità sopradescritte; ne consegue che l’eventuale rifiuto a fornirli potrà determinare l’impossibilità ad erogare il servizio richiesto;</w:t>
      </w:r>
    </w:p>
    <w:p>
      <w:pPr>
        <w:pStyle w:val="Default"/>
        <w:numPr>
          <w:ilvl w:val="0"/>
          <w:numId w:val="9"/>
        </w:numPr>
        <w:jc w:val="both"/>
        <w:rPr/>
      </w:pPr>
      <w:r>
        <w:rPr>
          <w:rFonts w:ascii="Liberation Serif" w:hAnsi="Liberation Serif"/>
          <w:sz w:val="24"/>
          <w:szCs w:val="24"/>
        </w:rPr>
        <w:t xml:space="preserve">i dati di contatto del Responsabile della protezione dati (DPO) sono </w:t>
      </w:r>
      <w:hyperlink r:id="rId3">
        <w:r>
          <w:rPr>
            <w:rStyle w:val="CollegamentoInternet"/>
            <w:rFonts w:ascii="Liberation Serif" w:hAnsi="Liberation Serif"/>
            <w:sz w:val="24"/>
            <w:szCs w:val="24"/>
          </w:rPr>
          <w:t>dpo@regione.piemonte.it</w:t>
        </w:r>
      </w:hyperlink>
      <w:r>
        <w:rPr>
          <w:rFonts w:ascii="Liberation Serif" w:hAnsi="Liberation Serif"/>
          <w:sz w:val="24"/>
          <w:szCs w:val="24"/>
        </w:rPr>
        <w:t>;</w:t>
      </w:r>
    </w:p>
    <w:p>
      <w:pPr>
        <w:pStyle w:val="Default"/>
        <w:numPr>
          <w:ilvl w:val="0"/>
          <w:numId w:val="9"/>
        </w:numPr>
        <w:jc w:val="both"/>
        <w:rPr>
          <w:rFonts w:ascii="Liberation Serif" w:hAnsi="Liberation Serif"/>
          <w:sz w:val="24"/>
          <w:szCs w:val="24"/>
        </w:rPr>
      </w:pPr>
      <w:r>
        <w:rPr>
          <w:rFonts w:ascii="Liberation Serif" w:hAnsi="Liberation Serif"/>
          <w:sz w:val="24"/>
          <w:szCs w:val="24"/>
        </w:rPr>
        <w:t xml:space="preserve">il titolare del trattamento dei dati personali è la Giunta regionale, il Delegato al trattamento dei dati sono la Direzione Coordinamento politiche e fondi europei – Settore Sport e tempo libero </w:t>
      </w:r>
    </w:p>
    <w:p>
      <w:pPr>
        <w:pStyle w:val="Default"/>
        <w:numPr>
          <w:ilvl w:val="0"/>
          <w:numId w:val="4"/>
        </w:numPr>
        <w:rPr>
          <w:rFonts w:ascii="Liberation Serif" w:hAnsi="Liberation Serif"/>
          <w:sz w:val="24"/>
          <w:szCs w:val="24"/>
        </w:rPr>
      </w:pPr>
      <w:r>
        <w:rPr>
          <w:rFonts w:ascii="Liberation Serif" w:hAnsi="Liberation Serif"/>
          <w:sz w:val="24"/>
          <w:szCs w:val="24"/>
        </w:rPr>
        <w:t>i Suoi dati, resi anonimi, potranno essere utilizzati anche per finalità statistiche (d.lgs. 281/1999 e s.m.i.);</w:t>
      </w:r>
    </w:p>
    <w:p>
      <w:pPr>
        <w:pStyle w:val="Default"/>
        <w:numPr>
          <w:ilvl w:val="0"/>
          <w:numId w:val="4"/>
        </w:numPr>
        <w:jc w:val="both"/>
        <w:rPr>
          <w:rFonts w:ascii="Liberation Serif" w:hAnsi="Liberation Serif"/>
          <w:sz w:val="24"/>
          <w:szCs w:val="24"/>
        </w:rPr>
      </w:pPr>
      <w:r>
        <w:rPr>
          <w:rFonts w:ascii="Liberation Serif" w:hAnsi="Liberation Serif"/>
          <w:sz w:val="24"/>
          <w:szCs w:val="24"/>
        </w:rPr>
        <w:t>i suoi dati personali saranno utilizzati con strumenti informatici e telematici al solo fine di fornire il servizio richiesto, e per tale ragione, saranno conservati per il periodo in cui la presente piattaforma sarà attiva;</w:t>
      </w:r>
    </w:p>
    <w:p>
      <w:pPr>
        <w:pStyle w:val="Default"/>
        <w:numPr>
          <w:ilvl w:val="0"/>
          <w:numId w:val="4"/>
        </w:numPr>
        <w:rPr>
          <w:rFonts w:ascii="Liberation Serif" w:hAnsi="Liberation Serif"/>
          <w:sz w:val="24"/>
          <w:szCs w:val="24"/>
        </w:rPr>
      </w:pPr>
      <w:r>
        <w:rPr>
          <w:rFonts w:ascii="Liberation Serif" w:hAnsi="Liberation Serif"/>
          <w:sz w:val="24"/>
          <w:szCs w:val="24"/>
        </w:rPr>
        <w:t>i Suoi dati personali non saranno in alcun modo oggetto di trasferimento in un Paese terzo extraeuropeo, né di comunicazione a terzi fuori dai casi previsti dalla normativa in vigore, né di processi decisionali automatizzati compresa la profilazione.</w:t>
      </w:r>
    </w:p>
    <w:p>
      <w:pPr>
        <w:pStyle w:val="Default"/>
        <w:rPr>
          <w:rFonts w:ascii="Liberation Serif" w:hAnsi="Liberation Serif"/>
          <w:sz w:val="24"/>
          <w:szCs w:val="24"/>
        </w:rPr>
      </w:pPr>
      <w:r>
        <w:rPr>
          <w:rFonts w:ascii="Liberation Serif" w:hAnsi="Liberation Serif"/>
          <w:sz w:val="24"/>
          <w:szCs w:val="24"/>
        </w:rPr>
      </w:r>
    </w:p>
    <w:p>
      <w:pPr>
        <w:pStyle w:val="Default"/>
        <w:jc w:val="both"/>
        <w:rPr>
          <w:rFonts w:ascii="Liberation Serif" w:hAnsi="Liberation Serif"/>
          <w:sz w:val="24"/>
          <w:szCs w:val="24"/>
        </w:rPr>
      </w:pPr>
      <w:r>
        <w:rPr>
          <w:rFonts w:ascii="Liberation Serif" w:hAnsi="Liberation Serif"/>
          <w:sz w:val="24"/>
          <w:szCs w:val="24"/>
        </w:rPr>
        <w:t>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Default"/>
        <w:rPr>
          <w:rFonts w:ascii="Liberation Serif" w:hAnsi="Liberation Serif" w:eastAsia="NSimSun" w:cs="Mangal"/>
          <w:b/>
          <w:b/>
          <w:bCs/>
          <w:i w:val="false"/>
          <w:i w:val="false"/>
          <w:iCs w:val="false"/>
          <w:color w:val="000000"/>
          <w:kern w:val="2"/>
          <w:sz w:val="24"/>
          <w:szCs w:val="24"/>
          <w:shd w:fill="FFFF00" w:val="clear"/>
          <w:lang w:val="it-IT" w:eastAsia="zh-CN" w:bidi="hi-IN"/>
        </w:rPr>
      </w:pPr>
      <w:r>
        <w:rPr>
          <w:rFonts w:eastAsia="NSimSun" w:cs="Mangal" w:ascii="Liberation Serif" w:hAnsi="Liberation Serif"/>
          <w:b/>
          <w:bCs/>
          <w:i w:val="false"/>
          <w:iCs w:val="false"/>
          <w:color w:val="000000"/>
          <w:kern w:val="2"/>
          <w:sz w:val="24"/>
          <w:szCs w:val="24"/>
          <w:shd w:fill="FFFF00" w:val="clear"/>
          <w:lang w:val="it-IT" w:eastAsia="zh-CN" w:bidi="hi-IN"/>
        </w:rPr>
      </w:r>
    </w:p>
    <w:p>
      <w:pPr>
        <w:pStyle w:val="Default"/>
        <w:rPr>
          <w:rFonts w:ascii="Liberation Serif" w:hAnsi="Liberation Serif" w:eastAsia="NSimSun" w:cs="Mangal"/>
          <w:b/>
          <w:b/>
          <w:bCs/>
          <w:i w:val="false"/>
          <w:i w:val="false"/>
          <w:iCs w:val="false"/>
          <w:color w:val="000000"/>
          <w:kern w:val="2"/>
          <w:sz w:val="24"/>
          <w:szCs w:val="24"/>
          <w:shd w:fill="FFFF00" w:val="clear"/>
          <w:lang w:val="it-IT" w:eastAsia="zh-CN" w:bidi="hi-IN"/>
        </w:rPr>
      </w:pPr>
      <w:r>
        <w:rPr>
          <w:rFonts w:eastAsia="NSimSun" w:cs="Mangal" w:ascii="Liberation Serif" w:hAnsi="Liberation Serif"/>
          <w:b/>
          <w:bCs/>
          <w:i w:val="false"/>
          <w:iCs w:val="false"/>
          <w:color w:val="000000"/>
          <w:kern w:val="2"/>
          <w:sz w:val="24"/>
          <w:szCs w:val="24"/>
          <w:shd w:fill="FFFF00" w:val="clear"/>
          <w:lang w:val="it-IT" w:eastAsia="zh-CN" w:bidi="hi-IN"/>
        </w:rPr>
      </w:r>
    </w:p>
    <w:p>
      <w:pPr>
        <w:pStyle w:val="Default"/>
        <w:widowControl w:val="false"/>
        <w:numPr>
          <w:ilvl w:val="0"/>
          <w:numId w:val="0"/>
        </w:numPr>
        <w:tabs>
          <w:tab w:val="clear" w:pos="709"/>
          <w:tab w:val="left" w:pos="857" w:leader="none"/>
        </w:tabs>
        <w:suppressAutoHyphens w:val="false"/>
        <w:bidi w:val="0"/>
        <w:spacing w:lineRule="auto" w:line="360" w:before="120" w:after="120"/>
        <w:ind w:left="431" w:hanging="431"/>
        <w:jc w:val="right"/>
        <w:textAlignment w:val="baseline"/>
        <w:outlineLvl w:val="0"/>
        <w:rPr>
          <w:rFonts w:ascii="Liberation Serif" w:hAnsi="Liberation Serif"/>
          <w:sz w:val="24"/>
          <w:szCs w:val="24"/>
          <w:shd w:fill="auto" w:val="clear"/>
        </w:rPr>
      </w:pPr>
      <w:r>
        <w:rPr>
          <w:rFonts w:eastAsia="NSimSun" w:cs="Mangal" w:ascii="Liberation Serif" w:hAnsi="Liberation Serif"/>
          <w:b/>
          <w:bCs/>
          <w:i w:val="false"/>
          <w:iCs w:val="false"/>
          <w:color w:val="000000"/>
          <w:kern w:val="2"/>
          <w:sz w:val="24"/>
          <w:szCs w:val="24"/>
          <w:shd w:fill="auto" w:val="clear"/>
          <w:lang w:val="it-IT" w:eastAsia="zh-CN" w:bidi="hi-IN"/>
        </w:rPr>
        <w:t xml:space="preserve">Firmato digitalmente dal legale rappresentante </w:t>
      </w:r>
    </w:p>
    <w:p>
      <w:pPr>
        <w:pStyle w:val="Default"/>
        <w:widowControl w:val="false"/>
        <w:numPr>
          <w:ilvl w:val="0"/>
          <w:numId w:val="0"/>
        </w:numPr>
        <w:tabs>
          <w:tab w:val="clear" w:pos="709"/>
          <w:tab w:val="left" w:pos="857" w:leader="none"/>
        </w:tabs>
        <w:suppressAutoHyphens w:val="false"/>
        <w:bidi w:val="0"/>
        <w:spacing w:lineRule="auto" w:line="360" w:before="120" w:after="120"/>
        <w:ind w:left="431" w:hanging="431"/>
        <w:jc w:val="right"/>
        <w:textAlignment w:val="baseline"/>
        <w:outlineLvl w:val="0"/>
        <w:rPr>
          <w:rFonts w:ascii="Liberation Serif" w:hAnsi="Liberation Serif"/>
          <w:sz w:val="24"/>
          <w:szCs w:val="24"/>
          <w:shd w:fill="auto" w:val="clear"/>
        </w:rPr>
      </w:pPr>
      <w:r>
        <w:rPr>
          <w:rFonts w:eastAsia="NSimSun" w:cs="Mangal" w:ascii="Liberation Serif" w:hAnsi="Liberation Serif"/>
          <w:b/>
          <w:bCs/>
          <w:i w:val="false"/>
          <w:iCs w:val="false"/>
          <w:color w:val="000000"/>
          <w:kern w:val="2"/>
          <w:sz w:val="24"/>
          <w:szCs w:val="24"/>
          <w:shd w:fill="auto" w:val="clear"/>
          <w:lang w:val="it-IT" w:eastAsia="zh-CN" w:bidi="hi-IN"/>
        </w:rPr>
        <w:t>ai sensi dell'art. 21 del d.lgs. n. 82/2005</w:t>
      </w:r>
    </w:p>
    <w:p>
      <w:pPr>
        <w:pStyle w:val="Titolo1"/>
        <w:widowControl w:val="false"/>
        <w:numPr>
          <w:ilvl w:val="0"/>
          <w:numId w:val="0"/>
        </w:numPr>
        <w:tabs>
          <w:tab w:val="clear" w:pos="864"/>
          <w:tab w:val="left" w:pos="857" w:leader="none"/>
        </w:tabs>
        <w:suppressAutoHyphens w:val="false"/>
        <w:bidi w:val="0"/>
        <w:spacing w:lineRule="auto" w:line="360" w:before="120" w:after="120"/>
        <w:ind w:left="0" w:right="0" w:hanging="0"/>
        <w:jc w:val="both"/>
        <w:textAlignment w:val="baseline"/>
        <w:outlineLvl w:val="0"/>
        <w:rPr>
          <w:rFonts w:ascii="Liberation Serif" w:hAnsi="Liberation Serif" w:eastAsia="NSimSun" w:cs="Mangal"/>
          <w:b/>
          <w:b/>
          <w:bCs/>
          <w:i w:val="false"/>
          <w:i w:val="false"/>
          <w:iCs w:val="false"/>
          <w:color w:val="000000"/>
          <w:kern w:val="2"/>
          <w:sz w:val="24"/>
          <w:szCs w:val="24"/>
          <w:shd w:fill="auto" w:val="clear"/>
          <w:lang w:val="it-IT" w:eastAsia="zh-CN" w:bidi="hi-IN"/>
        </w:rPr>
      </w:pPr>
      <w:r>
        <w:rPr>
          <w:rFonts w:eastAsia="NSimSun" w:cs="Mangal"/>
          <w:b/>
          <w:bCs/>
          <w:i w:val="false"/>
          <w:iCs w:val="false"/>
          <w:color w:val="000000"/>
          <w:kern w:val="2"/>
          <w:sz w:val="24"/>
          <w:szCs w:val="24"/>
          <w:shd w:fill="auto" w:val="clear"/>
          <w:lang w:val="it-IT" w:eastAsia="zh-CN" w:bidi="hi-IN"/>
        </w:rPr>
      </w:r>
    </w:p>
    <w:p>
      <w:pPr>
        <w:pStyle w:val="Standard"/>
        <w:widowControl w:val="false"/>
        <w:numPr>
          <w:ilvl w:val="0"/>
          <w:numId w:val="0"/>
        </w:numPr>
        <w:tabs>
          <w:tab w:val="clear" w:pos="709"/>
          <w:tab w:val="left" w:pos="857" w:leader="none"/>
        </w:tabs>
        <w:suppressAutoHyphens w:val="false"/>
        <w:bidi w:val="0"/>
        <w:spacing w:lineRule="auto" w:line="360" w:before="120" w:after="120"/>
        <w:ind w:left="0" w:right="0" w:hanging="0"/>
        <w:jc w:val="both"/>
        <w:textAlignment w:val="baseline"/>
        <w:outlineLvl w:val="0"/>
        <w:rPr>
          <w:rFonts w:ascii="Liberation Serif" w:hAnsi="Liberation Serif" w:eastAsia="NSimSun" w:cs="Mangal"/>
          <w:b/>
          <w:b/>
          <w:bCs/>
          <w:i w:val="false"/>
          <w:i w:val="false"/>
          <w:iCs w:val="false"/>
          <w:color w:val="000000"/>
          <w:kern w:val="2"/>
          <w:sz w:val="24"/>
          <w:szCs w:val="24"/>
          <w:shd w:fill="auto" w:val="clear"/>
          <w:lang w:val="it-IT" w:eastAsia="zh-CN" w:bidi="hi-IN"/>
        </w:rPr>
      </w:pPr>
      <w:r>
        <w:rPr>
          <w:rFonts w:eastAsia="NSimSun" w:cs="Mangal"/>
          <w:b/>
          <w:bCs/>
          <w:i w:val="false"/>
          <w:iCs w:val="false"/>
          <w:color w:val="000000"/>
          <w:kern w:val="2"/>
          <w:sz w:val="24"/>
          <w:szCs w:val="24"/>
          <w:shd w:fill="auto" w:val="clear"/>
          <w:lang w:val="it-IT" w:eastAsia="zh-CN" w:bidi="hi-IN"/>
        </w:rPr>
      </w:r>
    </w:p>
    <w:p>
      <w:pPr>
        <w:pStyle w:val="Titolo1"/>
        <w:widowControl w:val="false"/>
        <w:numPr>
          <w:ilvl w:val="0"/>
          <w:numId w:val="0"/>
        </w:numPr>
        <w:tabs>
          <w:tab w:val="clear" w:pos="864"/>
          <w:tab w:val="left" w:pos="857" w:leader="none"/>
        </w:tabs>
        <w:suppressAutoHyphens w:val="false"/>
        <w:bidi w:val="0"/>
        <w:spacing w:lineRule="auto" w:line="360" w:before="120" w:after="120"/>
        <w:ind w:left="0" w:right="0" w:hanging="0"/>
        <w:jc w:val="both"/>
        <w:textAlignment w:val="baseline"/>
        <w:outlineLvl w:val="0"/>
        <w:rPr>
          <w:shd w:fill="auto" w:val="clear"/>
        </w:rPr>
      </w:pPr>
      <w:r>
        <w:rPr>
          <w:rFonts w:eastAsia="NSimSun" w:cs="Mangal"/>
          <w:b/>
          <w:bCs/>
          <w:i w:val="false"/>
          <w:iCs w:val="false"/>
          <w:color w:val="000000"/>
          <w:kern w:val="2"/>
          <w:sz w:val="24"/>
          <w:szCs w:val="24"/>
          <w:shd w:fill="auto" w:val="clear"/>
          <w:lang w:val="it-IT" w:eastAsia="zh-CN" w:bidi="hi-IN"/>
        </w:rPr>
        <w:t>INDICATORI CHE DEVONO ESSERE ILLUSTRATI NELLA RELAZIONE DESCRITTIVA DELLA MANIFESTAZIONE</w:t>
      </w:r>
    </w:p>
    <w:p>
      <w:pPr>
        <w:pStyle w:val="Normal"/>
        <w:jc w:val="left"/>
        <w:rPr>
          <w:rFonts w:ascii="CIDFont+F5" w:hAnsi="CIDFont+F5" w:eastAsia="CIDFont+F5" w:cs="CIDFont+F5"/>
          <w:sz w:val="18"/>
        </w:rPr>
      </w:pPr>
      <w:r>
        <w:rPr>
          <w:rFonts w:eastAsia="CIDFont+F5" w:cs="CIDFont+F5" w:ascii="CIDFont+F5" w:hAnsi="CIDFont+F5"/>
          <w:sz w:val="18"/>
        </w:rPr>
      </w:r>
    </w:p>
    <w:p>
      <w:pPr>
        <w:pStyle w:val="Normal"/>
        <w:jc w:val="left"/>
        <w:rPr>
          <w:rFonts w:ascii="CIDFont+F5" w:hAnsi="CIDFont+F5" w:eastAsia="CIDFont+F5" w:cs="CIDFont+F5"/>
          <w:sz w:val="18"/>
        </w:rPr>
      </w:pPr>
      <w:r>
        <w:rPr>
          <w:rFonts w:eastAsia="CIDFont+F5" w:cs="CIDFont+F5" w:ascii="CIDFont+F5" w:hAnsi="CIDFont+F5"/>
          <w:sz w:val="18"/>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RILEVANZA DELLA DISCIPLINA SPORTIVA</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2" w:type="dxa"/>
        <w:tblLayout w:type="fixed"/>
        <w:tblCellMar>
          <w:top w:w="55" w:type="dxa"/>
          <w:left w:w="55" w:type="dxa"/>
          <w:bottom w:w="55" w:type="dxa"/>
          <w:right w:w="55" w:type="dxa"/>
        </w:tblCellMar>
      </w:tblPr>
      <w:tblGrid>
        <w:gridCol w:w="9645"/>
      </w:tblGrid>
      <w:tr>
        <w:trPr/>
        <w:tc>
          <w:tcPr>
            <w:tcW w:w="96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jc w:val="left"/>
              <w:rPr>
                <w:rFonts w:ascii="Liberation Serif" w:hAnsi="Liberation Serif" w:eastAsia="Liberation Serif" w:cs="Liberation Serif"/>
                <w:b/>
                <w:b/>
                <w:bCs/>
                <w:szCs w:val="24"/>
                <w:u w:val="none"/>
              </w:rPr>
            </w:pPr>
            <w:r>
              <w:rPr>
                <w:rFonts w:eastAsia="Arial"/>
                <w:b w:val="false"/>
                <w:bCs w:val="false"/>
                <w:u w:val="none"/>
              </w:rPr>
              <w:t>Disciplina sportiva presente alle Olimpiadi/Paralimpiadi</w:t>
            </w:r>
          </w:p>
        </w:tc>
      </w:tr>
    </w:tbl>
    <w:p>
      <w:pPr>
        <w:pStyle w:val="Normal"/>
        <w:widowControl w:val="false"/>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widowControl w:val="false"/>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ULTERIORI CRITERI</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both"/>
              <w:rPr/>
            </w:pPr>
            <w:r>
              <w:rPr>
                <w:rFonts w:eastAsia="Arial" w:cs="Liberation Serif"/>
                <w:b w:val="false"/>
                <w:bCs w:val="false"/>
                <w:i w:val="false"/>
                <w:iCs w:val="false"/>
                <w:strike w:val="false"/>
                <w:dstrike w:val="false"/>
                <w:outline w:val="false"/>
                <w:shadow w:val="false"/>
                <w:color w:val="000000"/>
                <w:sz w:val="24"/>
                <w:szCs w:val="24"/>
                <w:u w:val="none"/>
              </w:rPr>
              <w:t xml:space="preserve">Sostenibilità finanziaria della proposta progettuale per la quota </w:t>
            </w:r>
            <w:r>
              <w:rPr>
                <w:rFonts w:eastAsia="Liberation Serif" w:cs="Liberation Serif"/>
                <w:b w:val="false"/>
                <w:bCs w:val="false"/>
                <w:i w:val="false"/>
                <w:iCs w:val="false"/>
                <w:strike w:val="false"/>
                <w:dstrike w:val="false"/>
                <w:outline w:val="false"/>
                <w:shadow w:val="false"/>
                <w:color w:val="000000"/>
                <w:sz w:val="24"/>
                <w:szCs w:val="24"/>
                <w:u w:val="none"/>
              </w:rPr>
              <w:t>non coperta dall’eventuale contributo regionale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both"/>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Valorizzazione turistica del territorio e del patrimonio naturalistico, culturale e ambientale in modo da contribuire allo sviluppo economico e sociale della Regione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Capacità degli organizzatori di coinvolgere altri soggetti pubblici e privati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Durata effettiva della manifestazione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Storicità dell</w:t>
            </w:r>
            <w:r>
              <w:rPr>
                <w:rFonts w:eastAsia="Arial" w:cs="Liberation Serif"/>
                <w:b w:val="false"/>
                <w:bCs w:val="false"/>
                <w:i w:val="false"/>
                <w:iCs w:val="false"/>
                <w:strike w:val="false"/>
                <w:dstrike w:val="false"/>
                <w:outline w:val="false"/>
                <w:shadow w:val="false"/>
                <w:color w:val="000000"/>
                <w:kern w:val="2"/>
                <w:sz w:val="24"/>
                <w:szCs w:val="24"/>
                <w:u w:val="none"/>
                <w:lang w:val="it-IT" w:eastAsia="zh-CN" w:bidi="hi-IN"/>
              </w:rPr>
              <w:t>a manifestazione</w:t>
            </w:r>
            <w:r>
              <w:rPr>
                <w:rFonts w:eastAsia="Arial" w:cs="Liberation Serif"/>
                <w:b w:val="false"/>
                <w:bCs w:val="false"/>
                <w:i w:val="false"/>
                <w:iCs w:val="false"/>
                <w:strike w:val="false"/>
                <w:dstrike w:val="false"/>
                <w:outline w:val="false"/>
                <w:shadow w:val="false"/>
                <w:color w:val="000000"/>
                <w:sz w:val="24"/>
                <w:szCs w:val="24"/>
                <w:u w:val="none"/>
              </w:rPr>
              <w:t xml:space="preserve"> a livello nazionale con indicazione del numero di edizioni  svolte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both"/>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Efficacia delle tecniche di divulgazione e promozione dell’iniziativa (promozione dell’evento su un sito web ideato appositamente per la manifestazione, promozione dell’evento su una sezione di un sito web esistente, promozione dell’evento con attivazione di strumenti social, passaggi promozionali su canali tv nazionali e regionali, network dedicati all</w:t>
            </w:r>
            <w:r>
              <w:rPr>
                <w:rFonts w:eastAsia="Arial" w:cs="Liberation Serif"/>
                <w:b w:val="false"/>
                <w:bCs w:val="false"/>
                <w:i w:val="false"/>
                <w:iCs w:val="false"/>
                <w:strike w:val="false"/>
                <w:dstrike w:val="false"/>
                <w:outline w:val="false"/>
                <w:shadow w:val="false"/>
                <w:color w:val="000000"/>
                <w:kern w:val="2"/>
                <w:sz w:val="24"/>
                <w:szCs w:val="24"/>
                <w:u w:val="none"/>
                <w:lang w:val="it-IT" w:eastAsia="zh-CN" w:bidi="hi-IN"/>
              </w:rPr>
              <w:t xml:space="preserve">a manifestazione </w:t>
            </w:r>
            <w:r>
              <w:rPr>
                <w:rFonts w:eastAsia="Arial" w:cs="Liberation Serif"/>
                <w:b w:val="false"/>
                <w:bCs w:val="false"/>
                <w:i w:val="false"/>
                <w:iCs w:val="false"/>
                <w:strike w:val="false"/>
                <w:dstrike w:val="false"/>
                <w:outline w:val="false"/>
                <w:shadow w:val="false"/>
                <w:color w:val="000000"/>
                <w:sz w:val="24"/>
                <w:szCs w:val="24"/>
                <w:u w:val="none"/>
              </w:rPr>
              <w:t>( facebook, twitter, altro), realizzazione di materiale divulgativo con veicolazione del marchio Regione Piemonte (gadget, manifesti, opuscoli, volantini, totem ecc)</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both"/>
              <w:rPr/>
            </w:pPr>
            <w:r>
              <w:rPr>
                <w:rFonts w:eastAsia="Arial" w:cs="Liberation Serif"/>
                <w:b w:val="false"/>
                <w:bCs w:val="false"/>
                <w:i w:val="false"/>
                <w:iCs w:val="false"/>
                <w:strike w:val="false"/>
                <w:dstrike w:val="false"/>
                <w:outline w:val="false"/>
                <w:shadow w:val="false"/>
                <w:color w:val="000000"/>
                <w:sz w:val="24"/>
                <w:szCs w:val="24"/>
                <w:u w:val="none"/>
              </w:rPr>
              <w:t>Copertura mediatica dell</w:t>
            </w:r>
            <w:r>
              <w:rPr>
                <w:rFonts w:eastAsia="Arial" w:cs="Liberation Serif"/>
                <w:b w:val="false"/>
                <w:bCs w:val="false"/>
                <w:i w:val="false"/>
                <w:iCs w:val="false"/>
                <w:strike w:val="false"/>
                <w:dstrike w:val="false"/>
                <w:outline w:val="false"/>
                <w:shadow w:val="false"/>
                <w:color w:val="000000"/>
                <w:kern w:val="2"/>
                <w:sz w:val="24"/>
                <w:szCs w:val="24"/>
                <w:u w:val="none"/>
                <w:lang w:val="it-IT" w:eastAsia="zh-CN" w:bidi="hi-IN"/>
              </w:rPr>
              <w:t>a manifestazione</w:t>
            </w:r>
            <w:r>
              <w:rPr>
                <w:rFonts w:eastAsia="Arial" w:cs="Liberation Serif"/>
                <w:b w:val="false"/>
                <w:bCs w:val="false"/>
                <w:i w:val="false"/>
                <w:iCs w:val="false"/>
                <w:strike w:val="false"/>
                <w:dstrike w:val="false"/>
                <w:outline w:val="false"/>
                <w:shadow w:val="false"/>
                <w:color w:val="000000"/>
                <w:sz w:val="24"/>
                <w:szCs w:val="24"/>
                <w:u w:val="none"/>
              </w:rPr>
              <w:t>: diretta tv (canali nazionali e regionali), differita tv (canali nazionali e regionali), streaming, pubblicazione evento su riviste di settore e non, pubblicità su quotidiani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Numeri di atleti partecipanti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Numero di province partecipanti</w:t>
            </w:r>
          </w:p>
        </w:tc>
      </w:tr>
    </w:tbl>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BUONE PRASSI</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Premialità</w:t>
            </w:r>
          </w:p>
        </w:tc>
      </w:tr>
    </w:tbl>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 xml:space="preserve">SOTTOCRITERI (ciascuno dei quali consiste in specifiche degli ulteriori criteri esaminati singolarmente): </w:t>
      </w:r>
    </w:p>
    <w:p>
      <w:pPr>
        <w:pStyle w:val="Contenutotabella"/>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Contenutotabella"/>
        <w:ind w:left="0" w:right="0" w:hanging="0"/>
        <w:jc w:val="both"/>
        <w:textAlignment w:val="auto"/>
        <w:rPr>
          <w:rFonts w:ascii="Liberation Serif" w:hAnsi="Liberation Serif" w:eastAsia="Liberation Serif" w:cs="Liberation Serif"/>
          <w:b/>
          <w:b/>
          <w:bCs/>
          <w:szCs w:val="24"/>
          <w:u w:val="none"/>
        </w:rPr>
      </w:pPr>
      <w:r>
        <w:rPr>
          <w:rFonts w:eastAsia="Arial" w:cs="Liberation Serif"/>
          <w:b/>
          <w:bCs/>
          <w:i w:val="false"/>
          <w:iCs w:val="false"/>
          <w:strike w:val="false"/>
          <w:dstrike w:val="false"/>
          <w:outline w:val="false"/>
          <w:shadow w:val="false"/>
          <w:color w:val="000000"/>
          <w:sz w:val="24"/>
          <w:szCs w:val="24"/>
          <w:u w:val="none"/>
        </w:rPr>
        <w:t>VALORIZZAZIONE TURISTICA DEL TERRITORIO E DEL PATRIMONIO NATURALISTICO, CULTURALE E AMBIENTALE</w:t>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Presenze sul territorio (accompagnatori, personale tecnico, ecc)</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Incremento dell’occupazione alberghiera per l</w:t>
            </w:r>
            <w:r>
              <w:rPr>
                <w:rFonts w:eastAsia="Arial" w:cs="Liberation Serif"/>
                <w:b w:val="false"/>
                <w:bCs w:val="false"/>
                <w:i w:val="false"/>
                <w:iCs w:val="false"/>
                <w:strike w:val="false"/>
                <w:dstrike w:val="false"/>
                <w:outline w:val="false"/>
                <w:shadow w:val="false"/>
                <w:color w:val="000000"/>
                <w:kern w:val="2"/>
                <w:sz w:val="24"/>
                <w:szCs w:val="24"/>
                <w:u w:val="none"/>
                <w:lang w:val="it-IT" w:eastAsia="zh-CN" w:bidi="hi-IN"/>
              </w:rPr>
              <w:t>a manifestazione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Iniziative collaterali di ricaduta turistica</w:t>
            </w:r>
          </w:p>
        </w:tc>
      </w:tr>
    </w:tbl>
    <w:p>
      <w:pPr>
        <w:pStyle w:val="Contenutotabella"/>
        <w:widowControl w:val="false"/>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Contenutotabella"/>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PARTECIPAZIONE DI ALTRI SOGGETTI PUBBLICI/PRIVATI</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Sponsorizzazioni di privati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Coinvolgimento di altri Enti Pubblici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Organizzazione di eventi sportivi collegati alla manifestazione principale</w:t>
            </w:r>
          </w:p>
        </w:tc>
      </w:tr>
    </w:tbl>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DURATA EFFETTIVA DELLA MANIFESTAZIONE</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2" w:type="dxa"/>
        <w:tblLayout w:type="fixed"/>
        <w:tblCellMar>
          <w:top w:w="55" w:type="dxa"/>
          <w:left w:w="55" w:type="dxa"/>
          <w:bottom w:w="55" w:type="dxa"/>
          <w:right w:w="55" w:type="dxa"/>
        </w:tblCellMar>
      </w:tblPr>
      <w:tblGrid>
        <w:gridCol w:w="9645"/>
      </w:tblGrid>
      <w:tr>
        <w:trPr/>
        <w:tc>
          <w:tcPr>
            <w:tcW w:w="9645" w:type="dxa"/>
            <w:tcBorders>
              <w:top w:val="single" w:sz="6" w:space="0" w:color="000000"/>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da 1 a 2 giornate</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oltre 2 giornate</w:t>
            </w:r>
          </w:p>
        </w:tc>
      </w:tr>
    </w:tbl>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STORICITA’ DELL’EVENTO</w:t>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ripetitività del numero di eventi negli anni da 0 a 2</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ripetitività del numero di eventi negli anni da 2 in poi</w:t>
            </w:r>
          </w:p>
        </w:tc>
      </w:tr>
    </w:tbl>
    <w:p>
      <w:pPr>
        <w:pStyle w:val="Normal"/>
        <w:widowControl w:val="false"/>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jc w:val="both"/>
        <w:rPr>
          <w:rFonts w:ascii="Liberation Serif" w:hAnsi="Liberation Serif" w:eastAsia="Liberation Serif" w:cs="Liberation Serif"/>
          <w:b/>
          <w:b/>
          <w:bCs/>
          <w:szCs w:val="24"/>
          <w:u w:val="none"/>
        </w:rPr>
      </w:pPr>
      <w:r>
        <w:rPr>
          <w:b/>
          <w:bCs/>
        </w:rPr>
        <w:t>EFFICACIA DELLE TECNICHE DI DIVULGAZIONE E PROMOZIONE DELL’INIZIATIVA (piano di comunicazione)</w:t>
      </w:r>
    </w:p>
    <w:p>
      <w:pPr>
        <w:pStyle w:val="Normal"/>
        <w:jc w:val="both"/>
        <w:rPr>
          <w:rFonts w:ascii="Liberation Serif" w:hAnsi="Liberation Serif" w:eastAsia="Liberation Serif" w:cs="Liberation Serif"/>
          <w:b/>
          <w:b/>
          <w:bCs/>
          <w:szCs w:val="24"/>
          <w:u w:val="none"/>
        </w:rPr>
      </w:pPr>
      <w:r>
        <w:rPr>
          <w:rFonts w:eastAsia="Liberation Serif" w:cs="Liberation Serif"/>
          <w:b/>
          <w:bCs/>
          <w:szCs w:val="24"/>
          <w:u w:val="none"/>
        </w:rPr>
      </w:r>
    </w:p>
    <w:tbl>
      <w:tblPr>
        <w:tblW w:w="9645" w:type="dxa"/>
        <w:jc w:val="left"/>
        <w:tblInd w:w="32" w:type="dxa"/>
        <w:tblLayout w:type="fixed"/>
        <w:tblCellMar>
          <w:top w:w="55" w:type="dxa"/>
          <w:left w:w="55" w:type="dxa"/>
          <w:bottom w:w="55" w:type="dxa"/>
          <w:right w:w="55" w:type="dxa"/>
        </w:tblCellMar>
      </w:tblPr>
      <w:tblGrid>
        <w:gridCol w:w="9645"/>
      </w:tblGrid>
      <w:tr>
        <w:trPr/>
        <w:tc>
          <w:tcPr>
            <w:tcW w:w="9645" w:type="dxa"/>
            <w:tcBorders>
              <w:top w:val="single" w:sz="6" w:space="0" w:color="000000"/>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promozione dell’evento su un sito web ideato appositamente per la manifestazione o già esistente</w:t>
            </w:r>
          </w:p>
        </w:tc>
      </w:tr>
      <w:tr>
        <w:trPr/>
        <w:tc>
          <w:tcPr>
            <w:tcW w:w="9645" w:type="dxa"/>
            <w:tcBorders>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promozione dell</w:t>
            </w:r>
            <w:r>
              <w:rPr>
                <w:rFonts w:eastAsia="Arial" w:cs="Liberation Serif"/>
                <w:b w:val="false"/>
                <w:bCs w:val="false"/>
                <w:i w:val="false"/>
                <w:iCs w:val="false"/>
                <w:strike w:val="false"/>
                <w:dstrike w:val="false"/>
                <w:outline w:val="false"/>
                <w:shadow w:val="false"/>
                <w:color w:val="000000"/>
                <w:kern w:val="2"/>
                <w:sz w:val="24"/>
                <w:szCs w:val="24"/>
                <w:u w:val="none"/>
                <w:lang w:val="it-IT" w:eastAsia="zh-CN" w:bidi="hi-IN"/>
              </w:rPr>
              <w:t>a manifestazione</w:t>
            </w:r>
            <w:r>
              <w:rPr>
                <w:rFonts w:eastAsia="Arial" w:cs="Liberation Serif"/>
                <w:b w:val="false"/>
                <w:bCs w:val="false"/>
                <w:i w:val="false"/>
                <w:iCs w:val="false"/>
                <w:strike w:val="false"/>
                <w:dstrike w:val="false"/>
                <w:outline w:val="false"/>
                <w:shadow w:val="false"/>
                <w:color w:val="000000"/>
                <w:sz w:val="24"/>
                <w:szCs w:val="24"/>
                <w:u w:val="none"/>
              </w:rPr>
              <w:t xml:space="preserve"> con attivazione di strumenti social</w:t>
            </w:r>
          </w:p>
        </w:tc>
      </w:tr>
      <w:tr>
        <w:trPr/>
        <w:tc>
          <w:tcPr>
            <w:tcW w:w="9645" w:type="dxa"/>
            <w:tcBorders>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passaggi promozionali su canali tv nazionali</w:t>
            </w:r>
          </w:p>
        </w:tc>
      </w:tr>
      <w:tr>
        <w:trPr/>
        <w:tc>
          <w:tcPr>
            <w:tcW w:w="9645" w:type="dxa"/>
            <w:tcBorders>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passaggi promozionali su canali tv regionali</w:t>
            </w:r>
          </w:p>
        </w:tc>
      </w:tr>
      <w:tr>
        <w:trPr/>
        <w:tc>
          <w:tcPr>
            <w:tcW w:w="9645" w:type="dxa"/>
            <w:tcBorders>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network dedicati all’evento ( facebook, twitter, altro)</w:t>
            </w:r>
          </w:p>
        </w:tc>
      </w:tr>
      <w:tr>
        <w:trPr/>
        <w:tc>
          <w:tcPr>
            <w:tcW w:w="9645" w:type="dxa"/>
            <w:tcBorders>
              <w:left w:val="single" w:sz="6" w:space="0" w:color="000000"/>
              <w:bottom w:val="single" w:sz="6" w:space="0" w:color="000000"/>
              <w:right w:val="single" w:sz="6" w:space="0" w:color="000000"/>
            </w:tcBorders>
          </w:tcPr>
          <w:p>
            <w:pPr>
              <w:pStyle w:val="Contenutotabella"/>
              <w:widowControl w:val="false"/>
              <w:tabs>
                <w:tab w:val="clear" w:pos="709"/>
              </w:tabs>
              <w:ind w:left="0" w:right="0" w:hanging="0"/>
              <w:jc w:val="both"/>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realizzazione di materiale divulgativo con veicolazione del marchio Regione Piemonte (gadget, manifesti, opuscoli, volantini, totem ecc)</w:t>
            </w:r>
          </w:p>
        </w:tc>
      </w:tr>
    </w:tbl>
    <w:p>
      <w:pPr>
        <w:pStyle w:val="Normal"/>
        <w:widowControl w:val="false"/>
        <w:rPr>
          <w:rFonts w:ascii="Liberation Serif" w:hAnsi="Liberation Serif" w:eastAsia="Liberation Serif" w:cs="Liberation Serif"/>
          <w:b/>
          <w:b/>
          <w:bCs/>
          <w:szCs w:val="24"/>
          <w:u w:val="none"/>
        </w:rPr>
      </w:pPr>
      <w:r>
        <w:rPr>
          <w:rFonts w:eastAsia="Liberation Serif" w:cs="Liberation Serif"/>
          <w:b/>
          <w:bCs/>
          <w:szCs w:val="24"/>
          <w:u w:val="none"/>
        </w:rPr>
      </w:r>
    </w:p>
    <w:p>
      <w:pPr>
        <w:pStyle w:val="Contenutotabella"/>
        <w:ind w:left="0" w:right="0" w:hanging="0"/>
        <w:jc w:val="left"/>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rPr>
          <w:rFonts w:ascii="Liberation Serif" w:hAnsi="Liberation Serif" w:eastAsia="Liberation Serif" w:cs="Liberation Serif"/>
          <w:b/>
          <w:b/>
          <w:bCs/>
          <w:szCs w:val="24"/>
          <w:u w:val="none"/>
        </w:rPr>
      </w:pPr>
      <w:r>
        <w:rPr>
          <w:b/>
          <w:bCs/>
        </w:rPr>
        <w:t>COPERTURA MEDIATICA  E SUA VISIBILITA’</w:t>
      </w:r>
    </w:p>
    <w:p>
      <w:pPr>
        <w:pStyle w:val="Normal"/>
        <w:rPr>
          <w:rFonts w:ascii="Liberation Serif" w:hAnsi="Liberation Serif" w:eastAsia="Liberation Serif" w:cs="Liberation Serif"/>
          <w:b/>
          <w:b/>
          <w:bCs/>
          <w:szCs w:val="24"/>
          <w:u w:val="none"/>
        </w:rPr>
      </w:pPr>
      <w:r>
        <w:rPr>
          <w:rFonts w:eastAsia="Liberation Serif" w:cs="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ind w:left="0" w:right="0" w:hanging="0"/>
              <w:jc w:val="left"/>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diretta tv (canali nazionali e regionali)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ind w:left="0" w:right="0" w:hanging="0"/>
              <w:jc w:val="left"/>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differita tv (canali nazionali e regionali)</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ind w:left="0" w:right="0" w:hanging="0"/>
              <w:jc w:val="left"/>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streaming</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ind w:left="0" w:right="0" w:hanging="0"/>
              <w:jc w:val="left"/>
              <w:textAlignment w:val="auto"/>
              <w:rPr>
                <w:rFonts w:ascii="Liberation Serif" w:hAnsi="Liberation Serif" w:eastAsia="Liberation Serif" w:cs="Liberation Serif"/>
                <w:b/>
                <w:b/>
                <w:bCs/>
                <w:szCs w:val="24"/>
                <w:u w:val="none"/>
              </w:rPr>
            </w:pPr>
            <w:r>
              <w:rPr>
                <w:rFonts w:eastAsia="Arial" w:cs="Liberation Serif"/>
                <w:b w:val="false"/>
                <w:bCs w:val="false"/>
                <w:i w:val="false"/>
                <w:iCs w:val="false"/>
                <w:strike w:val="false"/>
                <w:dstrike w:val="false"/>
                <w:outline w:val="false"/>
                <w:shadow w:val="false"/>
                <w:color w:val="000000"/>
                <w:sz w:val="24"/>
                <w:szCs w:val="24"/>
                <w:u w:val="none"/>
              </w:rPr>
              <w:t>pubblicazione evento su riviste di settore e non, pubblicità su quotidiani</w:t>
            </w:r>
          </w:p>
        </w:tc>
      </w:tr>
    </w:tbl>
    <w:p>
      <w:pPr>
        <w:pStyle w:val="Normal"/>
        <w:widowControl w:val="false"/>
        <w:ind w:left="0" w:right="0" w:hanging="0"/>
        <w:jc w:val="both"/>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t>NUMERO DI ATLETI</w:t>
      </w:r>
    </w:p>
    <w:tbl>
      <w:tblPr>
        <w:tblW w:w="9645" w:type="dxa"/>
        <w:jc w:val="left"/>
        <w:tblInd w:w="32" w:type="dxa"/>
        <w:tblLayout w:type="fixed"/>
        <w:tblCellMar>
          <w:top w:w="55" w:type="dxa"/>
          <w:left w:w="55" w:type="dxa"/>
          <w:bottom w:w="55" w:type="dxa"/>
          <w:right w:w="55" w:type="dxa"/>
        </w:tblCellMar>
      </w:tblPr>
      <w:tblGrid>
        <w:gridCol w:w="9645"/>
      </w:tblGrid>
      <w:tr>
        <w:trPr/>
        <w:tc>
          <w:tcPr>
            <w:tcW w:w="9645" w:type="dxa"/>
            <w:tcBorders>
              <w:top w:val="single" w:sz="6" w:space="0" w:color="000000"/>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fino a 50 atleti</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da 51 a 80</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da 81 a 100</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oltre 100</w:t>
            </w:r>
          </w:p>
        </w:tc>
      </w:tr>
    </w:tbl>
    <w:p>
      <w:pPr>
        <w:pStyle w:val="Normal"/>
        <w:widowControl w:val="false"/>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rPr>
          <w:rFonts w:ascii="Liberation Serif" w:hAnsi="Liberation Serif" w:eastAsia="Liberation Serif" w:cs="Liberation Serif"/>
          <w:b/>
          <w:b/>
          <w:bCs/>
          <w:szCs w:val="24"/>
          <w:u w:val="none"/>
        </w:rPr>
      </w:pPr>
      <w:r>
        <w:rPr>
          <w:b/>
          <w:bCs/>
        </w:rPr>
        <w:t xml:space="preserve">NUMERO DI  </w:t>
      </w:r>
      <w:r>
        <w:rPr>
          <w:rFonts w:eastAsia="NSimSun" w:cs="Mangal"/>
          <w:b/>
          <w:bCs/>
          <w:color w:val="auto"/>
          <w:kern w:val="2"/>
          <w:sz w:val="24"/>
          <w:szCs w:val="24"/>
          <w:lang w:val="it-IT" w:eastAsia="zh-CN" w:bidi="hi-IN"/>
        </w:rPr>
        <w:t>ENTI  LOCALI</w:t>
      </w:r>
      <w:r>
        <w:rPr>
          <w:b/>
          <w:bCs/>
        </w:rPr>
        <w:t xml:space="preserve">  PARTECIPANTI</w:t>
      </w:r>
    </w:p>
    <w:p>
      <w:pPr>
        <w:pStyle w:val="Normal"/>
        <w:rPr>
          <w:rFonts w:ascii="Liberation Serif" w:hAnsi="Liberation Serif" w:eastAsia="Liberation Serif" w:cs="Liberation Serif"/>
          <w:b/>
          <w:b/>
          <w:bCs/>
          <w:szCs w:val="24"/>
          <w:u w:val="none"/>
        </w:rPr>
      </w:pPr>
      <w:r>
        <w:rPr>
          <w:rFonts w:eastAsia="Liberation Serif" w:cs="Liberation Serif"/>
          <w:b/>
          <w:bCs/>
          <w:szCs w:val="24"/>
          <w:u w:val="none"/>
        </w:rPr>
      </w:r>
    </w:p>
    <w:tbl>
      <w:tblPr>
        <w:tblW w:w="9645" w:type="dxa"/>
        <w:jc w:val="left"/>
        <w:tblInd w:w="32" w:type="dxa"/>
        <w:tblLayout w:type="fixed"/>
        <w:tblCellMar>
          <w:top w:w="55" w:type="dxa"/>
          <w:left w:w="55" w:type="dxa"/>
          <w:bottom w:w="55" w:type="dxa"/>
          <w:right w:w="55" w:type="dxa"/>
        </w:tblCellMar>
      </w:tblPr>
      <w:tblGrid>
        <w:gridCol w:w="9645"/>
      </w:tblGrid>
      <w:tr>
        <w:trPr/>
        <w:tc>
          <w:tcPr>
            <w:tcW w:w="9645" w:type="dxa"/>
            <w:tcBorders>
              <w:top w:val="single" w:sz="6" w:space="0" w:color="000000"/>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Da 2 a 4</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Da 5 a 7</w:t>
            </w:r>
          </w:p>
        </w:tc>
      </w:tr>
      <w:tr>
        <w:trPr/>
        <w:tc>
          <w:tcPr>
            <w:tcW w:w="9645" w:type="dxa"/>
            <w:tcBorders>
              <w:left w:val="single" w:sz="6" w:space="0" w:color="000000"/>
              <w:bottom w:val="single" w:sz="6" w:space="0" w:color="000000"/>
              <w:right w:val="single" w:sz="6" w:space="0" w:color="000000"/>
            </w:tcBorders>
          </w:tcPr>
          <w:p>
            <w:pPr>
              <w:pStyle w:val="BodyText3"/>
              <w:widowControl w:val="false"/>
              <w:tabs>
                <w:tab w:val="clear" w:pos="709"/>
              </w:tabs>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szCs w:val="24"/>
                <w:u w:val="none"/>
              </w:rPr>
              <w:t>oltre 7</w:t>
            </w:r>
          </w:p>
        </w:tc>
      </w:tr>
    </w:tbl>
    <w:p>
      <w:pPr>
        <w:pStyle w:val="BodyText3"/>
        <w:widowControl w:val="false"/>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Normal"/>
        <w:rPr>
          <w:rFonts w:ascii="Liberation Serif" w:hAnsi="Liberation Serif" w:eastAsia="Liberation Serif" w:cs="Liberation Serif"/>
          <w:b/>
          <w:b/>
          <w:bCs/>
          <w:szCs w:val="24"/>
          <w:u w:val="none"/>
        </w:rPr>
      </w:pPr>
      <w:r>
        <w:rPr>
          <w:b/>
          <w:bCs/>
        </w:rPr>
        <w:t>INDIVIDUAZIONE BUONE PRASSI</w:t>
      </w:r>
    </w:p>
    <w:p>
      <w:pPr>
        <w:pStyle w:val="Normal"/>
        <w:rPr>
          <w:rFonts w:ascii="Liberation Serif" w:hAnsi="Liberation Serif" w:eastAsia="Liberation Serif" w:cs="Liberation Serif"/>
          <w:b/>
          <w:b/>
          <w:bCs/>
          <w:szCs w:val="24"/>
          <w:u w:val="none"/>
        </w:rPr>
      </w:pPr>
      <w:r>
        <w:rPr>
          <w:rFonts w:eastAsia="Liberation Serif" w:cs="Liberation Serif"/>
          <w:b/>
          <w:bCs/>
          <w:szCs w:val="24"/>
          <w:u w:val="none"/>
        </w:rPr>
      </w:r>
    </w:p>
    <w:tbl>
      <w:tblPr>
        <w:tblW w:w="9645" w:type="dxa"/>
        <w:jc w:val="left"/>
        <w:tblInd w:w="35" w:type="dxa"/>
        <w:tblLayout w:type="fixed"/>
        <w:tblCellMar>
          <w:top w:w="55" w:type="dxa"/>
          <w:left w:w="55" w:type="dxa"/>
          <w:bottom w:w="55" w:type="dxa"/>
          <w:right w:w="55" w:type="dxa"/>
        </w:tblCellMar>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cs="Liberation Serif"/>
                <w:b w:val="false"/>
                <w:bCs w:val="false"/>
                <w:i w:val="false"/>
                <w:iCs w:val="false"/>
                <w:strike w:val="false"/>
                <w:dstrike w:val="false"/>
                <w:outline w:val="false"/>
                <w:shadow w:val="false"/>
                <w:color w:val="000000"/>
                <w:sz w:val="24"/>
                <w:szCs w:val="24"/>
                <w:u w:val="none"/>
              </w:rPr>
              <w:t>Gratuità dell’evento</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cs="Liberation Serif"/>
                <w:b w:val="false"/>
                <w:bCs w:val="false"/>
                <w:i w:val="false"/>
                <w:iCs w:val="false"/>
                <w:strike w:val="false"/>
                <w:dstrike w:val="false"/>
                <w:outline w:val="false"/>
                <w:shadow w:val="false"/>
                <w:color w:val="000000"/>
                <w:sz w:val="24"/>
                <w:szCs w:val="24"/>
                <w:u w:val="none"/>
              </w:rPr>
              <w:t>Plastic free</w:t>
            </w:r>
          </w:p>
        </w:tc>
      </w:tr>
      <w:tr>
        <w:trPr/>
        <w:tc>
          <w:tcPr>
            <w:tcW w:w="9645" w:type="dxa"/>
            <w:tcBorders>
              <w:left w:val="single" w:sz="4" w:space="0" w:color="000000"/>
              <w:bottom w:val="single" w:sz="4" w:space="0" w:color="000000"/>
              <w:right w:val="single" w:sz="4" w:space="0" w:color="000000"/>
            </w:tcBorders>
          </w:tcPr>
          <w:p>
            <w:pPr>
              <w:pStyle w:val="Contenutotabella"/>
              <w:widowControl w:val="false"/>
              <w:tabs>
                <w:tab w:val="clear" w:pos="709"/>
              </w:tabs>
              <w:jc w:val="left"/>
              <w:rPr>
                <w:rFonts w:ascii="Liberation Serif" w:hAnsi="Liberation Serif" w:eastAsia="Liberation Serif" w:cs="Liberation Serif"/>
                <w:b/>
                <w:b/>
                <w:bCs/>
                <w:szCs w:val="24"/>
                <w:u w:val="none"/>
              </w:rPr>
            </w:pPr>
            <w:r>
              <w:rPr>
                <w:rFonts w:cs="Liberation Serif"/>
                <w:b w:val="false"/>
                <w:bCs w:val="false"/>
                <w:i w:val="false"/>
                <w:iCs w:val="false"/>
                <w:strike w:val="false"/>
                <w:dstrike w:val="false"/>
                <w:outline w:val="false"/>
                <w:shadow w:val="false"/>
                <w:color w:val="000000"/>
                <w:sz w:val="24"/>
                <w:szCs w:val="24"/>
                <w:u w:val="none"/>
              </w:rPr>
              <w:t>Partecipazione femminile</w:t>
            </w:r>
          </w:p>
        </w:tc>
      </w:tr>
    </w:tbl>
    <w:p>
      <w:pPr>
        <w:pStyle w:val="Normal"/>
        <w:widowControl w:val="false"/>
        <w:rPr>
          <w:rFonts w:ascii="Liberation Serif" w:hAnsi="Liberation Serif" w:eastAsia="Liberation Serif" w:cs="Liberation Serif"/>
          <w:b/>
          <w:b/>
          <w:bCs/>
          <w:szCs w:val="24"/>
          <w:u w:val="none"/>
        </w:rPr>
      </w:pPr>
      <w:r>
        <w:rPr>
          <w:rFonts w:eastAsia="Liberation Serif" w:cs="Liberation Serif"/>
          <w:b/>
          <w:bCs/>
          <w:szCs w:val="24"/>
          <w:u w:val="none"/>
        </w:rPr>
      </w:r>
    </w:p>
    <w:p>
      <w:pPr>
        <w:pStyle w:val="BodyText3"/>
        <w:ind w:left="0" w:right="0" w:hanging="0"/>
        <w:jc w:val="center"/>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BodyText3"/>
        <w:ind w:left="0" w:right="0" w:hanging="0"/>
        <w:jc w:val="center"/>
        <w:textAlignment w:val="auto"/>
        <w:rPr>
          <w:rFonts w:ascii="Liberation Serif" w:hAnsi="Liberation Serif" w:eastAsia="Liberation Serif" w:cs="Liberation Serif"/>
          <w:b/>
          <w:b/>
          <w:bCs/>
          <w:szCs w:val="24"/>
          <w:u w:val="none"/>
        </w:rPr>
      </w:pPr>
      <w:r>
        <w:rPr>
          <w:rFonts w:eastAsia="Liberation Serif" w:cs="Liberation Serif" w:ascii="Liberation Serif" w:hAnsi="Liberation Serif"/>
          <w:b/>
          <w:bCs/>
          <w:szCs w:val="24"/>
          <w:u w:val="none"/>
        </w:rPr>
      </w:r>
    </w:p>
    <w:p>
      <w:pPr>
        <w:pStyle w:val="Normal"/>
        <w:spacing w:lineRule="auto" w:line="240" w:before="156" w:after="0"/>
        <w:ind w:left="0" w:right="0" w:hanging="0"/>
        <w:jc w:val="center"/>
        <w:textAlignment w:val="auto"/>
        <w:rPr>
          <w:rFonts w:ascii="Liberation Serif" w:hAnsi="Liberation Serif" w:eastAsia="Liberation Serif" w:cs="Liberation Serif"/>
          <w:b/>
          <w:b/>
          <w:bCs/>
          <w:szCs w:val="24"/>
          <w:u w:val="none"/>
        </w:rPr>
      </w:pPr>
      <w:r>
        <w:rPr>
          <w:rFonts w:eastAsia="Liberation Serif" w:cs="Liberation Serif"/>
          <w:b/>
          <w:bCs/>
          <w:szCs w:val="24"/>
          <w:u w:val="none"/>
        </w:rPr>
      </w:r>
    </w:p>
    <w:p>
      <w:pPr>
        <w:pStyle w:val="Normal"/>
        <w:ind w:left="0" w:right="0" w:hanging="0"/>
        <w:textAlignment w:val="auto"/>
        <w:rPr>
          <w:rFonts w:ascii="Liberation Serif" w:hAnsi="Liberation Serif" w:eastAsia="Liberation Serif" w:cs="Liberation Serif"/>
          <w:b/>
          <w:b/>
          <w:bCs/>
          <w:szCs w:val="24"/>
          <w:u w:val="none"/>
        </w:rPr>
      </w:pPr>
      <w:r>
        <w:rPr/>
      </w:r>
    </w:p>
    <w:sectPr>
      <w:headerReference w:type="default" r:id="rId4"/>
      <w:footerReference w:type="default" r:id="rId5"/>
      <w:type w:val="nextPage"/>
      <w:pgSz w:w="11906" w:h="16800"/>
      <w:pgMar w:left="1120" w:right="1280" w:header="720" w:top="1156" w:footer="221" w:bottom="5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W1)">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Wingdings 3">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Unicode MS">
    <w:charset w:val="00"/>
    <w:family w:val="roman"/>
    <w:pitch w:val="variable"/>
  </w:font>
  <w:font w:name="Book Antiqua">
    <w:charset w:val="00"/>
    <w:family w:val="roman"/>
    <w:pitch w:val="variable"/>
  </w:font>
  <w:font w:name="CIDFont+F5">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ind w:left="-108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jc w:val="center"/>
      <w:rPr/>
    </w:pPr>
    <w:r>
      <mc:AlternateContent>
        <mc:Choice Requires="wps">
          <w:drawing>
            <wp:anchor behindDoc="1" distT="0" distB="0" distL="0" distR="0" simplePos="0" locked="0" layoutInCell="0" allowOverlap="1" relativeHeight="10">
              <wp:simplePos x="0" y="0"/>
              <wp:positionH relativeFrom="column">
                <wp:align>center</wp:align>
              </wp:positionH>
              <wp:positionV relativeFrom="margin">
                <wp:align>center</wp:align>
              </wp:positionV>
              <wp:extent cx="4638675" cy="4639310"/>
              <wp:effectExtent l="0" t="0" r="0" b="0"/>
              <wp:wrapNone/>
              <wp:docPr id="1" name="PowerPlusWaterMarkObject19477444"/>
              <a:graphic xmlns:a="http://schemas.openxmlformats.org/drawingml/2006/main">
                <a:graphicData uri="http://schemas.microsoft.com/office/word/2010/wordprocessingShape">
                  <wps:wsp>
                    <wps:cNvSpPr/>
                    <wps:spPr>
                      <a:xfrm>
                        <a:off x="0" y="0"/>
                        <a:ext cx="4637880" cy="4638600"/>
                      </a:xfrm>
                      <a:prstGeom prst="rect">
                        <a:avLst/>
                      </a:prstGeom>
                      <a:noFill/>
                      <a:ln w="0">
                        <a:noFill/>
                      </a:ln>
                    </wps:spPr>
                    <wps:style>
                      <a:lnRef idx="0"/>
                      <a:fillRef idx="0"/>
                      <a:effectRef idx="0"/>
                      <a:fontRef idx="minor"/>
                    </wps:style>
                    <wps:bodyPr/>
                  </wps:wsp>
                </a:graphicData>
              </a:graphic>
            </wp:anchor>
          </w:drawing>
        </mc:Choice>
        <mc:Fallback>
          <w:pict>
            <v:rect id="PowerPlusWaterMarkObject19477444" o:spid="shape_0" stroked="f" style="position:absolute;margin-left:55.05pt;margin-top:186.2pt;width:365.15pt;height:368.75pt;mso-wrap-style:none;v-text-anchor:middle;mso-position-horizontal:center;mso-position-vertical:center;mso-position-vertical-relative:margin">
              <v:fill o:detectmouseclick="t" on="false"/>
              <v:stroke color="#3465a4" joinstyle="round" endcap="flat"/>
              <w10:wrap type="none"/>
            </v:rect>
          </w:pict>
        </mc:Fallback>
      </mc:AlternateContent>
    </w:r>
    <w:r>
      <w:rPr>
        <w:sz w:val="20"/>
        <w:szCs w:val="20"/>
        <w:lang w:eastAsia="it-IT"/>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bullet"/>
      <w:lvlText w:val="o"/>
      <w:lvlJc w:val="left"/>
      <w:pPr>
        <w:tabs>
          <w:tab w:val="num" w:pos="0"/>
        </w:tabs>
        <w:ind w:left="1080" w:hanging="360"/>
      </w:pPr>
      <w:rPr>
        <w:rFonts w:ascii="Courier New" w:hAnsi="Courier New" w:cs="Courier New"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Mangal"/>
      <w:color w:val="auto"/>
      <w:kern w:val="2"/>
      <w:sz w:val="24"/>
      <w:szCs w:val="24"/>
      <w:lang w:val="it-IT" w:eastAsia="zh-CN" w:bidi="hi-IN"/>
    </w:rPr>
  </w:style>
  <w:style w:type="paragraph" w:styleId="Titolo1">
    <w:name w:val="Heading 1"/>
    <w:basedOn w:val="Normal"/>
    <w:next w:val="Standard"/>
    <w:uiPriority w:val="9"/>
    <w:qFormat/>
    <w:pPr>
      <w:keepNext w:val="true"/>
      <w:widowControl w:val="false"/>
      <w:tabs>
        <w:tab w:val="clear" w:pos="709"/>
        <w:tab w:val="left" w:pos="864" w:leader="none"/>
      </w:tabs>
      <w:ind w:left="432" w:hanging="432"/>
      <w:jc w:val="both"/>
      <w:outlineLvl w:val="0"/>
    </w:pPr>
    <w:rPr>
      <w:i/>
      <w:iCs/>
      <w:color w:val="0000FF"/>
    </w:rPr>
  </w:style>
  <w:style w:type="paragraph" w:styleId="Titolo2">
    <w:name w:val="Heading 2"/>
    <w:basedOn w:val="Normal"/>
    <w:next w:val="Standard"/>
    <w:uiPriority w:val="9"/>
    <w:unhideWhenUsed/>
    <w:qFormat/>
    <w:pPr>
      <w:keepNext w:val="true"/>
      <w:widowControl w:val="false"/>
      <w:spacing w:lineRule="auto" w:line="360"/>
      <w:jc w:val="center"/>
      <w:outlineLvl w:val="1"/>
    </w:pPr>
    <w:rPr>
      <w:b/>
      <w:bCs/>
    </w:rPr>
  </w:style>
  <w:style w:type="paragraph" w:styleId="Titolo3">
    <w:name w:val="Heading 3"/>
    <w:basedOn w:val="Normal"/>
    <w:next w:val="Standard"/>
    <w:uiPriority w:val="9"/>
    <w:unhideWhenUsed/>
    <w:qFormat/>
    <w:pPr>
      <w:keepNext w:val="true"/>
      <w:widowControl w:val="false"/>
      <w:tabs>
        <w:tab w:val="clear" w:pos="709"/>
        <w:tab w:val="left" w:pos="1440" w:leader="none"/>
      </w:tabs>
      <w:ind w:left="720" w:hanging="720"/>
      <w:outlineLvl w:val="2"/>
    </w:pPr>
    <w:rPr>
      <w:b/>
      <w:bCs/>
      <w:color w:val="0000FF"/>
    </w:rPr>
  </w:style>
  <w:style w:type="paragraph" w:styleId="Titolo4">
    <w:name w:val="Heading 4"/>
    <w:basedOn w:val="Normal"/>
    <w:next w:val="Standard"/>
    <w:uiPriority w:val="9"/>
    <w:unhideWhenUsed/>
    <w:qFormat/>
    <w:pPr>
      <w:keepNext w:val="true"/>
      <w:widowControl w:val="false"/>
      <w:spacing w:lineRule="auto" w:line="360"/>
      <w:jc w:val="both"/>
      <w:outlineLvl w:val="3"/>
    </w:pPr>
    <w:rPr>
      <w:rFonts w:ascii="Times New (W1)" w:hAnsi="Times New (W1)" w:eastAsia="Times New (W1)" w:cs="Times New (W1)"/>
      <w:b/>
      <w:bCs/>
    </w:rPr>
  </w:style>
  <w:style w:type="paragraph" w:styleId="Titolo5">
    <w:name w:val="Heading 5"/>
    <w:basedOn w:val="Normal"/>
    <w:next w:val="Standard"/>
    <w:uiPriority w:val="9"/>
    <w:semiHidden/>
    <w:unhideWhenUsed/>
    <w:qFormat/>
    <w:pPr>
      <w:keepNext w:val="true"/>
      <w:widowControl w:val="false"/>
      <w:tabs>
        <w:tab w:val="clear" w:pos="709"/>
        <w:tab w:val="left" w:pos="2016" w:leader="none"/>
      </w:tabs>
      <w:ind w:left="1008" w:hanging="1008"/>
      <w:outlineLvl w:val="4"/>
    </w:pPr>
    <w:rPr>
      <w:i/>
      <w:iCs/>
      <w:color w:val="0000FF"/>
      <w:sz w:val="16"/>
      <w:szCs w:val="16"/>
    </w:rPr>
  </w:style>
  <w:style w:type="paragraph" w:styleId="Titolo6">
    <w:name w:val="Heading 6"/>
    <w:basedOn w:val="Normal"/>
    <w:next w:val="Standard"/>
    <w:uiPriority w:val="9"/>
    <w:semiHidden/>
    <w:unhideWhenUsed/>
    <w:qFormat/>
    <w:pPr>
      <w:keepNext w:val="true"/>
      <w:widowControl w:val="false"/>
      <w:tabs>
        <w:tab w:val="clear" w:pos="709"/>
        <w:tab w:val="left" w:pos="2304" w:leader="none"/>
      </w:tabs>
      <w:ind w:left="1152" w:hanging="1152"/>
      <w:outlineLvl w:val="5"/>
    </w:pPr>
    <w:rPr>
      <w:i/>
      <w:iCs/>
      <w:color w:val="0000FF"/>
    </w:rPr>
  </w:style>
  <w:style w:type="paragraph" w:styleId="Titolo7">
    <w:name w:val="Heading 7"/>
    <w:basedOn w:val="Normal"/>
    <w:next w:val="Standard"/>
    <w:qFormat/>
    <w:pPr>
      <w:keepNext w:val="true"/>
      <w:widowControl w:val="false"/>
      <w:tabs>
        <w:tab w:val="clear" w:pos="709"/>
        <w:tab w:val="left" w:pos="2592" w:leader="none"/>
      </w:tabs>
      <w:ind w:left="1296" w:hanging="1296"/>
      <w:jc w:val="center"/>
      <w:outlineLvl w:val="6"/>
    </w:pPr>
    <w:rPr>
      <w:i/>
      <w:iCs/>
      <w:color w:val="0000FF"/>
      <w:sz w:val="20"/>
      <w:szCs w:val="20"/>
    </w:rPr>
  </w:style>
  <w:style w:type="paragraph" w:styleId="Titolo8">
    <w:name w:val="Heading 8"/>
    <w:basedOn w:val="Normal"/>
    <w:next w:val="Standard"/>
    <w:qFormat/>
    <w:pPr>
      <w:keepNext w:val="true"/>
      <w:widowControl w:val="false"/>
      <w:spacing w:lineRule="auto" w:line="360"/>
      <w:jc w:val="both"/>
      <w:outlineLvl w:val="7"/>
    </w:pPr>
    <w:rPr>
      <w:b/>
      <w:bCs/>
      <w:i/>
      <w:iCs/>
    </w:rPr>
  </w:style>
  <w:style w:type="paragraph" w:styleId="Titolo9">
    <w:name w:val="Heading 9"/>
    <w:basedOn w:val="Normal"/>
    <w:next w:val="Standard"/>
    <w:qFormat/>
    <w:pPr>
      <w:keepNext w:val="true"/>
      <w:widowControl w:val="false"/>
      <w:tabs>
        <w:tab w:val="clear" w:pos="709"/>
        <w:tab w:val="left" w:pos="3168" w:leader="none"/>
      </w:tabs>
      <w:ind w:left="1584" w:hanging="1584"/>
      <w:jc w:val="center"/>
      <w:outlineLvl w:val="8"/>
    </w:pPr>
    <w:rPr>
      <w:rFonts w:ascii="Arial" w:hAnsi="Arial" w:eastAsia="Arial" w:cs="Arial"/>
      <w:b/>
      <w:bCs/>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Times New Roman" w:cs="Times New Roman"/>
    </w:rPr>
  </w:style>
  <w:style w:type="character" w:styleId="WW8Num1z1" w:customStyle="1">
    <w:name w:val="WW8Num1z1"/>
    <w:qFormat/>
    <w:rPr/>
  </w:style>
  <w:style w:type="character" w:styleId="WW8Num1z3" w:customStyle="1">
    <w:name w:val="WW8Num1z3"/>
    <w:qFormat/>
    <w:rPr/>
  </w:style>
  <w:style w:type="character" w:styleId="WW8Num1z7" w:customStyle="1">
    <w:name w:val="WW8Num1z7"/>
    <w:qFormat/>
    <w:rPr/>
  </w:style>
  <w:style w:type="character" w:styleId="WW8Num2z0" w:customStyle="1">
    <w:name w:val="WW8Num2z0"/>
    <w:qFormat/>
    <w:rPr>
      <w:rFonts w:ascii="Times New Roman" w:hAnsi="Times New Roman" w:eastAsia="Times New Roman" w:cs="Times New Roman"/>
    </w:rPr>
  </w:style>
  <w:style w:type="character" w:styleId="WW8Num3z0" w:customStyle="1">
    <w:name w:val="WW8Num3z0"/>
    <w:qFormat/>
    <w:rPr>
      <w:rFonts w:ascii="Times New Roman" w:hAnsi="Times New Roman" w:eastAsia="Times New Roman" w:cs="Times New Roman"/>
    </w:rPr>
  </w:style>
  <w:style w:type="character" w:styleId="WW8Num4z0" w:customStyle="1">
    <w:name w:val="WW8Num4z0"/>
    <w:qFormat/>
    <w:rPr>
      <w:rFonts w:ascii="Wingdings" w:hAnsi="Wingdings" w:eastAsia="Wingdings" w:cs="Wingdings"/>
    </w:rPr>
  </w:style>
  <w:style w:type="character" w:styleId="WW8Num5z0" w:customStyle="1">
    <w:name w:val="WW8Num5z0"/>
    <w:qFormat/>
    <w:rPr>
      <w:rFonts w:ascii="Wingdings" w:hAnsi="Wingdings" w:eastAsia="Wingdings" w:cs="Wingdings"/>
    </w:rPr>
  </w:style>
  <w:style w:type="character" w:styleId="WW8Num6z0" w:customStyle="1">
    <w:name w:val="WW8Num6z0"/>
    <w:qFormat/>
    <w:rPr>
      <w:shd w:fill="FFFF00" w:val="clear"/>
    </w:rPr>
  </w:style>
  <w:style w:type="character" w:styleId="WW8Num7z0" w:customStyle="1">
    <w:name w:val="WW8Num7z0"/>
    <w:qFormat/>
    <w:rPr>
      <w:rFonts w:ascii="Times New Roman" w:hAnsi="Times New Roman" w:eastAsia="Times New Roman" w:cs="Times New Roman"/>
      <w:shd w:fill="FFFF00" w:val="clear"/>
    </w:rPr>
  </w:style>
  <w:style w:type="character" w:styleId="WW8Num8z0" w:customStyle="1">
    <w:name w:val="WW8Num8z0"/>
    <w:qFormat/>
    <w:rPr>
      <w:i w:val="false"/>
      <w:iCs w:val="false"/>
    </w:rPr>
  </w:style>
  <w:style w:type="character" w:styleId="WW8Num9z0" w:customStyle="1">
    <w:name w:val="WW8Num9z0"/>
    <w:qFormat/>
    <w:rPr>
      <w:rFonts w:ascii="Wingdings" w:hAnsi="Wingdings" w:eastAsia="Wingdings" w:cs="Wingdings"/>
      <w:shd w:fill="FFFF00" w:val="clear"/>
    </w:rPr>
  </w:style>
  <w:style w:type="character" w:styleId="WW8Num10z0" w:customStyle="1">
    <w:name w:val="WW8Num10z0"/>
    <w:qFormat/>
    <w:rPr>
      <w:rFonts w:ascii="Courier New" w:hAnsi="Courier New" w:eastAsia="Courier New" w:cs="Courier New"/>
    </w:rPr>
  </w:style>
  <w:style w:type="character" w:styleId="Caratterepredefinitoparagrafo" w:customStyle="1">
    <w:name w:val="Carattere predefinito paragrafo"/>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1z0" w:customStyle="1">
    <w:name w:val="WW8Num11z0"/>
    <w:qFormat/>
    <w:rPr>
      <w:i w:val="false"/>
      <w:iCs w:val="fals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Wingdings" w:hAnsi="Wingdings" w:eastAsia="Wingdings" w:cs="Wingdings"/>
    </w:rPr>
  </w:style>
  <w:style w:type="character" w:styleId="WW8Num12z1" w:customStyle="1">
    <w:name w:val="WW8Num12z1"/>
    <w:qFormat/>
    <w:rPr>
      <w:rFonts w:ascii="Courier New" w:hAnsi="Courier New" w:eastAsia="Courier New" w:cs="Courier New"/>
    </w:rPr>
  </w:style>
  <w:style w:type="character" w:styleId="WW8Num12z3" w:customStyle="1">
    <w:name w:val="WW8Num12z3"/>
    <w:qFormat/>
    <w:rPr>
      <w:rFonts w:ascii="Symbol" w:hAnsi="Symbol" w:eastAsia="Symbol" w:cs="Symbol"/>
    </w:rPr>
  </w:style>
  <w:style w:type="character" w:styleId="WW8Num13z0" w:customStyle="1">
    <w:name w:val="WW8Num13z0"/>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rFonts w:ascii="Symbol" w:hAnsi="Symbol" w:eastAsia="Times New Roman" w:cs="Times New Roman"/>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3z1" w:customStyle="1">
    <w:name w:val="WW8Num3z1"/>
    <w:qFormat/>
    <w:rPr>
      <w:rFonts w:ascii="Times New Roman" w:hAnsi="Times New Roman" w:eastAsia="Times New Roman" w:cs="Times New Roman"/>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rFonts w:ascii="Times New Roman" w:hAnsi="Times New Roman" w:eastAsia="Times New Roman" w:cs="Times New Roman"/>
    </w:rPr>
  </w:style>
  <w:style w:type="character" w:styleId="WW8Num7z1" w:customStyle="1">
    <w:name w:val="WW8Num7z1"/>
    <w:qFormat/>
    <w:rPr>
      <w:rFonts w:ascii="Courier New" w:hAnsi="Courier New" w:eastAsia="Courier New" w:cs="Courier New"/>
    </w:rPr>
  </w:style>
  <w:style w:type="character" w:styleId="WW8Num7z2" w:customStyle="1">
    <w:name w:val="WW8Num7z2"/>
    <w:qFormat/>
    <w:rPr>
      <w:rFonts w:ascii="Wingdings" w:hAnsi="Wingdings" w:eastAsia="Wingdings" w:cs="Wingdings"/>
    </w:rPr>
  </w:style>
  <w:style w:type="character" w:styleId="WW8Num7z3" w:customStyle="1">
    <w:name w:val="WW8Num7z3"/>
    <w:qFormat/>
    <w:rPr>
      <w:rFonts w:ascii="Symbol" w:hAnsi="Symbol" w:eastAsia="Symbol" w:cs="Symbo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2z2" w:customStyle="1">
    <w:name w:val="WW8Num12z2"/>
    <w:qFormat/>
    <w:rPr>
      <w:rFonts w:ascii="Wingdings" w:hAnsi="Wingdings" w:eastAsia="Wingdings" w:cs="Wingdings"/>
    </w:rPr>
  </w:style>
  <w:style w:type="character" w:styleId="WW8Num13z1" w:customStyle="1">
    <w:name w:val="WW8Num13z1"/>
    <w:qFormat/>
    <w:rPr>
      <w:rFonts w:ascii="Courier New" w:hAnsi="Courier New" w:eastAsia="Courier New" w:cs="Courier New"/>
    </w:rPr>
  </w:style>
  <w:style w:type="character" w:styleId="WW8Num15z0" w:customStyle="1">
    <w:name w:val="WW8Num15z0"/>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WW8Num15z3" w:customStyle="1">
    <w:name w:val="WW8Num15z3"/>
    <w:qFormat/>
    <w:rPr>
      <w:rFonts w:ascii="Symbol" w:hAnsi="Symbol" w:eastAsia="Symbol" w:cs="Symbol"/>
    </w:rPr>
  </w:style>
  <w:style w:type="character" w:styleId="WW8Num16z0" w:customStyle="1">
    <w:name w:val="WW8Num16z0"/>
    <w:qFormat/>
    <w:rPr>
      <w:rFonts w:ascii="Wingdings" w:hAnsi="Wingdings" w:eastAsia="Wingdings" w:cs="Wingdings"/>
    </w:rPr>
  </w:style>
  <w:style w:type="character" w:styleId="WW8Num16z1" w:customStyle="1">
    <w:name w:val="WW8Num16z1"/>
    <w:qFormat/>
    <w:rPr>
      <w:rFonts w:ascii="Courier New" w:hAnsi="Courier New" w:eastAsia="Courier New" w:cs="Courier New"/>
    </w:rPr>
  </w:style>
  <w:style w:type="character" w:styleId="WW8Num16z3" w:customStyle="1">
    <w:name w:val="WW8Num16z3"/>
    <w:qFormat/>
    <w:rPr>
      <w:rFonts w:ascii="Symbol" w:hAnsi="Symbol" w:eastAsia="Symbol" w:cs="Symbol"/>
    </w:rPr>
  </w:style>
  <w:style w:type="character" w:styleId="WW8Num17z0" w:customStyle="1">
    <w:name w:val="WW8Num17z0"/>
    <w:qFormat/>
    <w:rPr/>
  </w:style>
  <w:style w:type="character" w:styleId="WW8Num17z1" w:customStyle="1">
    <w:name w:val="WW8Num17z1"/>
    <w:qFormat/>
    <w:rPr>
      <w:rFonts w:ascii="Times New Roman" w:hAnsi="Times New Roman" w:eastAsia="Times New Roman" w:cs="Times New Roman"/>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rFonts w:ascii="Times New Roman" w:hAnsi="Times New Roman" w:eastAsia="Times New Roman" w:cs="Times New Roman"/>
    </w:rPr>
  </w:style>
  <w:style w:type="character" w:styleId="WW8Num20z0" w:customStyle="1">
    <w:name w:val="WW8Num20z0"/>
    <w:qFormat/>
    <w:rPr>
      <w:rFonts w:ascii="Wingdings 3" w:hAnsi="Wingdings 3" w:eastAsia="Times New Roman" w:cs="Wingdings 3"/>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0z3" w:customStyle="1">
    <w:name w:val="WW8Num20z3"/>
    <w:qFormat/>
    <w:rPr>
      <w:rFonts w:ascii="Symbol" w:hAnsi="Symbol" w:eastAsia="Symbol" w:cs="Symbol"/>
    </w:rPr>
  </w:style>
  <w:style w:type="character" w:styleId="WW8Num21z0" w:customStyle="1">
    <w:name w:val="WW8Num21z0"/>
    <w:qFormat/>
    <w:rPr>
      <w:shd w:fill="FFFF00" w:val="clear"/>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Times New Roman" w:hAnsi="Times New Roman" w:eastAsia="Times New Roman" w:cs="Times New Roman"/>
    </w:rPr>
  </w:style>
  <w:style w:type="character" w:styleId="WW8Num22z1" w:customStyle="1">
    <w:name w:val="WW8Num22z1"/>
    <w:qFormat/>
    <w:rPr>
      <w:rFonts w:ascii="Courier New" w:hAnsi="Courier New" w:eastAsia="Courier New" w:cs="Courier New"/>
    </w:rPr>
  </w:style>
  <w:style w:type="character" w:styleId="WW8Num22z2" w:customStyle="1">
    <w:name w:val="WW8Num22z2"/>
    <w:qFormat/>
    <w:rPr>
      <w:rFonts w:ascii="Wingdings" w:hAnsi="Wingdings" w:eastAsia="Wingdings" w:cs="Wingdings"/>
    </w:rPr>
  </w:style>
  <w:style w:type="character" w:styleId="WW8Num22z3" w:customStyle="1">
    <w:name w:val="WW8Num22z3"/>
    <w:qFormat/>
    <w:rPr>
      <w:rFonts w:ascii="Symbol" w:hAnsi="Symbol" w:eastAsia="Symbol" w:cs="Symbol"/>
    </w:rPr>
  </w:style>
  <w:style w:type="character" w:styleId="WW8Num23z0" w:customStyle="1">
    <w:name w:val="WW8Num23z0"/>
    <w:qFormat/>
    <w:rPr>
      <w:rFonts w:ascii="Wingdings" w:hAnsi="Wingdings" w:eastAsia="Wingdings" w:cs="Wingdings"/>
    </w:rPr>
  </w:style>
  <w:style w:type="character" w:styleId="WW8Num23z1" w:customStyle="1">
    <w:name w:val="WW8Num23z1"/>
    <w:qFormat/>
    <w:rPr>
      <w:rFonts w:ascii="Courier New" w:hAnsi="Courier New" w:eastAsia="Courier New" w:cs="Courier New"/>
    </w:rPr>
  </w:style>
  <w:style w:type="character" w:styleId="WW8Num23z3" w:customStyle="1">
    <w:name w:val="WW8Num23z3"/>
    <w:qFormat/>
    <w:rPr>
      <w:rFonts w:ascii="Symbol" w:hAnsi="Symbol" w:eastAsia="Symbol" w:cs="Symbol"/>
    </w:rPr>
  </w:style>
  <w:style w:type="character" w:styleId="WW8Num24z0" w:customStyle="1">
    <w:name w:val="WW8Num24z0"/>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4z3" w:customStyle="1">
    <w:name w:val="WW8Num24z3"/>
    <w:qFormat/>
    <w:rPr>
      <w:rFonts w:ascii="Symbol" w:hAnsi="Symbol" w:eastAsia="Symbol" w:cs="Symbol"/>
    </w:rPr>
  </w:style>
  <w:style w:type="character" w:styleId="WW8Num25z0" w:customStyle="1">
    <w:name w:val="WW8Num25z0"/>
    <w:qFormat/>
    <w:rPr>
      <w:rFonts w:ascii="Times New Roman" w:hAnsi="Times New Roman" w:eastAsia="Times New Roman" w:cs="Times New Roman"/>
    </w:rPr>
  </w:style>
  <w:style w:type="character" w:styleId="WW8Num25z1" w:customStyle="1">
    <w:name w:val="WW8Num25z1"/>
    <w:qFormat/>
    <w:rPr>
      <w:rFonts w:ascii="Courier New" w:hAnsi="Courier New" w:eastAsia="Courier New" w:cs="Courier New"/>
    </w:rPr>
  </w:style>
  <w:style w:type="character" w:styleId="WW8Num25z2" w:customStyle="1">
    <w:name w:val="WW8Num25z2"/>
    <w:qFormat/>
    <w:rPr>
      <w:rFonts w:ascii="Wingdings" w:hAnsi="Wingdings" w:eastAsia="Wingdings" w:cs="Wingdings"/>
    </w:rPr>
  </w:style>
  <w:style w:type="character" w:styleId="WW8Num25z3" w:customStyle="1">
    <w:name w:val="WW8Num25z3"/>
    <w:qFormat/>
    <w:rPr>
      <w:rFonts w:ascii="Symbol" w:hAnsi="Symbol" w:eastAsia="Symbol" w:cs="Symbol"/>
    </w:rPr>
  </w:style>
  <w:style w:type="character" w:styleId="Carpredefinitoparagrafo1" w:customStyle="1">
    <w:name w:val="Car. predefinito paragrafo1"/>
    <w:qFormat/>
    <w:rPr/>
  </w:style>
  <w:style w:type="character" w:styleId="Titolo1Carattere" w:customStyle="1">
    <w:name w:val="Titolo 1 Carattere"/>
    <w:qFormat/>
    <w:rPr>
      <w:rFonts w:ascii="Times New Roman" w:hAnsi="Times New Roman" w:eastAsia="Times New Roman" w:cs="Times New Roman"/>
      <w:i/>
      <w:iCs/>
      <w:color w:val="0000FF"/>
      <w:sz w:val="24"/>
      <w:szCs w:val="24"/>
      <w:lang w:bidi="ar-SA"/>
    </w:rPr>
  </w:style>
  <w:style w:type="character" w:styleId="Titolo2Carattere" w:customStyle="1">
    <w:name w:val="Titolo 2 Carattere"/>
    <w:qFormat/>
    <w:rPr>
      <w:rFonts w:ascii="Cambria" w:hAnsi="Cambria" w:eastAsia="Cambria" w:cs="Cambria"/>
      <w:b/>
      <w:bCs/>
      <w:i/>
      <w:iCs/>
      <w:sz w:val="28"/>
      <w:szCs w:val="28"/>
      <w:lang w:bidi="ar-SA"/>
    </w:rPr>
  </w:style>
  <w:style w:type="character" w:styleId="Titolo3Carattere" w:customStyle="1">
    <w:name w:val="Titolo 3 Carattere"/>
    <w:qFormat/>
    <w:rPr>
      <w:rFonts w:ascii="Times New Roman" w:hAnsi="Times New Roman" w:eastAsia="Times New Roman" w:cs="Times New Roman"/>
      <w:b/>
      <w:bCs/>
      <w:color w:val="0000FF"/>
      <w:sz w:val="24"/>
      <w:szCs w:val="24"/>
      <w:lang w:bidi="ar-SA"/>
    </w:rPr>
  </w:style>
  <w:style w:type="character" w:styleId="Titolo4Carattere" w:customStyle="1">
    <w:name w:val="Titolo 4 Carattere"/>
    <w:qFormat/>
    <w:rPr>
      <w:rFonts w:ascii="Times New Roman" w:hAnsi="Times New Roman" w:eastAsia="Times New Roman" w:cs="Times New Roman"/>
      <w:b/>
      <w:bCs/>
      <w:sz w:val="28"/>
      <w:szCs w:val="28"/>
      <w:lang w:bidi="ar-SA"/>
    </w:rPr>
  </w:style>
  <w:style w:type="character" w:styleId="Titolo5Carattere" w:customStyle="1">
    <w:name w:val="Titolo 5 Carattere"/>
    <w:qFormat/>
    <w:rPr>
      <w:rFonts w:ascii="Times New Roman" w:hAnsi="Times New Roman" w:eastAsia="Times New Roman" w:cs="Times New Roman"/>
      <w:i/>
      <w:iCs/>
      <w:color w:val="0000FF"/>
      <w:sz w:val="16"/>
      <w:szCs w:val="16"/>
      <w:lang w:bidi="ar-SA"/>
    </w:rPr>
  </w:style>
  <w:style w:type="character" w:styleId="Titolo6Carattere" w:customStyle="1">
    <w:name w:val="Titolo 6 Carattere"/>
    <w:qFormat/>
    <w:rPr>
      <w:rFonts w:ascii="Times New Roman" w:hAnsi="Times New Roman" w:eastAsia="Times New Roman" w:cs="Times New Roman"/>
      <w:i/>
      <w:iCs/>
      <w:color w:val="0000FF"/>
      <w:sz w:val="24"/>
      <w:szCs w:val="24"/>
      <w:lang w:bidi="ar-SA"/>
    </w:rPr>
  </w:style>
  <w:style w:type="character" w:styleId="Titolo7Carattere" w:customStyle="1">
    <w:name w:val="Titolo 7 Carattere"/>
    <w:qFormat/>
    <w:rPr>
      <w:rFonts w:ascii="Times New Roman" w:hAnsi="Times New Roman" w:eastAsia="Times New Roman" w:cs="Times New Roman"/>
      <w:i/>
      <w:iCs/>
      <w:color w:val="0000FF"/>
      <w:sz w:val="20"/>
      <w:szCs w:val="20"/>
      <w:lang w:bidi="ar-SA"/>
    </w:rPr>
  </w:style>
  <w:style w:type="character" w:styleId="Titolo8Carattere" w:customStyle="1">
    <w:name w:val="Titolo 8 Carattere"/>
    <w:qFormat/>
    <w:rPr>
      <w:rFonts w:ascii="Times New Roman" w:hAnsi="Times New Roman" w:eastAsia="Times New Roman" w:cs="Times New Roman"/>
      <w:i/>
      <w:iCs/>
      <w:sz w:val="24"/>
      <w:szCs w:val="24"/>
      <w:lang w:bidi="ar-SA"/>
    </w:rPr>
  </w:style>
  <w:style w:type="character" w:styleId="Titolo9Carattere" w:customStyle="1">
    <w:name w:val="Titolo 9 Carattere"/>
    <w:qFormat/>
    <w:rPr>
      <w:rFonts w:ascii="Arial" w:hAnsi="Arial" w:eastAsia="Arial" w:cs="Arial"/>
      <w:b/>
      <w:bCs/>
      <w:sz w:val="24"/>
      <w:szCs w:val="24"/>
      <w:lang w:bidi="ar-SA"/>
    </w:rPr>
  </w:style>
  <w:style w:type="character" w:styleId="Pagenumber">
    <w:name w:val="page number"/>
    <w:qFormat/>
    <w:rPr>
      <w:rFonts w:ascii="Times New Roman" w:hAnsi="Times New Roman" w:eastAsia="Times New Roman" w:cs="Times New Roman"/>
    </w:rPr>
  </w:style>
  <w:style w:type="character" w:styleId="IntestazioneCarattere" w:customStyle="1">
    <w:name w:val="Intestazione Carattere"/>
    <w:qFormat/>
    <w:rPr>
      <w:rFonts w:ascii="Times New Roman" w:hAnsi="Times New Roman" w:eastAsia="Times New Roman" w:cs="Times New Roman"/>
      <w:sz w:val="20"/>
      <w:szCs w:val="20"/>
      <w:lang w:bidi="ar-SA"/>
    </w:rPr>
  </w:style>
  <w:style w:type="character" w:styleId="PidipaginaCarattere" w:customStyle="1">
    <w:name w:val="Piè di pagina Carattere"/>
    <w:qFormat/>
    <w:rPr>
      <w:rFonts w:ascii="Times New Roman" w:hAnsi="Times New Roman" w:eastAsia="Times New Roman" w:cs="Times New Roman"/>
      <w:sz w:val="24"/>
      <w:szCs w:val="24"/>
      <w:lang w:bidi="ar-SA"/>
    </w:rPr>
  </w:style>
  <w:style w:type="character" w:styleId="Caratteredellanota" w:customStyle="1">
    <w:name w:val="Carattere della nota"/>
    <w:qFormat/>
    <w:rPr>
      <w:vertAlign w:val="superscript"/>
    </w:rPr>
  </w:style>
  <w:style w:type="character" w:styleId="CollegamentoInternet">
    <w:name w:val="Collegamento Internet"/>
    <w:basedOn w:val="DefaultParagraphFont"/>
    <w:uiPriority w:val="99"/>
    <w:unhideWhenUsed/>
    <w:rsid w:val="00503d7c"/>
    <w:rPr>
      <w:color w:val="0563C1" w:themeColor="hyperlink"/>
      <w:u w:val="single"/>
    </w:rPr>
  </w:style>
  <w:style w:type="character" w:styleId="TestonotaapidipaginaCarattere" w:customStyle="1">
    <w:name w:val="Testo nota a piè di pagina Carattere"/>
    <w:qFormat/>
    <w:rPr>
      <w:rFonts w:ascii="Times New Roman" w:hAnsi="Times New Roman" w:eastAsia="Times New Roman" w:cs="Times New Roman"/>
      <w:sz w:val="20"/>
      <w:szCs w:val="20"/>
      <w:lang w:bidi="ar-SA"/>
    </w:rPr>
  </w:style>
  <w:style w:type="character" w:styleId="Caratterinotaapidipagina" w:customStyle="1">
    <w:name w:val="Caratteri nota a piè di pagina"/>
    <w:qFormat/>
    <w:rPr>
      <w:rFonts w:ascii="Times New Roman" w:hAnsi="Times New Roman" w:eastAsia="Times New Roman" w:cs="Times New Roman"/>
      <w:vertAlign w:val="superscript"/>
    </w:rPr>
  </w:style>
  <w:style w:type="character" w:styleId="TestonotadichiusuraCarattere" w:customStyle="1">
    <w:name w:val="Testo nota di chiusura Carattere"/>
    <w:qFormat/>
    <w:rPr>
      <w:rFonts w:ascii="Times New Roman" w:hAnsi="Times New Roman" w:eastAsia="Times New Roman" w:cs="Times New Roman"/>
      <w:sz w:val="20"/>
      <w:szCs w:val="20"/>
      <w:lang w:bidi="ar-SA"/>
    </w:rPr>
  </w:style>
  <w:style w:type="character" w:styleId="Caratterinotadichiusura" w:customStyle="1">
    <w:name w:val="Caratteri nota di chiusura"/>
    <w:qFormat/>
    <w:rPr>
      <w:rFonts w:ascii="Times New Roman" w:hAnsi="Times New Roman" w:eastAsia="Times New Roman" w:cs="Times New Roman"/>
      <w:vertAlign w:val="superscript"/>
    </w:rPr>
  </w:style>
  <w:style w:type="character" w:styleId="Rimandocommento1" w:customStyle="1">
    <w:name w:val="Rimando commento1"/>
    <w:qFormat/>
    <w:rPr>
      <w:rFonts w:ascii="Times New Roman" w:hAnsi="Times New Roman" w:eastAsia="Times New Roman" w:cs="Times New Roman"/>
      <w:sz w:val="16"/>
      <w:szCs w:val="16"/>
    </w:rPr>
  </w:style>
  <w:style w:type="character" w:styleId="TestocommentoCarattere" w:customStyle="1">
    <w:name w:val="Testo commento Carattere"/>
    <w:qFormat/>
    <w:rPr>
      <w:rFonts w:ascii="Times New Roman" w:hAnsi="Times New Roman" w:eastAsia="Times New Roman" w:cs="Times New Roman"/>
      <w:sz w:val="20"/>
      <w:szCs w:val="20"/>
      <w:lang w:bidi="ar-SA"/>
    </w:rPr>
  </w:style>
  <w:style w:type="character" w:styleId="SoggettocommentoCarattere" w:customStyle="1">
    <w:name w:val="Soggetto commento Carattere"/>
    <w:qFormat/>
    <w:rPr>
      <w:rFonts w:ascii="Times New Roman" w:hAnsi="Times New Roman" w:eastAsia="Times New Roman" w:cs="Times New Roman"/>
      <w:b/>
      <w:bCs/>
      <w:sz w:val="20"/>
      <w:szCs w:val="20"/>
      <w:lang w:bidi="ar-SA"/>
    </w:rPr>
  </w:style>
  <w:style w:type="character" w:styleId="TestofumettoCarattere" w:customStyle="1">
    <w:name w:val="Testo fumetto Carattere"/>
    <w:qFormat/>
    <w:rPr>
      <w:rFonts w:ascii="Tahoma" w:hAnsi="Tahoma" w:eastAsia="Tahoma" w:cs="Tahoma"/>
      <w:sz w:val="16"/>
      <w:szCs w:val="16"/>
      <w:lang w:bidi="ar-SA"/>
    </w:rPr>
  </w:style>
  <w:style w:type="character" w:styleId="CorpotestoCarattere" w:customStyle="1">
    <w:name w:val="Corpo testo Carattere"/>
    <w:qFormat/>
    <w:rPr>
      <w:rFonts w:ascii="Times New Roman" w:hAnsi="Times New Roman" w:eastAsia="Times New Roman" w:cs="Times New Roman"/>
      <w:sz w:val="24"/>
      <w:szCs w:val="24"/>
      <w:lang w:bidi="ar-SA"/>
    </w:rPr>
  </w:style>
  <w:style w:type="character" w:styleId="Corpodeltesto2Carattere" w:customStyle="1">
    <w:name w:val="Corpo del testo 2 Carattere"/>
    <w:qFormat/>
    <w:rPr>
      <w:rFonts w:ascii="Times New Roman" w:hAnsi="Times New Roman" w:eastAsia="Times New Roman" w:cs="Times New Roman"/>
      <w:sz w:val="24"/>
      <w:szCs w:val="24"/>
      <w:lang w:bidi="ar-SA"/>
    </w:rPr>
  </w:style>
  <w:style w:type="character" w:styleId="RientrocorpodeltestoCarattere" w:customStyle="1">
    <w:name w:val="Rientro corpo del testo Carattere"/>
    <w:qFormat/>
    <w:rPr>
      <w:rFonts w:ascii="Times New Roman" w:hAnsi="Times New Roman" w:eastAsia="Times New Roman" w:cs="Times New Roman"/>
      <w:sz w:val="24"/>
      <w:szCs w:val="24"/>
    </w:rPr>
  </w:style>
  <w:style w:type="character" w:styleId="WWCaratterinotaapidipagina" w:customStyle="1">
    <w:name w:val="WW-Caratteri nota a piè di pagina"/>
    <w:qFormat/>
    <w:rPr>
      <w:rFonts w:ascii="Times New Roman" w:hAnsi="Times New Roman" w:eastAsia="Times New Roman" w:cs="Times New Roman"/>
      <w:vertAlign w:val="superscript"/>
    </w:rPr>
  </w:style>
  <w:style w:type="character" w:styleId="Richiamoallanotaapidipagina" w:customStyle="1">
    <w:name w:val="Richiamo alla nota a piè di pagina"/>
    <w:rPr>
      <w:vertAlign w:val="superscript"/>
    </w:rPr>
  </w:style>
  <w:style w:type="character" w:styleId="FootnoteCharacters">
    <w:name w:val="Footnote Characters"/>
    <w:qFormat/>
    <w:rsid w:val="001c5e30"/>
    <w:rPr>
      <w:vertAlign w:val="superscript"/>
    </w:rPr>
  </w:style>
  <w:style w:type="character" w:styleId="Richiamoallanotadichiusura" w:customStyle="1">
    <w:name w:val="Richiamo alla nota di chiusura"/>
    <w:rPr>
      <w:vertAlign w:val="superscript"/>
    </w:rPr>
  </w:style>
  <w:style w:type="character" w:styleId="EndnoteCharacters" w:customStyle="1">
    <w:name w:val="Endnote Characters"/>
    <w:qFormat/>
    <w:rPr>
      <w:vertAlign w:val="superscript"/>
    </w:rPr>
  </w:style>
  <w:style w:type="character" w:styleId="Annotationreference">
    <w:name w:val="annotation reference"/>
    <w:qFormat/>
    <w:rPr>
      <w:sz w:val="16"/>
      <w:szCs w:val="16"/>
    </w:rPr>
  </w:style>
  <w:style w:type="character" w:styleId="TestocommentoCarattere1" w:customStyle="1">
    <w:name w:val="Testo commento Carattere1"/>
    <w:qFormat/>
    <w:rPr>
      <w:lang w:eastAsia="zh-CN"/>
    </w:rPr>
  </w:style>
  <w:style w:type="character" w:styleId="WWRimandonotaapidipagina" w:customStyle="1">
    <w:name w:val="WW-Rimando nota a piè di pagina"/>
    <w:qFormat/>
    <w:rPr>
      <w:vertAlign w:val="superscript"/>
    </w:rPr>
  </w:style>
  <w:style w:type="character" w:styleId="WWRimandonotadichiusura" w:customStyle="1">
    <w:name w:val="WW-Rimando nota di chiusura"/>
    <w:qFormat/>
    <w:rPr>
      <w:vertAlign w:val="superscript"/>
    </w:rPr>
  </w:style>
  <w:style w:type="character" w:styleId="TestonotaapidipaginaCarattere1" w:customStyle="1">
    <w:name w:val="Testo nota a piè di pagina Carattere1"/>
    <w:basedOn w:val="DefaultParagraphFont"/>
    <w:qFormat/>
    <w:rPr>
      <w:sz w:val="20"/>
      <w:szCs w:val="18"/>
    </w:rPr>
  </w:style>
  <w:style w:type="character" w:styleId="UnresolvedMention">
    <w:name w:val="Unresolved Mention"/>
    <w:basedOn w:val="DefaultParagraphFont"/>
    <w:uiPriority w:val="99"/>
    <w:semiHidden/>
    <w:unhideWhenUsed/>
    <w:qFormat/>
    <w:rsid w:val="00503d7c"/>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pPr>
      <w:widowControl w:val="false"/>
      <w:suppressAutoHyphens w:val="true"/>
      <w:bidi w:val="0"/>
      <w:spacing w:before="0" w:after="0"/>
      <w:jc w:val="left"/>
    </w:pPr>
    <w:rPr>
      <w:rFonts w:ascii="Liberation Serif" w:hAnsi="Liberation Serif" w:eastAsia="NSimSun" w:cs="Mangal"/>
      <w:color w:val="auto"/>
      <w:kern w:val="2"/>
      <w:sz w:val="24"/>
      <w:szCs w:val="24"/>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qFormat/>
    <w:pPr>
      <w:widowControl w:val="false"/>
      <w:suppressLineNumbers/>
      <w:suppressAutoHyphens w:val="true"/>
      <w:bidi w:val="0"/>
      <w:spacing w:before="0" w:after="0"/>
      <w:jc w:val="left"/>
    </w:pPr>
    <w:rPr>
      <w:rFonts w:ascii="Liberation Serif" w:hAnsi="Liberation Serif" w:eastAsia="NSimSun" w:cs="Mangal"/>
      <w:color w:val="auto"/>
      <w:kern w:val="2"/>
      <w:sz w:val="24"/>
      <w:szCs w:val="24"/>
      <w:lang w:val="it-IT" w:eastAsia="zh-CN" w:bidi="hi-IN"/>
    </w:rPr>
  </w:style>
  <w:style w:type="paragraph" w:styleId="Titolo11" w:customStyle="1">
    <w:name w:val="Titolo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pPr>
    <w:rPr>
      <w:rFonts w:ascii="Liberation Serif" w:hAnsi="Liberation Serif" w:eastAsia="NSimSun" w:cs="Mangal"/>
      <w:color w:val="auto"/>
      <w:kern w:val="2"/>
      <w:sz w:val="24"/>
      <w:szCs w:val="24"/>
      <w:lang w:val="it-IT" w:eastAsia="zh-CN" w:bidi="hi-IN"/>
    </w:rPr>
  </w:style>
  <w:style w:type="paragraph" w:styleId="Textbody" w:customStyle="1">
    <w:name w:val="Text body"/>
    <w:basedOn w:val="Standard"/>
    <w:qFormat/>
    <w:pPr>
      <w:jc w:val="center"/>
    </w:pPr>
    <w:rPr>
      <w:b/>
      <w:bCs/>
      <w:sz w:val="18"/>
      <w:szCs w:val="18"/>
    </w:rPr>
  </w:style>
  <w:style w:type="paragraph" w:styleId="Corpodeltesto31" w:customStyle="1">
    <w:name w:val="Corpo del testo 31"/>
    <w:basedOn w:val="Standard"/>
    <w:qFormat/>
    <w:pPr/>
    <w:rPr>
      <w:i/>
      <w:iCs/>
      <w:color w:val="0000FF"/>
    </w:rPr>
  </w:style>
  <w:style w:type="paragraph" w:styleId="CommentSubject1" w:customStyle="1">
    <w:name w:val="Comment Subject1"/>
    <w:basedOn w:val="Standard"/>
    <w:next w:val="Standard"/>
    <w:qFormat/>
    <w:pPr/>
    <w:rPr>
      <w:rFonts w:ascii="Times" w:hAnsi="Times" w:eastAsia="Times" w:cs="Times"/>
      <w:b/>
      <w:bCs/>
      <w:sz w:val="20"/>
      <w:szCs w:val="20"/>
      <w:lang w:val="es-ES_tradnl"/>
    </w:rPr>
  </w:style>
  <w:style w:type="paragraph" w:styleId="Testofumetto1" w:customStyle="1">
    <w:name w:val="Testo fumetto1"/>
    <w:basedOn w:val="Standard"/>
    <w:qFormat/>
    <w:pPr/>
    <w:rPr>
      <w:rFonts w:ascii="Tahoma" w:hAnsi="Tahoma" w:eastAsia="Tahoma" w:cs="Tahoma"/>
      <w:sz w:val="16"/>
      <w:szCs w:val="16"/>
      <w:lang w:val="es-ES_tradnl"/>
    </w:rPr>
  </w:style>
  <w:style w:type="paragraph" w:styleId="Titolo1BDTitolo1" w:customStyle="1">
    <w:name w:val="Titolo 1.BD_Titolo 1"/>
    <w:basedOn w:val="Standard"/>
    <w:next w:val="Standard"/>
    <w:qFormat/>
    <w:pPr>
      <w:keepNext w:val="true"/>
      <w:keepLines/>
      <w:pBdr>
        <w:bottom w:val="single" w:sz="4" w:space="1" w:color="000000"/>
      </w:pBdr>
      <w:spacing w:lineRule="atLeast" w:line="40" w:before="640" w:after="0"/>
      <w:jc w:val="both"/>
    </w:pPr>
    <w:rPr>
      <w:b/>
      <w:bCs/>
      <w:caps/>
      <w:sz w:val="20"/>
      <w:szCs w:val="20"/>
    </w:rPr>
  </w:style>
  <w:style w:type="paragraph" w:styleId="Intestazioneepidipagina">
    <w:name w:val="Intestazione e piè di pagina"/>
    <w:basedOn w:val="Normal"/>
    <w:qFormat/>
    <w:pPr/>
    <w:rPr/>
  </w:style>
  <w:style w:type="paragraph" w:styleId="Intestazione">
    <w:name w:val="Header"/>
    <w:basedOn w:val="Standard"/>
    <w:pPr>
      <w:tabs>
        <w:tab w:val="clear" w:pos="709"/>
        <w:tab w:val="center" w:pos="4819" w:leader="none"/>
        <w:tab w:val="right" w:pos="9638" w:leader="none"/>
      </w:tabs>
    </w:pPr>
    <w:rPr/>
  </w:style>
  <w:style w:type="paragraph" w:styleId="Pidipagina">
    <w:name w:val="Footer"/>
    <w:basedOn w:val="Standard"/>
    <w:pPr>
      <w:tabs>
        <w:tab w:val="clear" w:pos="709"/>
        <w:tab w:val="center" w:pos="4819" w:leader="none"/>
        <w:tab w:val="right" w:pos="9638" w:leader="none"/>
      </w:tabs>
    </w:pPr>
    <w:rPr/>
  </w:style>
  <w:style w:type="paragraph" w:styleId="ListParagraph">
    <w:name w:val="List Paragraph"/>
    <w:basedOn w:val="Standard"/>
    <w:qFormat/>
    <w:pPr>
      <w:ind w:left="708" w:hanging="0"/>
    </w:pPr>
    <w:rPr/>
  </w:style>
  <w:style w:type="paragraph" w:styleId="Footnote" w:customStyle="1">
    <w:name w:val="Footnote"/>
    <w:basedOn w:val="Standard"/>
    <w:qFormat/>
    <w:pPr/>
    <w:rPr/>
  </w:style>
  <w:style w:type="paragraph" w:styleId="Endnote" w:customStyle="1">
    <w:name w:val="Endnote"/>
    <w:basedOn w:val="Standard"/>
    <w:qFormat/>
    <w:pPr/>
    <w:rPr>
      <w:sz w:val="20"/>
      <w:szCs w:val="20"/>
    </w:rPr>
  </w:style>
  <w:style w:type="paragraph" w:styleId="Testocommento1" w:customStyle="1">
    <w:name w:val="Testo commento1"/>
    <w:basedOn w:val="Standard"/>
    <w:qFormat/>
    <w:pPr/>
    <w:rPr>
      <w:sz w:val="20"/>
      <w:szCs w:val="20"/>
    </w:rPr>
  </w:style>
  <w:style w:type="paragraph" w:styleId="Annotationsubject">
    <w:name w:val="annotation subject"/>
    <w:basedOn w:val="Testocommento1"/>
    <w:next w:val="Testocommento1"/>
    <w:qFormat/>
    <w:pPr/>
    <w:rPr>
      <w:b/>
      <w:bCs/>
    </w:rPr>
  </w:style>
  <w:style w:type="paragraph" w:styleId="BalloonText">
    <w:name w:val="Balloon Text"/>
    <w:basedOn w:val="Standard"/>
    <w:qFormat/>
    <w:pPr/>
    <w:rPr>
      <w:rFonts w:ascii="Tahoma" w:hAnsi="Tahoma" w:eastAsia="Tahoma" w:cs="Tahoma"/>
      <w:sz w:val="16"/>
      <w:szCs w:val="16"/>
    </w:rPr>
  </w:style>
  <w:style w:type="paragraph" w:styleId="Corpodeltesto21" w:customStyle="1">
    <w:name w:val="Corpo del testo 21"/>
    <w:basedOn w:val="Standard"/>
    <w:qFormat/>
    <w:pPr>
      <w:jc w:val="both"/>
    </w:pPr>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4"/>
      <w:szCs w:val="24"/>
      <w:lang w:val="it-IT" w:eastAsia="zh-CN" w:bidi="ar-SA"/>
    </w:rPr>
  </w:style>
  <w:style w:type="paragraph" w:styleId="Textbodyindent" w:customStyle="1">
    <w:name w:val="Text body indent"/>
    <w:basedOn w:val="Standard"/>
    <w:qFormat/>
    <w:pPr>
      <w:spacing w:before="0" w:after="120"/>
      <w:ind w:left="283" w:hanging="0"/>
    </w:pPr>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it-IT" w:eastAsia="zh-CN" w:bidi="ar-SA"/>
    </w:rPr>
  </w:style>
  <w:style w:type="paragraph" w:styleId="NormalWeb">
    <w:name w:val="Normal (Web)"/>
    <w:basedOn w:val="Standard"/>
    <w:qFormat/>
    <w:pPr>
      <w:spacing w:lineRule="auto" w:line="276" w:before="100" w:after="142"/>
    </w:pPr>
    <w:rPr>
      <w:rFonts w:ascii="Arial Unicode MS" w:hAnsi="Arial Unicode MS" w:eastAsia="Arial Unicode MS" w:cs="Arial Unicode MS"/>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Annotationtext">
    <w:name w:val="annotation text"/>
    <w:basedOn w:val="Standard"/>
    <w:qFormat/>
    <w:pPr/>
    <w:rPr>
      <w:sz w:val="20"/>
      <w:szCs w:val="20"/>
    </w:rPr>
  </w:style>
  <w:style w:type="paragraph" w:styleId="Notaapidipagina">
    <w:name w:val="Footnote Text"/>
    <w:basedOn w:val="Normal"/>
    <w:pPr/>
    <w:rPr>
      <w:sz w:val="20"/>
      <w:szCs w:val="18"/>
    </w:rPr>
  </w:style>
  <w:style w:type="paragraph" w:styleId="BodyText3">
    <w:name w:val="Body Text 3"/>
    <w:basedOn w:val="Normal"/>
    <w:qFormat/>
    <w:pPr>
      <w:widowControl/>
      <w:jc w:val="both"/>
      <w:textAlignment w:val="baseline"/>
    </w:pPr>
    <w:rPr>
      <w:rFonts w:ascii="Book Antiqua" w:hAnsi="Book Antiqua"/>
      <w:sz w:val="24"/>
      <w:lang w:val="it-IT" w:eastAsia="it-IT"/>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rt@cert.regione.piemonte.it" TargetMode="External"/><Relationship Id="rId3" Type="http://schemas.openxmlformats.org/officeDocument/2006/relationships/hyperlink" Target="mailto:dpo@regione.piemont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F5B7-B6EF-4C3F-AD06-4D11EC83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Application>LibreOffice/7.0.4.2$Windows_X86_64 LibreOffice_project/dcf040e67528d9187c66b2379df5ea4407429775</Application>
  <AppVersion>15.0000</AppVersion>
  <Pages>9</Pages>
  <Words>2069</Words>
  <Characters>13118</Characters>
  <CharactersWithSpaces>15220</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gangemi</dc:creator>
  <dc:description/>
  <dc:language>it-IT</dc:language>
  <cp:lastModifiedBy/>
  <cp:lastPrinted>2021-11-12T11:47:11Z</cp:lastPrinted>
  <dcterms:modified xsi:type="dcterms:W3CDTF">2021-11-12T09:51:02Z</dcterms:modified>
  <cp:revision>68</cp:revision>
  <dc:subject/>
  <dc:title>A: &lt;ADG/O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