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ind w:left="4956" w:firstLine="708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       </w:t>
      </w:r>
      <w:r>
        <w:rPr>
          <w:rFonts w:cs="Arial" w:ascii="Arial" w:hAnsi="Arial"/>
          <w:b/>
          <w:bCs/>
          <w:sz w:val="22"/>
          <w:szCs w:val="22"/>
          <w:lang w:eastAsia="it-IT"/>
        </w:rPr>
        <w:t>ALLEGATO 4)</w:t>
      </w:r>
    </w:p>
    <w:p>
      <w:pPr>
        <w:pStyle w:val="Titolo1"/>
        <w:numPr>
          <w:ilvl w:val="0"/>
          <w:numId w:val="0"/>
        </w:numPr>
        <w:tabs>
          <w:tab w:val="clear" w:pos="720"/>
          <w:tab w:val="left" w:pos="0" w:leader="none"/>
          <w:tab w:val="left" w:pos="426" w:leader="none"/>
        </w:tabs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b/>
          <w:bCs/>
        </w:rPr>
        <w:t>Informativa sul</w:t>
      </w:r>
      <w:r>
        <w:rPr>
          <w:rFonts w:cs="Arial" w:ascii="Arial" w:hAnsi="Arial"/>
          <w:b/>
          <w:bCs/>
          <w:sz w:val="22"/>
        </w:rPr>
        <w:t xml:space="preserve"> trattamento dei dati personali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b/>
          <w:bCs/>
          <w:sz w:val="22"/>
        </w:rPr>
        <w:t>ai sensi dell’art.13 GDPR 2016/679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2"/>
        </w:rPr>
        <w:t>I dati personali forniti alla Direzione regionale Sanità e Welfare -  Settore “Politiche per i bambini, le famiglie, minori e giovani, sostegno alle situazioni di fragilità sociale” - Servizio regionale per le adozioni internazionali -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Corpodeltesto"/>
        <w:numPr>
          <w:ilvl w:val="0"/>
          <w:numId w:val="2"/>
        </w:numPr>
        <w:ind w:left="720" w:hanging="0"/>
        <w:rPr/>
      </w:pPr>
      <w:r>
        <w:rPr/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 xml:space="preserve">I dati personali riferiti all’ente  contraente verranno raccolti e trattati nel rispetto dei principi di correttezza, liceità e tutela della riservatezza, con modalità informatiche ed esclusivamente per le finalità e per lo svolgimento delle attività inerenti l’iscrizione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>n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>ell’</w:t>
      </w:r>
      <w:r>
        <w:rPr>
          <w:rStyle w:val="Strong"/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Elenco di operatori economici per l'affidamento di servizi attinenti alle attività di traduzione per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>le procedure di adozione internazionale in carico al Servizio regionale per le adozioni internazionali per la Romania</w:t>
      </w:r>
      <w:r>
        <w:rPr>
          <w:rFonts w:cs="Arial" w:ascii="Arial" w:hAnsi="Arial"/>
          <w:sz w:val="22"/>
          <w:szCs w:val="22"/>
        </w:rPr>
        <w:t>; tali dati saranno comunicati alla Regione Piemonte - Settore “Politiche per i bambini, le famiglie, minori e giovani, sostegno alle situazioni di fragilità sociale” - Servizio regionale per le adozioni internazionali.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L’acquisizione dei dati ed il relativo trattamento sono obbligatori in relazione alle finalità sopradescritte; ne consegue che l’eventuale rifiuto a fornirli potrà determinare l’impossibilità del Titolare del trattamento all’iscrizione nel suddetto Elenco.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 dati di contatto del Responsabile della protezione dati (DPO) sono dpo@regione.piemonte.it.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2"/>
          <w:szCs w:val="22"/>
        </w:rPr>
        <w:t xml:space="preserve">Il Titolare del trattamento dei dati personali è la Giunta regionale, il Delegato al trattamento dei dati è il Responsabile del </w:t>
      </w:r>
      <w:r>
        <w:rPr>
          <w:rFonts w:cs="Arial" w:ascii="Arial" w:hAnsi="Arial"/>
          <w:sz w:val="22"/>
        </w:rPr>
        <w:t>Settore “Politiche per i bambini, le famiglie, minori e giovani, sostegno alle situazioni di fragilità sociale”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Il Responsabile esterno del trattamento dei dati personali è il CSI-Piemonte.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 dati  personali riferiti all’ ente contraente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 xml:space="preserve">Nell’ambito della convenzione inerente le attività per la tutela dei minori e le adozioni internazionali, i soggetti preposti al trattamento dei dati personali, ai quali saranno comunicati potrebbero appartenere alle seguenti categorie: 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dipendenti pubblici e collaboratori incaricati del trattamento per la gestione del suddetto Elenco;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istituti di credito per le operazioni di incassi e pagamenti;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soggetti esterni per eventuali attività da svolgere legate alla perfetta esecuzione delle obbligazioni contrattuali;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corrieri, spedizionieri e depositari ed altra società di servizi funzionali allo svolgimento dell’iscrizione nel suddetto Elenco;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color w:val="000000"/>
          <w:sz w:val="22"/>
          <w:szCs w:val="22"/>
        </w:rPr>
        <w:t>altre autorità e/o amministrazioni pubbliche anche straniere  per l’adempimento di ogni obbligo di legge.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 dati, resi anonimi, potranno essere utilizzati anche per finalità statistiche (d.lgs. 281/1999 e s.m.i.).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 dati personali sono conservati per il periodo di dieci anni.</w:t>
      </w:r>
    </w:p>
    <w:p>
      <w:pPr>
        <w:pStyle w:val="Corpodeltesto"/>
        <w:numPr>
          <w:ilvl w:val="0"/>
          <w:numId w:val="2"/>
        </w:numPr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numPr>
          <w:ilvl w:val="0"/>
          <w:numId w:val="2"/>
        </w:numPr>
        <w:rPr/>
      </w:pPr>
      <w:r>
        <w:rPr>
          <w:rFonts w:cs="Arial" w:ascii="Arial" w:hAnsi="Arial"/>
          <w:sz w:val="22"/>
          <w:szCs w:val="22"/>
        </w:rPr>
        <w:t>Potrà  esercitare i diritti previsti dagli artt.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indicati (Settore Politiche per i bambini, le famiglie, Minori e Giovani, sostegno alle situazioni di fragilità sociale della Regione Piemonte tel. 011/432 1459) o il diritto di proporre reclamo all’Autorità di controllo competente.</w:t>
      </w:r>
    </w:p>
    <w:p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numPr>
          <w:ilvl w:val="0"/>
          <w:numId w:val="2"/>
        </w:numPr>
        <w:rPr/>
      </w:pPr>
      <w:r>
        <w:rPr/>
      </w:r>
    </w:p>
    <w:p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</w:t>
      </w:r>
    </w:p>
    <w:p>
      <w:pPr>
        <w:pStyle w:val="Normal"/>
        <w:spacing w:lineRule="exact" w:line="320" w:before="0" w:after="120"/>
        <w:jc w:val="both"/>
        <w:rPr/>
      </w:pPr>
      <w:r>
        <w:rPr>
          <w:rFonts w:cs="Arial" w:ascii="Arial" w:hAnsi="Arial"/>
          <w:sz w:val="22"/>
          <w:szCs w:val="22"/>
        </w:rPr>
        <w:t>___________________</w:t>
        <w:tab/>
        <w:tab/>
        <w:tab/>
        <w:tab/>
        <w:tab/>
        <w:tab/>
        <w:t>______________________</w:t>
      </w:r>
    </w:p>
    <w:p>
      <w:pPr>
        <w:pStyle w:val="Normal"/>
        <w:ind w:firstLine="609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del Legale rappresentante</w:t>
      </w:r>
    </w:p>
    <w:p>
      <w:pPr>
        <w:pStyle w:val="Normal"/>
        <w:ind w:firstLine="609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dell’operatore economico</w:t>
      </w:r>
    </w:p>
    <w:p>
      <w:pPr>
        <w:pStyle w:val="Normal"/>
        <w:ind w:firstLine="609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 presa visione</w:t>
      </w:r>
    </w:p>
    <w:p>
      <w:pPr>
        <w:pStyle w:val="Normal"/>
        <w:suppressAutoHyphens w:val="false"/>
        <w:ind w:left="5376" w:firstLine="720"/>
        <w:jc w:val="center"/>
        <w:rPr/>
      </w:pPr>
      <w:r>
        <w:rPr>
          <w:rStyle w:val="Rimandocommento1"/>
          <w:rFonts w:eastAsia="Arial" w:cs="Arial" w:ascii="Arial" w:hAnsi="Arial"/>
          <w:i/>
          <w:iCs/>
          <w:color w:val="000000"/>
          <w:sz w:val="22"/>
          <w:szCs w:val="22"/>
          <w:lang w:eastAsia="fr-FR"/>
        </w:rPr>
        <w:t>Firmare digitalmente</w:t>
      </w:r>
    </w:p>
    <w:sectPr>
      <w:headerReference w:type="default" r:id="rId2"/>
      <w:footerReference w:type="default" r:id="rId3"/>
      <w:type w:val="nextPage"/>
      <w:pgSz w:w="11906" w:h="16838"/>
      <w:pgMar w:left="1134" w:right="1127" w:header="72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37EBD5E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89535" cy="187960"/>
              <wp:effectExtent l="0" t="0" r="0" b="0"/>
              <wp:wrapSquare wrapText="largest"/>
              <wp:docPr id="1" name="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18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1" fillcolor="white" stroked="f" style="position:absolute;margin-left:532.55pt;margin-top:0.05pt;width:6.95pt;height:14.7pt;mso-position-horizontal-relative:page" wp14:anchorId="37EBD5E1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bullet"/>
      <w:lvlText w:val=""/>
      <w:lvlJc w:val="left"/>
      <w:pPr>
        <w:tabs>
          <w:tab w:val="num" w:pos="708"/>
        </w:tabs>
        <w:ind w:left="708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19"/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360279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bCs/>
      <w:i w:val="false"/>
      <w:kern w:val="2"/>
      <w:sz w:val="26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b w:val="false"/>
      <w:bCs/>
      <w:i w:val="false"/>
      <w:kern w:val="2"/>
      <w:sz w:val="26"/>
    </w:rPr>
  </w:style>
  <w:style w:type="character" w:styleId="WW8Num4z1" w:customStyle="1">
    <w:name w:val="WW8Num4z1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Times New Roman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0z4" w:customStyle="1">
    <w:name w:val="WW8Num30z4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Times-Roman" w:hAnsi="Times-Roman" w:cs="Times New Roman"/>
      <w:sz w:val="19"/>
      <w:szCs w:val="19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Symbol" w:hAnsi="Symbol" w:cs="Times New Roman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eastAsia="Times New Roman" w:cs="Times New Roman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3" w:customStyle="1">
    <w:name w:val="WW8Num47z3"/>
    <w:qFormat/>
    <w:rPr>
      <w:rFonts w:ascii="Symbol" w:hAnsi="Symbol" w:cs="Symbol"/>
    </w:rPr>
  </w:style>
  <w:style w:type="character" w:styleId="WW8Num48z0" w:customStyle="1">
    <w:name w:val="WW8Num48z0"/>
    <w:qFormat/>
    <w:rPr>
      <w:rFonts w:ascii="Times-Roman" w:hAnsi="Times-Roman" w:eastAsia="Times New Roman" w:cs="Times-Roman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Times New Roman"/>
    </w:rPr>
  </w:style>
  <w:style w:type="character" w:styleId="WW8Num48z3" w:customStyle="1">
    <w:name w:val="WW8Num48z3"/>
    <w:qFormat/>
    <w:rPr>
      <w:rFonts w:ascii="Symbol" w:hAnsi="Symbol" w:cs="Times New Roman"/>
    </w:rPr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49z3" w:customStyle="1">
    <w:name w:val="WW8Num49z3"/>
    <w:qFormat/>
    <w:rPr>
      <w:rFonts w:ascii="Symbol" w:hAnsi="Symbol" w:cs="Symbol"/>
    </w:rPr>
  </w:style>
  <w:style w:type="character" w:styleId="WW8Num50z0" w:customStyle="1">
    <w:name w:val="WW8Num50z0"/>
    <w:qFormat/>
    <w:rPr>
      <w:rFonts w:ascii="Times New Roman" w:hAnsi="Times New Roman" w:eastAsia="Times New Roman" w:cs="Times New Roman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0z3" w:customStyle="1">
    <w:name w:val="WW8Num50z3"/>
    <w:qFormat/>
    <w:rPr>
      <w:rFonts w:ascii="Symbol" w:hAnsi="Symbol" w:cs="Symbol"/>
    </w:rPr>
  </w:style>
  <w:style w:type="character" w:styleId="WW8Num51z0" w:customStyle="1">
    <w:name w:val="WW8Num51z0"/>
    <w:qFormat/>
    <w:rPr>
      <w:i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>
      <w:rFonts w:ascii="Times New Roman" w:hAnsi="Times New Roman" w:eastAsia="Times New Roman" w:cs="Times New Roman"/>
    </w:rPr>
  </w:style>
  <w:style w:type="character" w:styleId="WW8Num57z1" w:customStyle="1">
    <w:name w:val="WW8Num57z1"/>
    <w:qFormat/>
    <w:rPr>
      <w:rFonts w:ascii="Courier New" w:hAnsi="Courier New" w:cs="Courier New"/>
    </w:rPr>
  </w:style>
  <w:style w:type="character" w:styleId="WW8Num57z2" w:customStyle="1">
    <w:name w:val="WW8Num57z2"/>
    <w:qFormat/>
    <w:rPr>
      <w:rFonts w:ascii="Wingdings" w:hAnsi="Wingdings" w:cs="Wingdings"/>
    </w:rPr>
  </w:style>
  <w:style w:type="character" w:styleId="WW8Num57z3" w:customStyle="1">
    <w:name w:val="WW8Num57z3"/>
    <w:qFormat/>
    <w:rPr>
      <w:rFonts w:ascii="Symbol" w:hAnsi="Symbol" w:cs="Symbol"/>
    </w:rPr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Times New Roman" w:hAnsi="Times New Roman" w:eastAsia="Times New Roman" w:cs="Times New Roman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i/>
    </w:rPr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Symbol" w:hAnsi="Symbol" w:cs="Symbol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2z0" w:customStyle="1">
    <w:name w:val="WW8Num62z0"/>
    <w:qFormat/>
    <w:rPr>
      <w:rFonts w:ascii="Times New Roman" w:hAnsi="Times New Roman" w:eastAsia="Times New Roman" w:cs="Times New Roman"/>
    </w:rPr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2z2" w:customStyle="1">
    <w:name w:val="WW8Num62z2"/>
    <w:qFormat/>
    <w:rPr>
      <w:rFonts w:ascii="Wingdings" w:hAnsi="Wingdings" w:cs="Wingdings"/>
    </w:rPr>
  </w:style>
  <w:style w:type="character" w:styleId="WW8Num62z3" w:customStyle="1">
    <w:name w:val="WW8Num62z3"/>
    <w:qFormat/>
    <w:rPr>
      <w:rFonts w:ascii="Symbol" w:hAnsi="Symbol" w:cs="Symbol"/>
    </w:rPr>
  </w:style>
  <w:style w:type="character" w:styleId="WW8Num63z0" w:customStyle="1">
    <w:name w:val="WW8Num63z0"/>
    <w:qFormat/>
    <w:rPr>
      <w:rFonts w:ascii="Times New Roman" w:hAnsi="Times New Roman" w:eastAsia="Times New Roman" w:cs="Times New Roman"/>
    </w:rPr>
  </w:style>
  <w:style w:type="character" w:styleId="WW8Num63z1" w:customStyle="1">
    <w:name w:val="WW8Num63z1"/>
    <w:qFormat/>
    <w:rPr>
      <w:rFonts w:ascii="Courier New" w:hAnsi="Courier New" w:cs="Courier New"/>
    </w:rPr>
  </w:style>
  <w:style w:type="character" w:styleId="WW8Num63z2" w:customStyle="1">
    <w:name w:val="WW8Num63z2"/>
    <w:qFormat/>
    <w:rPr>
      <w:rFonts w:ascii="Wingdings" w:hAnsi="Wingdings" w:cs="Wingdings"/>
    </w:rPr>
  </w:style>
  <w:style w:type="character" w:styleId="WW8Num63z3" w:customStyle="1">
    <w:name w:val="WW8Num63z3"/>
    <w:qFormat/>
    <w:rPr>
      <w:rFonts w:ascii="Symbol" w:hAnsi="Symbol" w:cs="Symbol"/>
    </w:rPr>
  </w:style>
  <w:style w:type="character" w:styleId="WW8Num64z0" w:customStyle="1">
    <w:name w:val="WW8Num64z0"/>
    <w:qFormat/>
    <w:rPr>
      <w:rFonts w:ascii="Times New Roman" w:hAnsi="Times New Roman" w:eastAsia="Times New Roman" w:cs="Times New Roman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2" w:customStyle="1">
    <w:name w:val="WW8Num64z2"/>
    <w:qFormat/>
    <w:rPr>
      <w:rFonts w:ascii="Wingdings" w:hAnsi="Wingdings" w:cs="Wingdings"/>
    </w:rPr>
  </w:style>
  <w:style w:type="character" w:styleId="WW8Num64z3" w:customStyle="1">
    <w:name w:val="WW8Num64z3"/>
    <w:qFormat/>
    <w:rPr>
      <w:rFonts w:ascii="Symbol" w:hAnsi="Symbol" w:cs="Symbol"/>
    </w:rPr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>
      <w:rFonts w:ascii="Times New Roman" w:hAnsi="Times New Roman" w:eastAsia="Times New Roman" w:cs="Times New Roman"/>
    </w:rPr>
  </w:style>
  <w:style w:type="character" w:styleId="WW8Num66z1" w:customStyle="1">
    <w:name w:val="WW8Num66z1"/>
    <w:qFormat/>
    <w:rPr>
      <w:rFonts w:ascii="Courier New" w:hAnsi="Courier New" w:cs="Courier New"/>
    </w:rPr>
  </w:style>
  <w:style w:type="character" w:styleId="WW8Num66z2" w:customStyle="1">
    <w:name w:val="WW8Num66z2"/>
    <w:qFormat/>
    <w:rPr>
      <w:rFonts w:ascii="Wingdings" w:hAnsi="Wingdings" w:cs="Wingdings"/>
    </w:rPr>
  </w:style>
  <w:style w:type="character" w:styleId="WW8Num66z3" w:customStyle="1">
    <w:name w:val="WW8Num66z3"/>
    <w:qFormat/>
    <w:rPr>
      <w:rFonts w:ascii="Symbol" w:hAnsi="Symbol" w:cs="Symbol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</w:rPr>
  </w:style>
  <w:style w:type="character" w:styleId="WW8Num67z1" w:customStyle="1">
    <w:name w:val="WW8Num67z1"/>
    <w:qFormat/>
    <w:rPr>
      <w:rFonts w:ascii="Courier New" w:hAnsi="Courier New" w:cs="Courier New"/>
    </w:rPr>
  </w:style>
  <w:style w:type="character" w:styleId="WW8Num67z2" w:customStyle="1">
    <w:name w:val="WW8Num67z2"/>
    <w:qFormat/>
    <w:rPr>
      <w:rFonts w:ascii="Wingdings" w:hAnsi="Wingdings" w:cs="Wingdings"/>
    </w:rPr>
  </w:style>
  <w:style w:type="character" w:styleId="WW8Num67z3" w:customStyle="1">
    <w:name w:val="WW8Num67z3"/>
    <w:qFormat/>
    <w:rPr>
      <w:rFonts w:ascii="Symbol" w:hAnsi="Symbol" w:cs="Symbol"/>
    </w:rPr>
  </w:style>
  <w:style w:type="character" w:styleId="WW8Num68z0" w:customStyle="1">
    <w:name w:val="WW8Num68z0"/>
    <w:qFormat/>
    <w:rPr>
      <w:rFonts w:ascii="Times New Roman" w:hAnsi="Times New Roman" w:eastAsia="Times New Roman" w:cs="Times New Roman"/>
    </w:rPr>
  </w:style>
  <w:style w:type="character" w:styleId="WW8Num68z1" w:customStyle="1">
    <w:name w:val="WW8Num68z1"/>
    <w:qFormat/>
    <w:rPr>
      <w:rFonts w:ascii="Courier New" w:hAnsi="Courier New" w:cs="Courier New"/>
    </w:rPr>
  </w:style>
  <w:style w:type="character" w:styleId="WW8Num68z2" w:customStyle="1">
    <w:name w:val="WW8Num68z2"/>
    <w:qFormat/>
    <w:rPr>
      <w:rFonts w:ascii="Wingdings" w:hAnsi="Wingdings" w:cs="Wingdings"/>
    </w:rPr>
  </w:style>
  <w:style w:type="character" w:styleId="WW8Num68z3" w:customStyle="1">
    <w:name w:val="WW8Num68z3"/>
    <w:qFormat/>
    <w:rPr>
      <w:rFonts w:ascii="Symbol" w:hAnsi="Symbol" w:cs="Symbol"/>
    </w:rPr>
  </w:style>
  <w:style w:type="character" w:styleId="WW8Num69z0" w:customStyle="1">
    <w:name w:val="WW8Num69z0"/>
    <w:qFormat/>
    <w:rPr>
      <w:rFonts w:ascii="Symbol" w:hAnsi="Symbol" w:cs="Symbol"/>
    </w:rPr>
  </w:style>
  <w:style w:type="character" w:styleId="WW8Num69z1" w:customStyle="1">
    <w:name w:val="WW8Num69z1"/>
    <w:qFormat/>
    <w:rPr>
      <w:rFonts w:ascii="Courier New" w:hAnsi="Courier New" w:cs="Courier New"/>
    </w:rPr>
  </w:style>
  <w:style w:type="character" w:styleId="WW8Num69z2" w:customStyle="1">
    <w:name w:val="WW8Num69z2"/>
    <w:qFormat/>
    <w:rPr>
      <w:rFonts w:ascii="Wingdings" w:hAnsi="Wingdings" w:cs="Wingdings"/>
    </w:rPr>
  </w:style>
  <w:style w:type="character" w:styleId="WW8Num70z0" w:customStyle="1">
    <w:name w:val="WW8Num70z0"/>
    <w:qFormat/>
    <w:rPr>
      <w:rFonts w:ascii="Symbol" w:hAnsi="Symbol" w:cs="Symbol"/>
    </w:rPr>
  </w:style>
  <w:style w:type="character" w:styleId="WW8Num70z1" w:customStyle="1">
    <w:name w:val="WW8Num70z1"/>
    <w:qFormat/>
    <w:rPr>
      <w:rFonts w:ascii="Courier New" w:hAnsi="Courier New" w:cs="Courier New"/>
    </w:rPr>
  </w:style>
  <w:style w:type="character" w:styleId="WW8Num70z2" w:customStyle="1">
    <w:name w:val="WW8Num70z2"/>
    <w:qFormat/>
    <w:rPr>
      <w:rFonts w:ascii="Wingdings" w:hAnsi="Wingdings" w:cs="Wingdings"/>
    </w:rPr>
  </w:style>
  <w:style w:type="character" w:styleId="WW8Num71z0" w:customStyle="1">
    <w:name w:val="WW8Num71z0"/>
    <w:qFormat/>
    <w:rPr>
      <w:rFonts w:ascii="Times New Roman" w:hAnsi="Times New Roman" w:eastAsia="Times New Roman" w:cs="Times New Roman"/>
    </w:rPr>
  </w:style>
  <w:style w:type="character" w:styleId="WW8Num71z1" w:customStyle="1">
    <w:name w:val="WW8Num71z1"/>
    <w:qFormat/>
    <w:rPr>
      <w:rFonts w:ascii="Courier New" w:hAnsi="Courier New" w:cs="Courier New"/>
    </w:rPr>
  </w:style>
  <w:style w:type="character" w:styleId="WW8Num71z2" w:customStyle="1">
    <w:name w:val="WW8Num71z2"/>
    <w:qFormat/>
    <w:rPr>
      <w:rFonts w:ascii="Wingdings" w:hAnsi="Wingdings" w:cs="Wingdings"/>
    </w:rPr>
  </w:style>
  <w:style w:type="character" w:styleId="WW8Num71z3" w:customStyle="1">
    <w:name w:val="WW8Num71z3"/>
    <w:qFormat/>
    <w:rPr>
      <w:rFonts w:ascii="Symbol" w:hAnsi="Symbol" w:cs="Symbol"/>
    </w:rPr>
  </w:style>
  <w:style w:type="character" w:styleId="WW8Num72z0" w:customStyle="1">
    <w:name w:val="WW8Num72z0"/>
    <w:qFormat/>
    <w:rPr>
      <w:rFonts w:ascii="Times New Roman" w:hAnsi="Times New Roman" w:eastAsia="Times New Roman" w:cs="Times New Roman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>
      <w:rFonts w:ascii="Times New Roman" w:hAnsi="Times New Roman" w:eastAsia="Times New Roman" w:cs="Times New Roman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74z3" w:customStyle="1">
    <w:name w:val="WW8Num74z3"/>
    <w:qFormat/>
    <w:rPr>
      <w:rFonts w:ascii="Symbol" w:hAnsi="Symbol" w:cs="Symbol"/>
    </w:rPr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rFonts w:ascii="Wingdings" w:hAnsi="Wingdings" w:cs="Wingdings"/>
    </w:rPr>
  </w:style>
  <w:style w:type="character" w:styleId="WW8Num76z1" w:customStyle="1">
    <w:name w:val="WW8Num76z1"/>
    <w:qFormat/>
    <w:rPr>
      <w:rFonts w:ascii="Courier New" w:hAnsi="Courier New" w:cs="Courier New"/>
    </w:rPr>
  </w:style>
  <w:style w:type="character" w:styleId="WW8Num76z3" w:customStyle="1">
    <w:name w:val="WW8Num76z3"/>
    <w:qFormat/>
    <w:rPr>
      <w:rFonts w:ascii="Symbol" w:hAnsi="Symbol" w:cs="Symbol"/>
    </w:rPr>
  </w:style>
  <w:style w:type="character" w:styleId="WW8Num77z0" w:customStyle="1">
    <w:name w:val="WW8Num77z0"/>
    <w:qFormat/>
    <w:rPr>
      <w:rFonts w:ascii="Times New Roman" w:hAnsi="Times New Roman" w:eastAsia="Times New Roman" w:cs="Times New Roman"/>
    </w:rPr>
  </w:style>
  <w:style w:type="character" w:styleId="WW8Num77z1" w:customStyle="1">
    <w:name w:val="WW8Num77z1"/>
    <w:qFormat/>
    <w:rPr>
      <w:rFonts w:ascii="Courier New" w:hAnsi="Courier New" w:cs="Courier New"/>
    </w:rPr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0" w:customStyle="1">
    <w:name w:val="WW8Num78z0"/>
    <w:qFormat/>
    <w:rPr>
      <w:rFonts w:ascii="Symbol" w:hAnsi="Symbol" w:cs="Times New Roman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Times New Roman"/>
    </w:rPr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>
      <w:rFonts w:ascii="Symbol" w:hAnsi="Symbol" w:cs="Times New Roman"/>
    </w:rPr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>
      <w:rFonts w:ascii="Times New Roman" w:hAnsi="Times New Roman" w:eastAsia="Times New Roman" w:cs="Times New Roman"/>
    </w:rPr>
  </w:style>
  <w:style w:type="character" w:styleId="WW8Num80z1" w:customStyle="1">
    <w:name w:val="WW8Num80z1"/>
    <w:qFormat/>
    <w:rPr>
      <w:rFonts w:ascii="Courier New" w:hAnsi="Courier New" w:cs="Courier New"/>
    </w:rPr>
  </w:style>
  <w:style w:type="character" w:styleId="WW8Num80z2" w:customStyle="1">
    <w:name w:val="WW8Num80z2"/>
    <w:qFormat/>
    <w:rPr>
      <w:rFonts w:ascii="Wingdings" w:hAnsi="Wingdings" w:cs="Wingdings"/>
    </w:rPr>
  </w:style>
  <w:style w:type="character" w:styleId="WW8Num80z3" w:customStyle="1">
    <w:name w:val="WW8Num80z3"/>
    <w:qFormat/>
    <w:rPr>
      <w:rFonts w:ascii="Symbol" w:hAnsi="Symbol" w:cs="Symbol"/>
    </w:rPr>
  </w:style>
  <w:style w:type="character" w:styleId="WW8Num81z0" w:customStyle="1">
    <w:name w:val="WW8Num81z0"/>
    <w:qFormat/>
    <w:rPr/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>
      <w:rFonts w:ascii="Times New Roman" w:hAnsi="Times New Roman" w:eastAsia="Times New Roman" w:cs="Times New Roman"/>
    </w:rPr>
  </w:style>
  <w:style w:type="character" w:styleId="WW8Num82z1" w:customStyle="1">
    <w:name w:val="WW8Num82z1"/>
    <w:qFormat/>
    <w:rPr>
      <w:rFonts w:ascii="Courier New" w:hAnsi="Courier New" w:cs="Courier New"/>
    </w:rPr>
  </w:style>
  <w:style w:type="character" w:styleId="WW8Num82z2" w:customStyle="1">
    <w:name w:val="WW8Num82z2"/>
    <w:qFormat/>
    <w:rPr>
      <w:rFonts w:ascii="Wingdings" w:hAnsi="Wingdings" w:cs="Wingdings"/>
    </w:rPr>
  </w:style>
  <w:style w:type="character" w:styleId="WW8Num82z3" w:customStyle="1">
    <w:name w:val="WW8Num82z3"/>
    <w:qFormat/>
    <w:rPr>
      <w:rFonts w:ascii="Symbol" w:hAnsi="Symbol" w:cs="Symbol"/>
    </w:rPr>
  </w:style>
  <w:style w:type="character" w:styleId="WW8Num83z0" w:customStyle="1">
    <w:name w:val="WW8Num83z0"/>
    <w:qFormat/>
    <w:rPr>
      <w:rFonts w:ascii="Times-Roman" w:hAnsi="Times-Roman" w:eastAsia="Times New Roman" w:cs="Times-Roman"/>
      <w:sz w:val="19"/>
      <w:szCs w:val="19"/>
    </w:rPr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0" w:customStyle="1">
    <w:name w:val="WW8Num84z0"/>
    <w:qFormat/>
    <w:rPr/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0" w:customStyle="1">
    <w:name w:val="WW8Num85z0"/>
    <w:qFormat/>
    <w:rPr>
      <w:rFonts w:ascii="Times New Roman" w:hAnsi="Times New Roman" w:eastAsia="Times New Roman" w:cs="Times New Roman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/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WW8NumSt76z0" w:customStyle="1">
    <w:name w:val="WW8NumSt76z0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Linkneltesto" w:customStyle="1">
    <w:name w:val="link_nel_testo"/>
    <w:basedOn w:val="Caratterepredefinitoparagrafo"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Caratterepredefinitoparagrafo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styleId="CollegamentoInternet" w:customStyle="1">
    <w:name w:val="Collegamento Internet"/>
    <w:basedOn w:val="DefaultParagraphFont"/>
    <w:uiPriority w:val="99"/>
    <w:unhideWhenUsed/>
    <w:rsid w:val="002d0282"/>
    <w:rPr>
      <w:color w:val="0563C1" w:themeColor="hyperlink"/>
      <w:u w:val="single"/>
    </w:rPr>
  </w:style>
  <w:style w:type="character" w:styleId="Titolo4Carattere" w:customStyle="1">
    <w:name w:val="Titolo 4 Carattere"/>
    <w:link w:val="Titolo4"/>
    <w:uiPriority w:val="9"/>
    <w:semiHidden/>
    <w:qFormat/>
    <w:rsid w:val="00360279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ListLabel1" w:customStyle="1">
    <w:name w:val="ListLabel 1"/>
    <w:qFormat/>
    <w:rPr>
      <w:b w:val="false"/>
      <w:bCs/>
      <w:i w:val="false"/>
      <w:kern w:val="2"/>
      <w:sz w:val="26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ascii="Arial" w:hAnsi="Arial" w:cs="Arial"/>
      <w:b w:val="false"/>
      <w:bCs w:val="false"/>
      <w:sz w:val="24"/>
      <w:szCs w:val="24"/>
      <w:highlight w:val="red"/>
    </w:rPr>
  </w:style>
  <w:style w:type="character" w:styleId="ListLabel24" w:customStyle="1">
    <w:name w:val="ListLabel 24"/>
    <w:qFormat/>
    <w:rPr>
      <w:rFonts w:ascii="Arial" w:hAnsi="Arial" w:cs="Arial"/>
      <w:lang w:eastAsia="it-IT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ascii="Arial" w:hAnsi="Arial" w:cs="Symbol"/>
    </w:rPr>
  </w:style>
  <w:style w:type="character" w:styleId="ListLabel27" w:customStyle="1">
    <w:name w:val="ListLabel 27"/>
    <w:qFormat/>
    <w:rPr>
      <w:rFonts w:ascii="Arial" w:hAnsi="Arial" w:cs="Wingdings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ascii="Arial" w:hAnsi="Arial" w:cs="Vrinda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Arial" w:hAnsi="Arial" w:cs="Vrinda"/>
      <w:b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Arial" w:hAnsi="Arial" w:cs="Vrinda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65" w:customStyle="1">
    <w:name w:val="ListLabel 65"/>
    <w:qFormat/>
    <w:rPr>
      <w:rFonts w:ascii="Arial" w:hAnsi="Arial" w:cs="Arial"/>
    </w:rPr>
  </w:style>
  <w:style w:type="character" w:styleId="ListLabel66" w:customStyle="1">
    <w:name w:val="ListLabel 66"/>
    <w:qFormat/>
    <w:rPr>
      <w:rFonts w:ascii="Arial" w:hAnsi="Arial" w:cs="Arial"/>
      <w:lang w:eastAsia="it-IT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ascii="Arial" w:hAnsi="Arial"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Arial" w:hAnsi="Arial" w:cs="Vrinda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Arial" w:hAnsi="Arial" w:cs="Vrinda"/>
      <w:b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Arial" w:hAnsi="Arial" w:cs="Vrinda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7">
    <w:name w:val="ListLabel 107"/>
    <w:qFormat/>
    <w:rPr>
      <w:rFonts w:ascii="Arial" w:hAnsi="Arial" w:cs="Arial"/>
    </w:rPr>
  </w:style>
  <w:style w:type="character" w:styleId="ListLabel108">
    <w:name w:val="ListLabel 108"/>
    <w:qFormat/>
    <w:rPr>
      <w:rFonts w:ascii="Arial" w:hAnsi="Arial" w:cs="Arial"/>
      <w:lang w:eastAsia="it-IT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ascii="Arial" w:hAnsi="Arial" w:cs="Wingdings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Arial" w:hAnsi="Arial" w:cs="Vrinda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Arial" w:hAnsi="Arial" w:cs="Vrinda"/>
      <w:b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Arial" w:hAnsi="Arial" w:cs="Vrinda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148">
    <w:name w:val="ListLabel 148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49">
    <w:name w:val="ListLabel 149"/>
    <w:qFormat/>
    <w:rPr>
      <w:rFonts w:ascii="Arial" w:hAnsi="Arial" w:cs="Arial"/>
    </w:rPr>
  </w:style>
  <w:style w:type="character" w:styleId="ListLabel150">
    <w:name w:val="ListLabel 150"/>
    <w:qFormat/>
    <w:rPr>
      <w:rFonts w:ascii="Arial" w:hAnsi="Arial" w:cs="Arial"/>
      <w:lang w:eastAsia="it-IT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ascii="Arial" w:hAnsi="Arial"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Arial" w:hAnsi="Arial" w:cs="Vrinda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Arial" w:hAnsi="Arial" w:cs="Vrinda"/>
      <w:b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Arial" w:hAnsi="Arial" w:cs="Vrinda"/>
      <w:b w:val="false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190">
    <w:name w:val="ListLabel 190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91">
    <w:name w:val="ListLabel 191"/>
    <w:qFormat/>
    <w:rPr>
      <w:rFonts w:ascii="Arial" w:hAnsi="Arial" w:cs="Arial"/>
    </w:rPr>
  </w:style>
  <w:style w:type="character" w:styleId="ListLabel192">
    <w:name w:val="ListLabel 192"/>
    <w:qFormat/>
    <w:rPr>
      <w:rFonts w:ascii="Arial" w:hAnsi="Arial" w:cs="Arial"/>
      <w:lang w:eastAsia="it-IT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ascii="Arial" w:hAnsi="Arial" w:cs="Vrinda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Vrinda"/>
      <w:b w:val="false"/>
      <w:sz w:val="22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214">
    <w:name w:val="ListLabel 214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215">
    <w:name w:val="ListLabel 215"/>
    <w:qFormat/>
    <w:rPr>
      <w:rFonts w:ascii="Arial" w:hAnsi="Arial" w:cs="Arial"/>
      <w:lang w:eastAsia="it-IT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ascii="Arial" w:hAnsi="Arial" w:cs="Vrinda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Vrinda"/>
      <w:b w:val="false"/>
      <w:sz w:val="22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237">
    <w:name w:val="ListLabel 237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238">
    <w:name w:val="ListLabel 238"/>
    <w:qFormat/>
    <w:rPr>
      <w:rFonts w:ascii="Arial" w:hAnsi="Arial" w:cs="Arial"/>
      <w:lang w:eastAsia="it-IT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ascii="Arial" w:hAnsi="Arial" w:cs="Vrinda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Vrinda"/>
      <w:b w:val="false"/>
      <w:sz w:val="22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259">
    <w:name w:val="ListLabel 259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260">
    <w:name w:val="ListLabel 260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ascii="Arial" w:hAnsi="Arial" w:cs="Vrinda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Vrinda"/>
      <w:b w:val="false"/>
      <w:sz w:val="22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281">
    <w:name w:val="ListLabel 28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282">
    <w:name w:val="ListLabel 282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ascii="Arial" w:hAnsi="Arial" w:cs="Vrinda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Vrinda"/>
      <w:b w:val="false"/>
      <w:sz w:val="22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03">
    <w:name w:val="ListLabel 303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04">
    <w:name w:val="ListLabel 304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Rimandocommento1">
    <w:name w:val="Rimando commento1"/>
    <w:qFormat/>
    <w:rPr>
      <w:sz w:val="16"/>
      <w:szCs w:val="16"/>
    </w:rPr>
  </w:style>
  <w:style w:type="character" w:styleId="WWCollegamentoInternet">
    <w:name w:val="WW-Collegamento Internet"/>
    <w:qFormat/>
    <w:rPr>
      <w:color w:val="0563C1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ListLabel305">
    <w:name w:val="ListLabel 305"/>
    <w:qFormat/>
    <w:rPr>
      <w:rFonts w:cs="Symbol"/>
      <w:sz w:val="22"/>
    </w:rPr>
  </w:style>
  <w:style w:type="character" w:styleId="ListLabel306">
    <w:name w:val="ListLabel 306"/>
    <w:qFormat/>
    <w:rPr>
      <w:rFonts w:cs="Vrinda"/>
      <w:b w:val="false"/>
      <w:sz w:val="22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16">
    <w:name w:val="ListLabel 316"/>
    <w:qFormat/>
    <w:rPr>
      <w:rFonts w:ascii="Arial" w:hAnsi="Arial" w:cs="Times New Roman"/>
      <w:sz w:val="22"/>
      <w:szCs w:val="19"/>
    </w:rPr>
  </w:style>
  <w:style w:type="character" w:styleId="ListLabel317">
    <w:name w:val="ListLabel 317"/>
    <w:qFormat/>
    <w:rPr>
      <w:rFonts w:ascii="Arial" w:hAnsi="Arial" w:cs="Times New Roman"/>
      <w:sz w:val="22"/>
    </w:rPr>
  </w:style>
  <w:style w:type="character" w:styleId="ListLabel318">
    <w:name w:val="ListLabel 318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19">
    <w:name w:val="ListLabel 319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20">
    <w:name w:val="ListLabel 320"/>
    <w:qFormat/>
    <w:rPr>
      <w:rFonts w:ascii="Arial" w:hAnsi="Arial" w:cs="Arial"/>
      <w:sz w:val="22"/>
      <w:szCs w:val="22"/>
    </w:rPr>
  </w:style>
  <w:style w:type="character" w:styleId="ListLabel321">
    <w:name w:val="ListLabel 321"/>
    <w:qFormat/>
    <w:rPr>
      <w:rFonts w:cs="Symbol"/>
      <w:sz w:val="22"/>
    </w:rPr>
  </w:style>
  <w:style w:type="character" w:styleId="ListLabel322">
    <w:name w:val="ListLabel 322"/>
    <w:qFormat/>
    <w:rPr>
      <w:rFonts w:cs="Symbol"/>
      <w:sz w:val="22"/>
    </w:rPr>
  </w:style>
  <w:style w:type="character" w:styleId="ListLabel323">
    <w:name w:val="ListLabel 323"/>
    <w:qFormat/>
    <w:rPr>
      <w:rFonts w:cs="Vrinda"/>
      <w:b w:val="false"/>
      <w:sz w:val="22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33">
    <w:name w:val="ListLabel 333"/>
    <w:qFormat/>
    <w:rPr>
      <w:rFonts w:ascii="Arial" w:hAnsi="Arial" w:cs="Times New Roman"/>
      <w:sz w:val="22"/>
      <w:szCs w:val="19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44">
    <w:name w:val="ListLabel 344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45">
    <w:name w:val="ListLabel 345"/>
    <w:qFormat/>
    <w:rPr>
      <w:rFonts w:cs="Symbol"/>
      <w:sz w:val="22"/>
    </w:rPr>
  </w:style>
  <w:style w:type="character" w:styleId="ListLabel346">
    <w:name w:val="ListLabel 346"/>
    <w:qFormat/>
    <w:rPr>
      <w:rFonts w:cs="Symbol"/>
      <w:sz w:val="22"/>
    </w:rPr>
  </w:style>
  <w:style w:type="character" w:styleId="ListLabel347">
    <w:name w:val="ListLabel 347"/>
    <w:qFormat/>
    <w:rPr>
      <w:rFonts w:cs="Vrinda"/>
      <w:b w:val="false"/>
      <w:sz w:val="22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57">
    <w:name w:val="ListLabel 357"/>
    <w:qFormat/>
    <w:rPr>
      <w:rFonts w:ascii="Arial" w:hAnsi="Arial" w:cs="Times New Roman"/>
      <w:sz w:val="22"/>
      <w:szCs w:val="19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68">
    <w:name w:val="ListLabel 368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69">
    <w:name w:val="ListLabel 369"/>
    <w:qFormat/>
    <w:rPr>
      <w:rFonts w:cs="Symbol"/>
      <w:sz w:val="22"/>
    </w:rPr>
  </w:style>
  <w:style w:type="character" w:styleId="ListLabel370">
    <w:name w:val="ListLabel 370"/>
    <w:qFormat/>
    <w:rPr>
      <w:rFonts w:cs="Symbol"/>
      <w:sz w:val="22"/>
    </w:rPr>
  </w:style>
  <w:style w:type="character" w:styleId="ListLabel371">
    <w:name w:val="ListLabel 371"/>
    <w:qFormat/>
    <w:rPr>
      <w:rFonts w:cs="Vrinda"/>
      <w:b w:val="false"/>
      <w:sz w:val="22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381">
    <w:name w:val="ListLabel 381"/>
    <w:qFormat/>
    <w:rPr>
      <w:rFonts w:ascii="Arial" w:hAnsi="Arial" w:cs="Times New Roman"/>
      <w:sz w:val="22"/>
      <w:szCs w:val="19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92">
    <w:name w:val="ListLabel 392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393">
    <w:name w:val="ListLabel 393"/>
    <w:qFormat/>
    <w:rPr>
      <w:rFonts w:cs="Symbol"/>
      <w:sz w:val="22"/>
    </w:rPr>
  </w:style>
  <w:style w:type="character" w:styleId="ListLabel394">
    <w:name w:val="ListLabel 394"/>
    <w:qFormat/>
    <w:rPr>
      <w:rFonts w:cs="Symbol"/>
      <w:sz w:val="22"/>
    </w:rPr>
  </w:style>
  <w:style w:type="character" w:styleId="ListLabel395">
    <w:name w:val="ListLabel 395"/>
    <w:qFormat/>
    <w:rPr>
      <w:rFonts w:cs="Vrinda"/>
      <w:b w:val="false"/>
      <w:sz w:val="22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405">
    <w:name w:val="ListLabel 405"/>
    <w:qFormat/>
    <w:rPr>
      <w:rFonts w:ascii="Arial" w:hAnsi="Arial" w:cs="Times New Roman"/>
      <w:sz w:val="22"/>
      <w:szCs w:val="19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16">
    <w:name w:val="ListLabel 416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17">
    <w:name w:val="ListLabel 417"/>
    <w:qFormat/>
    <w:rPr>
      <w:rFonts w:cs="Symbol"/>
      <w:sz w:val="22"/>
    </w:rPr>
  </w:style>
  <w:style w:type="character" w:styleId="ListLabel418">
    <w:name w:val="ListLabel 418"/>
    <w:qFormat/>
    <w:rPr>
      <w:rFonts w:cs="Vrinda"/>
      <w:b w:val="false"/>
      <w:sz w:val="22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428">
    <w:name w:val="ListLabel 428"/>
    <w:qFormat/>
    <w:rPr>
      <w:rFonts w:ascii="Arial" w:hAnsi="Arial" w:cs="Times New Roman"/>
      <w:sz w:val="22"/>
      <w:szCs w:val="19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57">
    <w:name w:val="ListLabel 457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58">
    <w:name w:val="ListLabel 458"/>
    <w:qFormat/>
    <w:rPr>
      <w:rFonts w:cs="Symbol"/>
      <w:sz w:val="22"/>
    </w:rPr>
  </w:style>
  <w:style w:type="character" w:styleId="ListLabel459">
    <w:name w:val="ListLabel 459"/>
    <w:qFormat/>
    <w:rPr>
      <w:rFonts w:cs="Vrinda"/>
      <w:b w:val="false"/>
      <w:sz w:val="22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469">
    <w:name w:val="ListLabel 469"/>
    <w:qFormat/>
    <w:rPr>
      <w:rFonts w:ascii="Arial" w:hAnsi="Arial" w:cs="Times New Roman"/>
      <w:sz w:val="22"/>
      <w:szCs w:val="19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498">
    <w:name w:val="ListLabel 498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499">
    <w:name w:val="ListLabel 499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00">
    <w:name w:val="ListLabel 500"/>
    <w:qFormat/>
    <w:rPr>
      <w:rFonts w:cs="Symbol"/>
      <w:sz w:val="22"/>
    </w:rPr>
  </w:style>
  <w:style w:type="character" w:styleId="ListLabel501">
    <w:name w:val="ListLabel 501"/>
    <w:qFormat/>
    <w:rPr>
      <w:rFonts w:cs="Vrinda"/>
      <w:b w:val="false"/>
      <w:sz w:val="22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511">
    <w:name w:val="ListLabel 511"/>
    <w:qFormat/>
    <w:rPr>
      <w:rFonts w:ascii="Arial" w:hAnsi="Arial" w:cs="Times New Roman"/>
      <w:sz w:val="22"/>
      <w:szCs w:val="19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540">
    <w:name w:val="ListLabel 540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41">
    <w:name w:val="ListLabel 54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42">
    <w:name w:val="ListLabel 542"/>
    <w:qFormat/>
    <w:rPr>
      <w:rFonts w:cs="Symbol"/>
      <w:sz w:val="22"/>
    </w:rPr>
  </w:style>
  <w:style w:type="character" w:styleId="ListLabel543">
    <w:name w:val="ListLabel 543"/>
    <w:qFormat/>
    <w:rPr>
      <w:rFonts w:cs="Vrinda"/>
      <w:b w:val="false"/>
      <w:sz w:val="22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553">
    <w:name w:val="ListLabel 553"/>
    <w:qFormat/>
    <w:rPr>
      <w:rFonts w:ascii="Arial" w:hAnsi="Arial" w:cs="Times New Roman"/>
      <w:sz w:val="22"/>
      <w:szCs w:val="19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582">
    <w:name w:val="ListLabel 582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83">
    <w:name w:val="ListLabel 583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584">
    <w:name w:val="ListLabel 584"/>
    <w:qFormat/>
    <w:rPr>
      <w:rFonts w:cs="Symbol"/>
      <w:sz w:val="22"/>
    </w:rPr>
  </w:style>
  <w:style w:type="character" w:styleId="ListLabel585">
    <w:name w:val="ListLabel 585"/>
    <w:qFormat/>
    <w:rPr>
      <w:rFonts w:cs="Vrinda"/>
      <w:b w:val="false"/>
      <w:sz w:val="22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595">
    <w:name w:val="ListLabel 595"/>
    <w:qFormat/>
    <w:rPr>
      <w:rFonts w:ascii="Arial" w:hAnsi="Arial" w:cs="Times New Roman"/>
      <w:sz w:val="22"/>
      <w:szCs w:val="19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624">
    <w:name w:val="ListLabel 624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625">
    <w:name w:val="ListLabel 625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626">
    <w:name w:val="ListLabel 626"/>
    <w:qFormat/>
    <w:rPr>
      <w:rFonts w:cs="Symbol"/>
      <w:sz w:val="22"/>
    </w:rPr>
  </w:style>
  <w:style w:type="character" w:styleId="ListLabel627">
    <w:name w:val="ListLabel 627"/>
    <w:qFormat/>
    <w:rPr>
      <w:rFonts w:cs="Vrinda"/>
      <w:b w:val="false"/>
      <w:sz w:val="22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637">
    <w:name w:val="ListLabel 637"/>
    <w:qFormat/>
    <w:rPr>
      <w:rFonts w:ascii="Arial" w:hAnsi="Arial" w:cs="Times New Roman"/>
      <w:sz w:val="22"/>
      <w:szCs w:val="19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ascii="Arial" w:hAnsi="Arial" w:eastAsia="Times New Roman" w:cs="sans-serif;Arial"/>
      <w:b/>
      <w:bCs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666">
    <w:name w:val="ListLabel 666"/>
    <w:qFormat/>
    <w:rPr>
      <w:rFonts w:ascii="Arial" w:hAnsi="Arial" w:eastAsia="Times New Roman" w:cs="sans-serif;Arial"/>
      <w:b/>
      <w:bCs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667">
    <w:name w:val="ListLabel 667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668">
    <w:name w:val="ListLabel 668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669">
    <w:name w:val="ListLabel 669"/>
    <w:qFormat/>
    <w:rPr>
      <w:rFonts w:cs="Symbol"/>
      <w:sz w:val="22"/>
    </w:rPr>
  </w:style>
  <w:style w:type="character" w:styleId="ListLabel670">
    <w:name w:val="ListLabel 670"/>
    <w:qFormat/>
    <w:rPr>
      <w:rFonts w:cs="Vrinda"/>
      <w:b w:val="false"/>
      <w:sz w:val="22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ascii="Arial" w:hAnsi="Arial" w:cs="Arial"/>
      <w:b w:val="false"/>
      <w:bCs/>
      <w:i w:val="false"/>
      <w:kern w:val="2"/>
      <w:sz w:val="22"/>
    </w:rPr>
  </w:style>
  <w:style w:type="character" w:styleId="ListLabel680">
    <w:name w:val="ListLabel 680"/>
    <w:qFormat/>
    <w:rPr>
      <w:rFonts w:ascii="Arial" w:hAnsi="Arial" w:cs="Times New Roman"/>
      <w:sz w:val="22"/>
      <w:szCs w:val="19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ascii="Arial" w:hAnsi="Arial" w:eastAsia="Times New Roman" w:cs="sans-serif;Arial"/>
      <w:b/>
      <w:bCs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709">
    <w:name w:val="ListLabel 709"/>
    <w:qFormat/>
    <w:rPr>
      <w:rFonts w:ascii="Arial" w:hAnsi="Arial" w:eastAsia="Times New Roman" w:cs="sans-serif;Arial"/>
      <w:b/>
      <w:bCs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710">
    <w:name w:val="ListLabel 710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CE181E"/>
      <w:spacing w:val="0"/>
      <w:kern w:val="0"/>
      <w:sz w:val="22"/>
      <w:szCs w:val="22"/>
      <w:highlight w:val="white"/>
      <w:u w:val="none"/>
      <w:lang w:val="it-IT" w:eastAsia="it-IT" w:bidi="ar-SA"/>
    </w:rPr>
  </w:style>
  <w:style w:type="character" w:styleId="ListLabel711">
    <w:name w:val="ListLabel 711"/>
    <w:qFormat/>
    <w:rPr>
      <w:rFonts w:ascii="Arial" w:hAnsi="Arial" w:eastAsia="Times New Roman" w:cs="sans-serif;Arial"/>
      <w:b w:val="false"/>
      <w:bCs w:val="false"/>
      <w:i w:val="false"/>
      <w:caps w:val="false"/>
      <w:smallCaps w:val="false"/>
      <w:strike w:val="false"/>
      <w:dstrike w:val="false"/>
      <w:color w:val="auto"/>
      <w:spacing w:val="0"/>
      <w:kern w:val="0"/>
      <w:sz w:val="22"/>
      <w:szCs w:val="22"/>
      <w:u w:val="none"/>
      <w:lang w:val="it-IT" w:eastAsia="it-IT" w:bidi="ar-SA"/>
    </w:rPr>
  </w:style>
  <w:style w:type="character" w:styleId="ListLabel712">
    <w:name w:val="ListLabel 712"/>
    <w:qFormat/>
    <w:rPr>
      <w:rFonts w:cs="Symbol"/>
      <w:sz w:val="22"/>
    </w:rPr>
  </w:style>
  <w:style w:type="character" w:styleId="ListLabel713">
    <w:name w:val="ListLabel 713"/>
    <w:qFormat/>
    <w:rPr>
      <w:rFonts w:ascii="Arial" w:hAnsi="Arial" w:cs="Times New Roman"/>
      <w:sz w:val="22"/>
      <w:szCs w:val="19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21" w:customStyle="1">
    <w:name w:val="Corpo del testo 21"/>
    <w:basedOn w:val="Normal"/>
    <w:qFormat/>
    <w:pPr>
      <w:spacing w:lineRule="auto" w:line="276" w:before="0" w:after="200"/>
      <w:jc w:val="both"/>
    </w:pPr>
    <w:rPr>
      <w:b/>
      <w:bCs/>
      <w:sz w:val="26"/>
      <w:szCs w:val="22"/>
    </w:rPr>
  </w:style>
  <w:style w:type="paragraph" w:styleId="Notaapidipagina">
    <w:name w:val="Footnote Text"/>
    <w:basedOn w:val="Normal"/>
    <w:pPr>
      <w:jc w:val="both"/>
    </w:pPr>
    <w:rPr>
      <w:sz w:val="20"/>
      <w:szCs w:val="20"/>
    </w:rPr>
  </w:style>
  <w:style w:type="paragraph" w:styleId="Corpodeltesto22" w:customStyle="1">
    <w:name w:val="Corpo del testo 22"/>
    <w:basedOn w:val="Normal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styleId="Corpodeltesto31" w:customStyle="1">
    <w:name w:val="Corpo del testo 31"/>
    <w:basedOn w:val="Normal"/>
    <w:qFormat/>
    <w:pPr>
      <w:jc w:val="both"/>
    </w:pPr>
    <w:rPr>
      <w:i/>
      <w:iCs/>
      <w:kern w:val="2"/>
      <w:sz w:val="26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4e15b4"/>
    <w:pPr>
      <w:suppressAutoHyphens w:val="false"/>
      <w:spacing w:before="280" w:after="280"/>
    </w:pPr>
    <w:rPr/>
  </w:style>
  <w:style w:type="paragraph" w:styleId="Default" w:customStyle="1">
    <w:name w:val="Default"/>
    <w:qFormat/>
    <w:rsid w:val="00af277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0e1b4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0114c"/>
    <w:pPr>
      <w:spacing w:before="0" w:after="0"/>
      <w:ind w:left="720" w:hanging="0"/>
      <w:contextualSpacing/>
    </w:pPr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1">
    <w:name w:val="WW8Num31"/>
    <w:qFormat/>
  </w:style>
  <w:style w:type="numbering" w:styleId="WW8Num30">
    <w:name w:val="WW8Num30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CC56-8D7B-45E6-8682-CA32E807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Application>LibreOffice/6.1.5.2$Windows_X86_64 LibreOffice_project/90f8dcf33c87b3705e78202e3df5142b201bd805</Application>
  <Pages>2</Pages>
  <Words>633</Words>
  <Characters>3847</Characters>
  <CharactersWithSpaces>4460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2017-09-06T16:00:00Z</dcterms:created>
  <dc:creator>Annamaria Critelli</dc:creator>
  <dc:description/>
  <dc:language>it-IT</dc:language>
  <cp:lastModifiedBy/>
  <cp:lastPrinted>2021-05-27T18:34:32Z</cp:lastPrinted>
  <dcterms:modified xsi:type="dcterms:W3CDTF">2021-05-27T18:34:43Z</dcterms:modified>
  <cp:revision>168</cp:revision>
  <dc:subject/>
  <dc:title>Modello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