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100" w:type="dxa"/>
        <w:jc w:val="left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675"/>
        <w:gridCol w:w="2160"/>
        <w:gridCol w:w="2101"/>
        <w:gridCol w:w="3163"/>
      </w:tblGrid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2141779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28,67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2172013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27,34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2193808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26,53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2214211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26,27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2164881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26,27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2209894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26,01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2139614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25,2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2137919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24,94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2188262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24,68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2217564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24,68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2186760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24,68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2194817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24,68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2217036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24,13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2165242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23,87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2211733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23,87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2195922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23,61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0" w:name="__DdeLink__4390_2959331640"/>
            <w:r>
              <w:rPr>
                <w:rFonts w:ascii="Calibri" w:hAnsi="Calibri"/>
                <w:sz w:val="18"/>
                <w:szCs w:val="18"/>
              </w:rPr>
              <w:t>NON AMMESSO</w:t>
            </w:r>
            <w:bookmarkEnd w:id="0"/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2184069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23,61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2147305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23,61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2159848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23,35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2209968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23,35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2176708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23,35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2174715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23,35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2150074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23,35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2213535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23,35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2140634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23,35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2219346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23,32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2209587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22,54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2144867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22,54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2170234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22,54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2172255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22,28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2139596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22,28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2181569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22,28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2187990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22,02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2154102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22,02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2164909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22,02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2164388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22,02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2178138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22,02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2199731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22,02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2207978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22,02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2212548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21,99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2208531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21,99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2179815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21,73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2169236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21,73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2203644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21,47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2173233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21,47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2173867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21,47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2185502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21,47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2160786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21,21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2158797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21,21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2207053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21,21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2209547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21,21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2208960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21,21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2202281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21,21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2180754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21,18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2211820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20,95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2145700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20,95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2163907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20,95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2190492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20,95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2162437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20,95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2143690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20,95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2166224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20,95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2140218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20,92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2169676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20,69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2217131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20,69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2187424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20,69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2216115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20,69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2214900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2183811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2217059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2199411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20,14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2209264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20,14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2190538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20,14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2176911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20,14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2176063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20,14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2193698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20,11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2137989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20,11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2171065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19,88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2167761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19,85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2215392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19,85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2143621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19,62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2157913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19,62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2200298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19,59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2205549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19,36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2208743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19,36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2186202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19,36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2144070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19,36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2151235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19,36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2186809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19,36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2161219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19,36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2200829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19,36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2166871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19,36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2164539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19,36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2164211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19,33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2148979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19,07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2207965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19,07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2192814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18,81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2201960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18,81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2212280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18,78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2209359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18,55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2158284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18,55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2166522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18,55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2186501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18,55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2219102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18,55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2151502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18,55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2212049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18,52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2210589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18,52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2197151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18,52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2177958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18,29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2187400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18,26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2200762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18,26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2183596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18,26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2156502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18,26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2182760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18,26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2149366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18,03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2162121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18,03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2170108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18,03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2216161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18,03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2177035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18,03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2189242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18,03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2156626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18,03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2142129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18,03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2149631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18,03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2211481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18,03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2201756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18,03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2179846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2157374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17,74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2187146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17,74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2187099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17,48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2218705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17,48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2171356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17,48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2193503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17,48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2179665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17,48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2166724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17,48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2186132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17,48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2188583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17,22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2139400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17,22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2144382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16,96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2177263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16,96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2180742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16,96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2217333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16,96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2190831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16,93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2165046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2159976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2208030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2210050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2209950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2196871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2204950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16,67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2174102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16,67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2171029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16,67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2183303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16,67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2203617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16,64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2197883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16,41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2163439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16,41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2190887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16,41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2173594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16,41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2168332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16,41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2150407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16,41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2184109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16,38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2181174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16,38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2142261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16,15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2172317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16,15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2154300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16,12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2212321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15,89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2155888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15,89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2217532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15,86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2191344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15,86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2154267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15,63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2211494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15,63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2212444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2202415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2167187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15,37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2168655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15,37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2167277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15,37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2190245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15,37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2213547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15,37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2195179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15,34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2209769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15,34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2191261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15,31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2176623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15,08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2217882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15,08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2214271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15,08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2165056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14,82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2179360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14,82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2200290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14,79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2151563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14,79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2220086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14,79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2195225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14,79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2207559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14,56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2197638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14,56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2199113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14,56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2158735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14,53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2217160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14,53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2170428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14,53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2217647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14,53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2218176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2166106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2148171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14,27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2186694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14,27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2146883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14,27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2191621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14,04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2219649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14,04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2158905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14,04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2186453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14,04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2149884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14,04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2185355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14,04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2195979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14,04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2151474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14,01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2173656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14,01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2174036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13,98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2196243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13,72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2207376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13,49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2153523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13,49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2164751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13,46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2213684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13,46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2160817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12,97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2171650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12,94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2178114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12,71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2206055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12,71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2171278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12,71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2207485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12,68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2206027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12,68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2182245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12,62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2167223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12,13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2207021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2196016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2138049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11,87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2148465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11,64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2217977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11,64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2169609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11,61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2174423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11,38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2213761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11,38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2148702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11,38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2152969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11,38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2164665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11,09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2198605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11,09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2165166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11,06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2181502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2164536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10,57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2211975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10,54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2210461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10,54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2167341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10,31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2170657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10,28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2179182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10,28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2153768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2173095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2218332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2158308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2219537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2156129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2181478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9,76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2208834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9,44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2165362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9,24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2152457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9,21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2176853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8,95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40" w:after="0"/>
              <w:ind w:left="0" w:hanging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2166890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4,73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>NON AMMESSO</w:t>
            </w:r>
          </w:p>
        </w:tc>
      </w:tr>
    </w:tbl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454" w:top="567" w:footer="284" w:bottom="39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asciiTheme="minorHAnsi" w:hAnsiTheme="minorHAnsi"/>
        <w:sz w:val="16"/>
        <w:szCs w:val="16"/>
      </w:rPr>
    </w:pPr>
    <w:r>
      <w:rPr>
        <w:rFonts w:asciiTheme="minorHAnsi" w:hAnsiTheme="minorHAnsi" w:ascii="Calibri" w:hAnsi="Calibri"/>
        <w:sz w:val="16"/>
        <w:szCs w:val="16"/>
      </w:rPr>
      <mc:AlternateContent>
        <mc:Choice Requires="wps">
          <w:drawing>
            <wp:anchor behindDoc="1" distT="0" distB="0" distL="0" distR="0" simplePos="0" locked="0" layoutInCell="1" allowOverlap="1" relativeHeight="1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14325" cy="154305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560" cy="1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  <w:rFonts w:ascii="Calibri" w:hAnsi="Calibri" w:asciiTheme="minorHAnsi" w:hAnsiTheme="minorHAnsi"/>
                              <w:color w:val="auto"/>
                            </w:rPr>
                            <w:t xml:space="preserve">Pag. </w:t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13.85pt;margin-top:0.05pt;width:24.65pt;height:12.0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rFonts w:ascii="Calibri" w:hAnsi="Calibri" w:asciiTheme="minorHAnsi" w:hAnsiTheme="minorHAnsi"/>
                        <w:color w:val="auto"/>
                      </w:rPr>
                      <w:t xml:space="preserve">Pag. </w:t>
                    </w:r>
                    <w:r>
                      <w:rPr>
                        <w:rStyle w:val="Pagenumber"/>
                        <w:rFonts w:ascii="Calibri" w:hAnsi="Calibri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/>
                      </w:rPr>
                      <w:instrText> PAGE </w:instrText>
                    </w:r>
                    <w:r>
                      <w:rPr>
                        <w:rStyle w:val="Pagenumber"/>
                        <w:rFonts w:ascii="Calibri" w:hAnsi="Calibri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/>
                      </w:rPr>
                      <w:t>1</w:t>
                    </w:r>
                    <w:r>
                      <w:rPr>
                        <w:rStyle w:val="Pagenumber"/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950" w:type="dxa"/>
      <w:jc w:val="left"/>
      <w:tblInd w:w="-34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205"/>
      <w:gridCol w:w="8745"/>
    </w:tblGrid>
    <w:tr>
      <w:trPr/>
      <w:tc>
        <w:tcPr>
          <w:tcW w:w="220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rPr>
              <w:rFonts w:ascii="Calibri" w:hAnsi="Calibri" w:ascii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181100" cy="36195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Intestazione"/>
            <w:tabs>
              <w:tab w:val="clear" w:pos="9638"/>
              <w:tab w:val="center" w:pos="4819" w:leader="none"/>
            </w:tabs>
            <w:spacing w:lineRule="auto" w:line="240" w:before="0" w:after="0"/>
            <w:jc w:val="both"/>
            <w:rPr/>
          </w:pPr>
          <w:r>
            <w:rPr>
              <w:rStyle w:val="Label1"/>
              <w:rFonts w:cs="Segoe UI" w:ascii="Calibri" w:hAnsi="Calibri" w:asciiTheme="minorHAnsi" w:hAnsiTheme="minorHAnsi"/>
              <w:b/>
              <w:bCs/>
              <w:color w:val="000033"/>
              <w:sz w:val="22"/>
              <w:szCs w:val="18"/>
            </w:rPr>
            <w:t>BANDO 191 - Avviso di selezione pubblica per titoli e colloquio per l’assunzione a tempo pieno e determinato di n. 5 unità, per figure professionali riferite all’area tecnica di CONSERVATORE addetto alle varie sezioni del MUSEO REGIONALE DI SCIENZE NATURALI, per un periodo di 12 mesi, categoria D - posizione economica D1.</w:t>
          </w:r>
        </w:p>
      </w:tc>
    </w:tr>
  </w:tbl>
  <w:p>
    <w:pPr>
      <w:pStyle w:val="Intestazione"/>
      <w:tabs>
        <w:tab w:val="clear" w:pos="9638"/>
        <w:tab w:val="center" w:pos="4819" w:leader="none"/>
      </w:tabs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Normal"/>
      <w:spacing w:lineRule="auto" w:line="240" w:before="0" w:after="0"/>
      <w:rPr/>
    </w:pPr>
    <w:r>
      <w:rPr>
        <w:rFonts w:ascii="Calibri" w:hAnsi="Calibri" w:asciiTheme="minorHAnsi" w:hAnsiTheme="minorHAnsi"/>
        <w:b/>
        <w:sz w:val="26"/>
        <w:szCs w:val="26"/>
      </w:rPr>
      <w:t>ESITO PROVA PRESELETTIVA DEL 2</w:t>
    </w:r>
    <w:r>
      <w:rPr>
        <w:rFonts w:ascii="Calibri" w:hAnsi="Calibri" w:asciiTheme="minorHAnsi" w:hAnsiTheme="minorHAnsi"/>
        <w:b/>
        <w:sz w:val="26"/>
        <w:szCs w:val="26"/>
      </w:rPr>
      <w:t>3</w:t>
    </w:r>
    <w:r>
      <w:rPr>
        <w:rFonts w:ascii="Calibri" w:hAnsi="Calibri" w:asciiTheme="minorHAnsi" w:hAnsiTheme="minorHAnsi"/>
        <w:b/>
        <w:sz w:val="26"/>
        <w:szCs w:val="26"/>
      </w:rPr>
      <w:t xml:space="preserve"> APRILE ED ELENCO CANDIDATI AMMESSI E NON AMMESSI AL COLLOQUIO ALL’ESITO DELLA VERIFICA DEI REQUISITI PREVISTI DAL BANDO</w:t>
    </w:r>
  </w:p>
  <w:p>
    <w:pPr>
      <w:pStyle w:val="Normal"/>
      <w:tabs>
        <w:tab w:val="clear" w:pos="708"/>
        <w:tab w:val="center" w:pos="4819" w:leader="none"/>
      </w:tabs>
      <w:spacing w:lineRule="auto" w:line="240" w:before="0" w:after="0"/>
      <w:jc w:val="both"/>
      <w:rPr>
        <w:rStyle w:val="Label1"/>
        <w:rFonts w:ascii="Calibri" w:hAnsi="Calibri" w:cs="Segoe UI" w:asciiTheme="minorHAnsi" w:hAnsiTheme="minorHAnsi"/>
        <w:b w:val="false"/>
        <w:b w:val="false"/>
        <w:bCs/>
        <w:i w:val="false"/>
        <w:i w:val="false"/>
        <w:strike w:val="false"/>
        <w:dstrike w:val="false"/>
        <w:outline w:val="false"/>
        <w:shadow w:val="false"/>
        <w:color w:val="000033"/>
        <w:sz w:val="22"/>
        <w:szCs w:val="22"/>
        <w:u w:val="none"/>
        <w:em w:val="none"/>
      </w:rPr>
    </w:pPr>
    <w:r>
      <w:rPr>
        <w:rFonts w:cs="Segoe UI" w:ascii="Calibri" w:hAnsi="Calibri"/>
        <w:b w:val="false"/>
        <w:bCs/>
        <w:i w:val="false"/>
        <w:strike w:val="false"/>
        <w:dstrike w:val="false"/>
        <w:outline w:val="false"/>
        <w:shadow w:val="false"/>
        <w:color w:val="000033"/>
        <w:sz w:val="22"/>
        <w:szCs w:val="22"/>
        <w:u w:val="none"/>
        <w:em w:val="none"/>
      </w:rPr>
    </w:r>
  </w:p>
  <w:p>
    <w:pPr>
      <w:pStyle w:val="Normal"/>
      <w:tabs>
        <w:tab w:val="clear" w:pos="708"/>
        <w:tab w:val="center" w:pos="4819" w:leader="none"/>
      </w:tabs>
      <w:spacing w:lineRule="auto" w:line="240" w:before="0" w:after="0"/>
      <w:jc w:val="both"/>
      <w:rPr>
        <w:rFonts w:ascii="Calibri" w:hAnsi="Calibri" w:asciiTheme="minorHAnsi" w:hAnsiTheme="minorHAnsi"/>
        <w:sz w:val="18"/>
        <w:szCs w:val="18"/>
      </w:rPr>
    </w:pPr>
    <w:r>
      <w:rPr>
        <w:rStyle w:val="Label1"/>
        <w:rFonts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sz w:val="22"/>
        <w:szCs w:val="22"/>
        <w:u w:val="none"/>
        <w:em w:val="none"/>
      </w:rPr>
      <w:t xml:space="preserve">I CANDIDATI SONO IDENTIFICATI CON IL CODICE IDENTIFICATIVO DELLA DOMANDA DI </w:t>
    </w:r>
    <w:r>
      <w:rPr>
        <w:rFonts w:asciiTheme="minorHAnsi" w:hAnsiTheme="minorHAnsi" w:ascii="Calibri" w:hAnsi="Calibri"/>
        <w:b w:val="false"/>
        <w:i w:val="false"/>
        <w:strike w:val="false"/>
        <w:dstrike w:val="false"/>
        <w:outline w:val="false"/>
        <w:shadow w:val="false"/>
        <w:sz w:val="22"/>
        <w:szCs w:val="22"/>
        <w:u w:val="none"/>
        <w:em w:val="none"/>
      </w:rPr>
      <w:t>ISCRIZIONE AL CONCORSO PRESENTE IN OGNI PAGINA IN CALCE ALLA STESSA ACCANTO AL COGNOME E NOME DEL CANDIDATO. TUTTI I CANDIDATI HANNO RICEVUTO COPIA DELLA DOMANDA DI ISCRIZIONE CON E-MAIL ALL’ATTO DELLA CONFERMA E INVIO, IN OGNI CASO E’ SEMPRE POSSIBILE RECUPERARLA ACCEDENDO CON LE PROPRIE CREDENZIALI ALLA PIATTAFORMA DI ISCRIZIONE.</w:t>
    </w:r>
  </w:p>
  <w:p>
    <w:pPr>
      <w:pStyle w:val="Intestazione"/>
      <w:tabs>
        <w:tab w:val="clear" w:pos="9638"/>
        <w:tab w:val="center" w:pos="4819" w:leader="none"/>
      </w:tabs>
      <w:jc w:val="both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tbl>
    <w:tblPr>
      <w:tblW w:w="8100" w:type="dxa"/>
      <w:jc w:val="left"/>
      <w:tblInd w:w="56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56" w:type="dxa"/>
        <w:bottom w:w="0" w:type="dxa"/>
        <w:right w:w="56" w:type="dxa"/>
      </w:tblCellMar>
      <w:tblLook w:firstRow="0" w:noVBand="0" w:lastRow="0" w:firstColumn="0" w:lastColumn="0" w:noHBand="0" w:val="0000"/>
    </w:tblPr>
    <w:tblGrid>
      <w:gridCol w:w="675"/>
      <w:gridCol w:w="2160"/>
      <w:gridCol w:w="2101"/>
      <w:gridCol w:w="3163"/>
    </w:tblGrid>
    <w:tr>
      <w:trPr>
        <w:cantSplit w:val="true"/>
      </w:trPr>
      <w:tc>
        <w:tcPr>
          <w:tcW w:w="6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Normal"/>
            <w:spacing w:before="60" w:after="60"/>
            <w:rPr>
              <w:rFonts w:ascii="Calibri" w:hAnsi="Calibri" w:asciiTheme="minorHAnsi" w:hAnsiTheme="minorHAnsi"/>
              <w:sz w:val="16"/>
              <w:szCs w:val="16"/>
            </w:rPr>
          </w:pPr>
          <w:r>
            <w:rPr>
              <w:rFonts w:asciiTheme="minorHAnsi" w:hAnsiTheme="minorHAnsi" w:ascii="Calibri" w:hAnsi="Calibri"/>
              <w:sz w:val="16"/>
              <w:szCs w:val="16"/>
            </w:rPr>
          </w:r>
        </w:p>
      </w:tc>
      <w:tc>
        <w:tcPr>
          <w:tcW w:w="2160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6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ID DOMANDA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6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PUNTEGGIO</w:t>
          </w:r>
        </w:p>
      </w:tc>
      <w:tc>
        <w:tcPr>
          <w:tcW w:w="3163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6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/>
          </w:pPr>
          <w:bookmarkStart w:id="1" w:name="_GoBack"/>
          <w:bookmarkEnd w:id="1"/>
          <w:r>
            <w:rPr>
              <w:rFonts w:ascii="Calibri" w:hAnsi="Calibri" w:asciiTheme="minorHAnsi" w:hAnsiTheme="minorHAnsi"/>
              <w:b/>
              <w:sz w:val="16"/>
              <w:szCs w:val="16"/>
            </w:rPr>
            <w:t>AMMISSIONE/NON AMMISSIONE</w:t>
          </w:r>
        </w:p>
      </w:tc>
    </w:tr>
  </w:tbl>
  <w:p>
    <w:pPr>
      <w:pStyle w:val="Normal"/>
      <w:rPr>
        <w:rFonts w:ascii="Calibri" w:hAnsi="Calibri" w:asciiTheme="minorHAnsi" w:hAnsiTheme="minorHAnsi"/>
        <w:sz w:val="2"/>
        <w:szCs w:val="2"/>
      </w:rPr>
    </w:pPr>
    <w:r>
      <w:rPr>
        <w:rFonts w:asciiTheme="minorHAnsi" w:hAnsiTheme="minorHAnsi" w:ascii="Calibri" w:hAnsi="Calibri"/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77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807721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semiHidden/>
    <w:qFormat/>
    <w:rsid w:val="00807721"/>
    <w:rPr/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807721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abel1" w:customStyle="1">
    <w:name w:val="label1"/>
    <w:basedOn w:val="DefaultParagraphFont"/>
    <w:qFormat/>
    <w:rsid w:val="00807721"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idipagina">
    <w:name w:val="Footer"/>
    <w:basedOn w:val="Normal"/>
    <w:link w:val="PidipaginaCarattere"/>
    <w:semiHidden/>
    <w:rsid w:val="0080772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semiHidden/>
    <w:rsid w:val="0080772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807721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c30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LibreOffice/6.1.5.2$Windows_X86_64 LibreOffice_project/90f8dcf33c87b3705e78202e3df5142b201bd805</Application>
  <Pages>7</Pages>
  <Words>1409</Words>
  <Characters>7273</Characters>
  <CharactersWithSpaces>7651</CharactersWithSpaces>
  <Paragraphs>1032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2015-02-16T12:03:00Z</dcterms:created>
  <dc:creator>Laura Gasparini</dc:creator>
  <dc:description/>
  <dc:language>it-IT</dc:language>
  <cp:lastModifiedBy/>
  <cp:lastPrinted>2021-04-26T15:10:56Z</cp:lastPrinted>
  <dcterms:modified xsi:type="dcterms:W3CDTF">2021-04-26T15:23:05Z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