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keepNext w:val="false"/>
        <w:keepLines w:val="false"/>
        <w:spacing w:lineRule="auto" w:line="240" w:before="480" w:after="120"/>
        <w:jc w:val="center"/>
        <w:rPr>
          <w:rFonts w:ascii="Calibri" w:hAnsi="Calibri" w:eastAsia="Calibri" w:cs="Calibri"/>
          <w:b/>
          <w:bCs/>
        </w:rPr>
      </w:pPr>
      <w:bookmarkStart w:id="0" w:name="_q537u4fn83s4"/>
      <w:bookmarkEnd w:id="0"/>
      <w:r>
        <w:rPr>
          <w:rFonts w:eastAsia="Calibri" w:cs="Calibri" w:ascii="Calibri" w:hAnsi="Calibri"/>
          <w:b/>
          <w:bCs/>
        </w:rPr>
        <w:t>DICHIARAZIONE SOSTITUTIVA IN MATERIA DI AIUTI “DE MINIMIS”</w:t>
      </w:r>
    </w:p>
    <w:p>
      <w:pPr>
        <w:pStyle w:val="normal1"/>
        <w:spacing w:lineRule="auto" w:line="240" w:before="240" w:after="240"/>
        <w:jc w:val="center"/>
        <w:rPr>
          <w:rFonts w:ascii="Calibri" w:hAnsi="Calibri" w:eastAsia="Calibri" w:cs="Calibri"/>
          <w:i/>
          <w:i/>
          <w:iCs/>
        </w:rPr>
      </w:pPr>
      <w:r>
        <w:rPr>
          <w:rFonts w:eastAsia="Calibri" w:cs="Calibri" w:ascii="Calibri" w:hAnsi="Calibri"/>
          <w:i/>
          <w:iCs/>
        </w:rPr>
        <w:t>(ai sensi degli artt. 46 e 47 del D.P.R. 28 dicembre 2000, n. 445)</w:t>
        <w:br/>
        <w:t xml:space="preserve"> e del Regolamento (UE) n. 2023/2831 della Commissione del 13 dicembre 2023</w:t>
      </w:r>
    </w:p>
    <w:p>
      <w:pPr>
        <w:pStyle w:val="normal1"/>
        <w:spacing w:lineRule="auto" w:line="240" w:before="240" w:after="240"/>
        <w:rPr>
          <w:rFonts w:ascii="Calibri" w:hAnsi="Calibri" w:eastAsia="Calibri" w:cs="Calibri"/>
          <w:b/>
          <w:bCs/>
        </w:rPr>
      </w:pPr>
      <w:r>
        <w:rPr>
          <w:rFonts w:eastAsia="Calibri" w:cs="Calibri" w:ascii="Calibri" w:hAnsi="Calibri"/>
          <w:b/>
          <w:bCs/>
        </w:rPr>
      </w:r>
    </w:p>
    <w:p>
      <w:pPr>
        <w:pStyle w:val="normal1"/>
        <w:spacing w:lineRule="auto" w:line="240" w:before="240" w:after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  <w:bCs/>
        </w:rPr>
        <w:t>Il/La sottoscritto/a</w:t>
      </w:r>
      <w:r>
        <w:rPr>
          <w:rFonts w:eastAsia="Calibri" w:cs="Calibri" w:ascii="Calibri" w:hAnsi="Calibri"/>
        </w:rPr>
        <w:t xml:space="preserve"> </w:t>
      </w:r>
    </w:p>
    <w:p>
      <w:pPr>
        <w:pStyle w:val="normal1"/>
        <w:rPr>
          <w:rFonts w:ascii="Calibri" w:hAnsi="Calibri" w:eastAsia="Calibri" w:cs="Calibri"/>
        </w:rPr>
      </w:pPr>
      <w:r>
        <w:rPr/>
        <mc:AlternateContent>
          <mc:Choice Requires="wps">
            <w:drawing>
              <wp:inline distT="0" distB="0" distL="0" distR="0">
                <wp:extent cx="6840220" cy="1905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"/>
                        <wps:cNvSpPr/>
                      </wps:nvSpPr>
                      <wps:spPr>
                        <a:xfrm>
                          <a:off x="0" y="0"/>
                          <a:ext cx="684036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538.5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rmal1"/>
        <w:spacing w:lineRule="auto" w:line="240" w:before="240" w:after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nato/a a ____________________________ il </w:t>
      </w:r>
      <w:r>
        <w:rPr>
          <w:rFonts w:eastAsia="Calibri" w:cs="Calibri" w:ascii="Calibri" w:hAnsi="Calibri"/>
          <w:b/>
          <w:bCs/>
        </w:rPr>
        <w:t>/</w:t>
      </w:r>
      <w:r>
        <w:rPr>
          <w:rFonts w:eastAsia="Calibri" w:cs="Calibri" w:ascii="Calibri" w:hAnsi="Calibri"/>
        </w:rPr>
        <w:t>/____</w:t>
      </w:r>
    </w:p>
    <w:p>
      <w:pPr>
        <w:pStyle w:val="normal1"/>
        <w:spacing w:lineRule="auto" w:line="240" w:before="240" w:after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br/>
        <w:t xml:space="preserve"> in qualità di </w:t>
      </w:r>
      <w:r>
        <w:rPr>
          <w:rFonts w:eastAsia="Calibri" w:cs="Calibri" w:ascii="Calibri" w:hAnsi="Calibri"/>
          <w:b/>
          <w:bCs/>
        </w:rPr>
        <w:t>legale rappresentante</w:t>
      </w:r>
      <w:r>
        <w:rPr>
          <w:rFonts w:eastAsia="Calibri" w:cs="Calibri" w:ascii="Calibri" w:hAnsi="Calibri"/>
        </w:rPr>
        <w:t xml:space="preserve"> della società</w:t>
        <w:br/>
        <w:t xml:space="preserve"> ________________________________________</w:t>
      </w:r>
      <w:r>
        <w:rPr>
          <w:rFonts w:eastAsia="Calibri" w:cs="Calibri" w:ascii="Calibri" w:hAnsi="Calibri"/>
          <w:b/>
          <w:bCs/>
        </w:rPr>
        <w:br/>
      </w:r>
      <w:r>
        <w:rPr>
          <w:rFonts w:eastAsia="Calibri" w:cs="Calibri" w:ascii="Calibri" w:hAnsi="Calibri"/>
        </w:rPr>
        <w:t xml:space="preserve"> con sede legale in __________________________________________</w:t>
        <w:br/>
        <w:t xml:space="preserve"> C.F./P.IVA __________________________________________</w:t>
        <w:br/>
        <w:t xml:space="preserve"> (consapevole delle responsabilità penali previste in caso di dichiarazioni mendaci ai sensi dell’art. 76 del D.P.R. 445/2000)</w:t>
      </w:r>
    </w:p>
    <w:p>
      <w:pPr>
        <w:pStyle w:val="normal1"/>
        <w:spacing w:lineRule="auto" w:line="240" w:before="240" w:after="240"/>
        <w:jc w:val="center"/>
        <w:rPr>
          <w:rFonts w:ascii="Calibri" w:hAnsi="Calibri" w:eastAsia="Calibri" w:cs="Calibri"/>
          <w:b/>
          <w:bCs/>
        </w:rPr>
      </w:pPr>
      <w:r>
        <w:rPr>
          <w:rFonts w:eastAsia="Calibri" w:cs="Calibri" w:ascii="Calibri" w:hAnsi="Calibri"/>
          <w:b/>
          <w:bCs/>
        </w:rPr>
        <w:t>DICHIARA</w:t>
      </w:r>
    </w:p>
    <w:p>
      <w:pPr>
        <w:pStyle w:val="normal1"/>
        <w:numPr>
          <w:ilvl w:val="0"/>
          <w:numId w:val="1"/>
        </w:numPr>
        <w:spacing w:lineRule="auto" w:line="240" w:before="240" w:afterAutospacing="0" w:after="0"/>
        <w:ind w:hanging="360" w:left="720"/>
        <w:rPr/>
      </w:pPr>
      <w:r>
        <w:rPr>
          <w:rFonts w:eastAsia="Calibri" w:cs="Calibri" w:ascii="Calibri" w:hAnsi="Calibri"/>
        </w:rPr>
        <w:t xml:space="preserve">che l’impresa rappresentata rientra nella definizione di </w:t>
      </w:r>
      <w:r>
        <w:rPr>
          <w:rFonts w:eastAsia="Calibri" w:cs="Calibri" w:ascii="Calibri" w:hAnsi="Calibri"/>
          <w:b/>
          <w:bCs/>
        </w:rPr>
        <w:t>impresa unica</w:t>
      </w:r>
      <w:r>
        <w:rPr>
          <w:rFonts w:eastAsia="Calibri" w:cs="Calibri" w:ascii="Calibri" w:hAnsi="Calibri"/>
        </w:rPr>
        <w:t xml:space="preserve"> ai sensi dell’art. 2, par. 2 del Regolamento (UE) 2023/2831;</w:t>
        <w:br/>
      </w:r>
    </w:p>
    <w:p>
      <w:pPr>
        <w:pStyle w:val="normal1"/>
        <w:numPr>
          <w:ilvl w:val="0"/>
          <w:numId w:val="1"/>
        </w:numPr>
        <w:spacing w:lineRule="auto" w:line="240" w:beforeAutospacing="0" w:before="0" w:after="240"/>
        <w:ind w:hanging="360" w:left="720"/>
        <w:rPr/>
      </w:pPr>
      <w:r>
        <w:rPr>
          <w:rFonts w:eastAsia="Calibri" w:cs="Calibri" w:ascii="Calibri" w:hAnsi="Calibri"/>
        </w:rPr>
        <w:t xml:space="preserve">che l’impresa </w:t>
      </w:r>
      <w:r>
        <w:rPr>
          <w:rFonts w:eastAsia="Calibri" w:cs="Calibri" w:ascii="Calibri" w:hAnsi="Calibri"/>
          <w:b/>
          <w:bCs/>
        </w:rPr>
        <w:t>ha beneficiato / non ha beneficiato</w:t>
      </w:r>
      <w:r>
        <w:rPr>
          <w:rFonts w:eastAsia="Calibri" w:cs="Calibri" w:ascii="Calibri" w:hAnsi="Calibri"/>
        </w:rPr>
        <w:t xml:space="preserve"> (barrare l’opzione che non interessa) di aiuti “de minimis” nei tre esercizi finanziari di riferimento, come di seguito indicato:</w:t>
        <w:br/>
      </w:r>
    </w:p>
    <w:tbl>
      <w:tblPr>
        <w:tblStyle w:val="Table1"/>
        <w:tblW w:w="10718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438"/>
        <w:gridCol w:w="2550"/>
        <w:gridCol w:w="1987"/>
        <w:gridCol w:w="2378"/>
        <w:gridCol w:w="1365"/>
      </w:tblGrid>
      <w:tr>
        <w:trPr>
          <w:trHeight w:val="495" w:hRule="atLeast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  <w:b/>
                <w:bCs/>
              </w:rPr>
              <w:t>Ente concedente</w:t>
            </w:r>
            <w:r>
              <w:rPr>
                <w:rFonts w:eastAsia="Calibri" w:cs="Calibri" w:ascii="Calibri" w:hAnsi="Calibri"/>
                <w:b/>
                <w:bCs/>
                <w:vertAlign w:val="superscript"/>
              </w:rPr>
              <w:t>1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  <w:b/>
                <w:bCs/>
              </w:rPr>
              <w:t>Riferimento normativo</w:t>
            </w:r>
            <w:r>
              <w:rPr>
                <w:rFonts w:eastAsia="Calibri" w:cs="Calibri" w:ascii="Calibri" w:hAnsi="Calibri"/>
                <w:b/>
                <w:bCs/>
                <w:vertAlign w:val="superscript"/>
              </w:rPr>
              <w:t>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  <w:b/>
                <w:bCs/>
              </w:rPr>
              <w:t>Data concessione</w:t>
            </w:r>
            <w:r>
              <w:rPr>
                <w:rFonts w:eastAsia="Calibri" w:cs="Calibri"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  <w:b/>
                <w:bCs/>
              </w:rPr>
              <w:t>Importo concesso (€)</w:t>
            </w:r>
            <w:r>
              <w:rPr>
                <w:rFonts w:eastAsia="Calibri" w:cs="Calibri" w:ascii="Calibri" w:hAnsi="Calibri"/>
                <w:b/>
                <w:bCs/>
                <w:vertAlign w:val="superscript"/>
              </w:rPr>
              <w:t>4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  <w:b/>
                <w:bCs/>
              </w:rPr>
              <w:t xml:space="preserve">Settore </w:t>
            </w:r>
            <w:r>
              <w:rPr>
                <w:rFonts w:eastAsia="Calibri" w:cs="Calibri" w:ascii="Calibri" w:hAnsi="Calibri"/>
                <w:b/>
                <w:bCs/>
                <w:vertAlign w:val="superscript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>
          <w:trHeight w:val="455" w:hRule="atLeast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>
          <w:trHeight w:val="230" w:hRule="atLeast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</w:tbl>
    <w:p>
      <w:pPr>
        <w:pStyle w:val="normal1"/>
        <w:spacing w:lineRule="auto" w:line="240" w:before="240" w:after="240"/>
        <w:rPr>
          <w:rFonts w:ascii="Calibri" w:hAnsi="Calibri" w:eastAsia="Calibri" w:cs="Calibri"/>
          <w:b/>
          <w:bCs/>
        </w:rPr>
      </w:pPr>
      <w:r>
        <w:rPr>
          <w:rFonts w:eastAsia="Calibri" w:cs="Calibri" w:ascii="Calibri" w:hAnsi="Calibri"/>
          <w:b/>
          <w:bCs/>
        </w:rPr>
        <w:t>Totale aiuti “de minimis” ricevuti nel triennio di riferimento: € ____________</w:t>
      </w:r>
    </w:p>
    <w:p>
      <w:pPr>
        <w:pStyle w:val="normal1"/>
        <w:numPr>
          <w:ilvl w:val="0"/>
          <w:numId w:val="2"/>
        </w:numPr>
        <w:spacing w:lineRule="auto" w:line="240" w:before="240" w:afterAutospacing="0" w:after="0"/>
        <w:ind w:hanging="360" w:left="72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che, sommando l’importo richiesto nell’ambito del presente Bando, l’importo complessivo degli aiuti “de minimis” percepiti dall’impresa non supera il massimale previsto dal Regolamento (UE) 2023/2831, pari a: € 300.000 per “impresa unica”;</w:t>
      </w:r>
    </w:p>
    <w:p>
      <w:pPr>
        <w:pStyle w:val="normal1"/>
        <w:numPr>
          <w:ilvl w:val="0"/>
          <w:numId w:val="3"/>
        </w:numPr>
        <w:spacing w:lineRule="auto" w:line="240" w:beforeAutospacing="0" w:before="0" w:afterAutospacing="0" w:after="0"/>
        <w:ind w:hanging="360" w:left="72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che l’impresa non si trova in stato di difficoltà ai sensi dell’art. 2, punto 18 del Regolamento (UE) n. 651/2014, salvo i casi ammessi dal Regolamento “de minimis”;</w:t>
        <w:br/>
      </w:r>
    </w:p>
    <w:p>
      <w:pPr>
        <w:pStyle w:val="normal1"/>
        <w:numPr>
          <w:ilvl w:val="0"/>
          <w:numId w:val="3"/>
        </w:numPr>
        <w:spacing w:lineRule="auto" w:line="240" w:beforeAutospacing="0" w:before="0" w:afterAutospacing="0" w:after="0"/>
        <w:ind w:hanging="360" w:left="720"/>
        <w:rPr/>
      </w:pPr>
      <w:r>
        <w:rPr>
          <w:rFonts w:eastAsia="Calibri" w:cs="Calibri" w:ascii="Calibri" w:hAnsi="Calibri"/>
        </w:rPr>
        <w:t xml:space="preserve">che l’impresa partecipa al presente Bando </w:t>
      </w:r>
      <w:r>
        <w:rPr>
          <w:rFonts w:eastAsia="Calibri" w:cs="Calibri" w:ascii="Calibri" w:hAnsi="Calibri"/>
          <w:b/>
          <w:bCs/>
        </w:rPr>
        <w:t>in qualità di partner</w:t>
      </w:r>
      <w:r>
        <w:rPr>
          <w:rFonts w:eastAsia="Calibri" w:cs="Calibri" w:ascii="Calibri" w:hAnsi="Calibri"/>
        </w:rPr>
        <w:t xml:space="preserve"> all’interno del partenariato guidato da NOME DEL SOGGETTO CAPOFILA;</w:t>
        <w:br/>
      </w:r>
    </w:p>
    <w:p>
      <w:pPr>
        <w:pStyle w:val="normal1"/>
        <w:numPr>
          <w:ilvl w:val="0"/>
          <w:numId w:val="3"/>
        </w:numPr>
        <w:spacing w:lineRule="auto" w:line="240" w:beforeAutospacing="0" w:before="0" w:after="240"/>
        <w:ind w:hanging="360" w:left="72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che l’impresa si impegna a comunicare tempestivamente ogni variazione relativa agli aiuti “de minimis” ricevuti fino alla conclusione del procedimento.</w:t>
        <w:br/>
      </w:r>
    </w:p>
    <w:p>
      <w:pPr>
        <w:pStyle w:val="normal1"/>
        <w:spacing w:lineRule="auto" w:line="240" w:before="240" w:after="240"/>
        <w:rPr>
          <w:rFonts w:ascii="Calibri" w:hAnsi="Calibri" w:eastAsia="Calibri" w:cs="Calibri"/>
          <w:b/>
          <w:bCs/>
        </w:rPr>
      </w:pPr>
      <w:r>
        <w:rPr>
          <w:rFonts w:eastAsia="Calibri" w:cs="Calibri" w:ascii="Calibri" w:hAnsi="Calibri"/>
          <w:b/>
          <w:bCs/>
        </w:rPr>
        <w:t>Luogo e data</w:t>
      </w:r>
    </w:p>
    <w:p>
      <w:pPr>
        <w:pStyle w:val="normal1"/>
        <w:spacing w:lineRule="auto" w:line="240" w:before="240" w:after="240"/>
        <w:rPr>
          <w:rFonts w:ascii="Calibri" w:hAnsi="Calibri" w:eastAsia="Calibri" w:cs="Calibri"/>
          <w:b/>
          <w:bCs/>
        </w:rPr>
      </w:pPr>
      <w:r>
        <w:rPr>
          <w:rFonts w:eastAsia="Calibri" w:cs="Calibri" w:ascii="Calibri" w:hAnsi="Calibri"/>
        </w:rPr>
        <w:t xml:space="preserve"> </w:t>
      </w:r>
      <w:r>
        <w:rPr>
          <w:rFonts w:eastAsia="Calibri" w:cs="Calibri" w:ascii="Calibri" w:hAnsi="Calibri"/>
        </w:rPr>
        <w:t>______________________</w:t>
      </w:r>
      <w:r>
        <w:rPr>
          <w:rFonts w:eastAsia="Calibri" w:cs="Calibri" w:ascii="Calibri" w:hAnsi="Calibri"/>
          <w:b/>
          <w:bCs/>
        </w:rPr>
        <w:t xml:space="preserve">, </w:t>
      </w:r>
    </w:p>
    <w:p>
      <w:pPr>
        <w:pStyle w:val="normal1"/>
        <w:spacing w:lineRule="auto" w:line="240" w:before="240" w:after="240"/>
        <w:rPr>
          <w:rFonts w:ascii="Calibri" w:hAnsi="Calibri" w:eastAsia="Calibri" w:cs="Calibri"/>
          <w:b/>
          <w:bCs/>
        </w:rPr>
      </w:pPr>
      <w:r>
        <w:rPr>
          <w:rFonts w:eastAsia="Calibri" w:cs="Calibri" w:ascii="Calibri" w:hAnsi="Calibri"/>
          <w:b/>
          <w:bCs/>
        </w:rPr>
        <w:t xml:space="preserve">                                                                                                           </w:t>
      </w:r>
      <w:r>
        <w:rPr>
          <w:rFonts w:eastAsia="Calibri" w:cs="Calibri" w:ascii="Calibri" w:hAnsi="Calibri"/>
          <w:b/>
          <w:bCs/>
        </w:rPr>
        <w:t>Il/La Legale Rappresentante</w:t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righ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_____________________________________________</w:t>
      </w:r>
    </w:p>
    <w:p>
      <w:pPr>
        <w:pStyle w:val="normal1"/>
        <w:spacing w:lineRule="auto" w:line="240" w:before="240" w:after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(firma)</w:t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 w:before="240" w:after="240"/>
        <w:rPr>
          <w:rFonts w:ascii="Calibri" w:hAnsi="Calibri" w:eastAsia="Calibri" w:cs="Calibri"/>
          <w:i/>
          <w:i/>
          <w:iCs/>
        </w:rPr>
      </w:pPr>
      <w:r>
        <w:rPr>
          <w:rFonts w:eastAsia="Calibri" w:cs="Calibri" w:ascii="Calibri" w:hAnsi="Calibri"/>
          <w:i/>
          <w:iCs/>
        </w:rPr>
        <w:t>La presente dichiarazione può essere sottoscritta con firma digitale ai sensi dell’art. 24 del D.Lgs. 82/2005 (CAD) oppure, qualora non disponibile, con firma autografa accompagnata da copia del documento di identità del dichiarante.</w:t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___________________________</w:t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Note per la compilazione:</w:t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1. ENTE CONCEDENTE: Indicare l’amministrazione, l’ente pubblico o il soggetto che ha concesso l’aiuto</w:t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2. RIFERIMENTO NORMATIVO: indicare il provvedimento che ha previsto l’aiuto (es. Regolamento UE, decreto, delibera, determinazione, titolo del bando o della misura agevolativa).</w:t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3. DATA CONCESSIONE: Indicare la data in cui l’aiuto è stato formalmente concesso (non la data di domanda). </w:t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4. IMPORTO CONCESSO: Riportare l’importo dell’aiuto de minimis effettivamente concesso, espresso in euro. Se l’aiuto è stato concesso in più tranche, indicare l’importo complessivo.</w:t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5. SETTORE: - Specificare il settore di attività dell’impresa al momento della concessione dell’aiuto (es. “manifatturiero”, “servizi alle imprese”, “agricoltura”, “trasporti”). Se l’aiuto era destinato a un settore specifico, riportare quello indicato nel bando.</w:t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sectPr>
      <w:type w:val="nextPage"/>
      <w:pgSz w:w="11906" w:h="16838"/>
      <w:pgMar w:left="567" w:right="567" w:gutter="0" w:header="0" w:top="567" w:footer="0" w:bottom="56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"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2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it-IT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Mang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it-IT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LibreOffice/25.2.3.2$Windows_X86_64 LibreOffice_project/bbb074479178df812d175f709636b368952c2ce3</Application>
  <AppVersion>15.0000</AppVersion>
  <Pages>2</Pages>
  <Words>407</Words>
  <Characters>2635</Characters>
  <CharactersWithSpaces>3128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dcterms:modified xsi:type="dcterms:W3CDTF">2026-02-19T15:47:10Z</dcterms:modified>
  <cp:revision>4</cp:revision>
  <dc:subject/>
  <dc:title/>
</cp:coreProperties>
</file>