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numbering.xml" ContentType="application/vnd.openxmlformats-officedocument.wordprocessingml.numbering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4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softHyphen/>
      </w:r>
    </w:p>
    <w:p>
      <w:pPr>
        <w:pStyle w:val="Corpodeltesto"/>
        <w:ind w:left="537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2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itolo1"/>
        <w:ind w:left="887" w:right="1097" w:hanging="0"/>
        <w:rPr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>
      <w:pPr>
        <w:pStyle w:val="Corpodeltesto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spacing w:before="229" w:after="0"/>
        <w:ind w:left="887" w:right="1092" w:hanging="0"/>
        <w:jc w:val="center"/>
        <w:rPr>
          <w:rFonts w:ascii="Times New Roman" w:hAnsi="Times New Roman"/>
          <w:b/>
          <w:b/>
          <w:sz w:val="15"/>
        </w:rPr>
      </w:pPr>
      <w:r>
        <w:rPr>
          <w:rFonts w:eastAsia="Times New Roman" w:ascii="Times New Roman" w:hAnsi="Times New Roman"/>
          <w:b/>
          <w:color w:val="00000A"/>
          <w:sz w:val="15"/>
        </w:rPr>
        <w:t>MODELLO</w:t>
      </w:r>
      <w:r>
        <w:rPr>
          <w:rFonts w:eastAsia="Times New Roman" w:ascii="Times New Roman" w:hAnsi="Times New Roman"/>
          <w:b/>
          <w:color w:val="00000A"/>
          <w:spacing w:val="20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DI</w:t>
      </w:r>
      <w:r>
        <w:rPr>
          <w:rFonts w:eastAsia="Times New Roman" w:ascii="Times New Roman" w:hAnsi="Times New Roman"/>
          <w:b/>
          <w:color w:val="00000A"/>
          <w:spacing w:val="19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FORMULARIO</w:t>
      </w:r>
      <w:r>
        <w:rPr>
          <w:rFonts w:eastAsia="Times New Roman" w:ascii="Times New Roman" w:hAnsi="Times New Roman"/>
          <w:b/>
          <w:color w:val="00000A"/>
          <w:spacing w:val="16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PER</w:t>
      </w:r>
      <w:r>
        <w:rPr>
          <w:rFonts w:eastAsia="Times New Roman" w:ascii="Times New Roman" w:hAnsi="Times New Roman"/>
          <w:b/>
          <w:color w:val="00000A"/>
          <w:spacing w:val="21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IL</w:t>
      </w:r>
      <w:r>
        <w:rPr>
          <w:rFonts w:eastAsia="Times New Roman" w:ascii="Times New Roman" w:hAnsi="Times New Roman"/>
          <w:b/>
          <w:color w:val="00000A"/>
          <w:spacing w:val="10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DOCUMENTO</w:t>
      </w:r>
      <w:r>
        <w:rPr>
          <w:rFonts w:eastAsia="Times New Roman" w:ascii="Times New Roman" w:hAnsi="Times New Roman"/>
          <w:b/>
          <w:color w:val="00000A"/>
          <w:spacing w:val="24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DI</w:t>
      </w:r>
      <w:r>
        <w:rPr>
          <w:rFonts w:eastAsia="Times New Roman" w:ascii="Times New Roman" w:hAnsi="Times New Roman"/>
          <w:b/>
          <w:color w:val="00000A"/>
          <w:spacing w:val="20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GARA</w:t>
      </w:r>
      <w:r>
        <w:rPr>
          <w:rFonts w:eastAsia="Times New Roman" w:ascii="Times New Roman" w:hAnsi="Times New Roman"/>
          <w:b/>
          <w:color w:val="00000A"/>
          <w:spacing w:val="9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UNICO</w:t>
      </w:r>
      <w:r>
        <w:rPr>
          <w:rFonts w:eastAsia="Times New Roman" w:ascii="Times New Roman" w:hAnsi="Times New Roman"/>
          <w:b/>
          <w:color w:val="00000A"/>
          <w:spacing w:val="20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EUROPEO</w:t>
      </w:r>
      <w:r>
        <w:rPr>
          <w:rFonts w:eastAsia="Times New Roman" w:ascii="Times New Roman" w:hAnsi="Times New Roman"/>
          <w:b/>
          <w:color w:val="00000A"/>
          <w:spacing w:val="20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(DGUE)</w:t>
      </w:r>
    </w:p>
    <w:p>
      <w:pPr>
        <w:pStyle w:val="Corpodeltesto"/>
        <w:spacing w:before="7" w:after="0"/>
        <w:rPr>
          <w:rFonts w:ascii="Times New Roman" w:hAnsi="Times New Roman"/>
          <w:b/>
          <w:b/>
          <w:sz w:val="23"/>
        </w:rPr>
      </w:pPr>
      <w:r>
        <w:rPr>
          <w:rFonts w:ascii="Times New Roman" w:hAnsi="Times New Roman"/>
          <w:b/>
          <w:sz w:val="23"/>
        </w:rPr>
      </w:r>
    </w:p>
    <w:p>
      <w:pPr>
        <w:pStyle w:val="Titolo2"/>
        <w:rPr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>
      <w:pPr>
        <w:pStyle w:val="Corpodeltesto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orpodeltesto"/>
        <w:spacing w:before="2" w:after="0"/>
        <w:rPr>
          <w:rFonts w:ascii="Times New Roman" w:hAnsi="Times New Roman"/>
          <w:b/>
          <w:b/>
          <w:sz w:val="10"/>
        </w:rPr>
      </w:pPr>
      <w:r>
        <w:rPr>
          <w:rFonts w:ascii="Times New Roman" w:hAnsi="Times New Roman"/>
          <w:b/>
          <w:sz w:val="10"/>
        </w:rPr>
        <mc:AlternateContent>
          <mc:Choice Requires="wps">
            <w:drawing>
              <wp:anchor behindDoc="1" distT="0" distB="0" distL="0" distR="0" simplePos="0" locked="0" layoutInCell="0" allowOverlap="1" relativeHeight="23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5325" cy="1684020"/>
                <wp:effectExtent l="0" t="0" r="0" b="0"/>
                <wp:wrapTopAndBottom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760" cy="16833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445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52" w:before="28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>
                            <w:pPr>
                              <w:pStyle w:val="Corpodeltesto"/>
                              <w:rPr>
                                <w:rFonts w:ascii="Arial" w:hAnsi="Arial"/>
                                <w:b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</w:r>
                          </w:p>
                          <w:p>
                            <w:pPr>
                              <w:pStyle w:val="Corpodeltesto"/>
                              <w:spacing w:before="5" w:after="0"/>
                              <w:rPr>
                                <w:rFonts w:ascii="Arial" w:hAnsi="Arial"/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before="1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2023/S 2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>30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eastAsia="Times New Roman" w:cs="Microsoft Sans Serif" w:ascii="Arial" w:hAnsi="Arial"/>
                                <w:b/>
                                <w:color w:val="00000A"/>
                                <w:spacing w:val="-4"/>
                                <w:w w:val="105"/>
                                <w:kern w:val="0"/>
                                <w:sz w:val="14"/>
                                <w:szCs w:val="22"/>
                                <w:lang w:val="it-IT" w:eastAsia="en-US" w:bidi="ar-SA"/>
                              </w:rPr>
                              <w:t>7</w:t>
                            </w:r>
                            <w:r>
                              <w:rPr>
                                <w:rFonts w:eastAsia="Times New Roman" w:cs="Microsoft Sans Serif" w:ascii="Arial" w:hAnsi="Arial"/>
                                <w:b/>
                                <w:color w:val="00000A"/>
                                <w:spacing w:val="-4"/>
                                <w:w w:val="105"/>
                                <w:kern w:val="0"/>
                                <w:sz w:val="14"/>
                                <w:szCs w:val="22"/>
                                <w:lang w:val="it-IT" w:eastAsia="en-US" w:bidi="ar-SA"/>
                              </w:rPr>
                              <w:t>23567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Microsoft Sans Serif" w:ascii="Arial" w:hAnsi="Arial"/>
                                <w:b/>
                                <w:color w:val="00000A"/>
                                <w:spacing w:val="-5"/>
                                <w:w w:val="105"/>
                                <w:kern w:val="0"/>
                                <w:sz w:val="14"/>
                                <w:szCs w:val="22"/>
                                <w:lang w:val="it-IT" w:eastAsia="en-US" w:bidi="ar-SA"/>
                              </w:rPr>
                              <w:t>2</w:t>
                            </w:r>
                            <w:r>
                              <w:rPr>
                                <w:rFonts w:eastAsia="Times New Roman" w:cs="Microsoft Sans Serif" w:ascii="Arial" w:hAnsi="Arial"/>
                                <w:b/>
                                <w:color w:val="00000A"/>
                                <w:spacing w:val="-5"/>
                                <w:w w:val="105"/>
                                <w:kern w:val="0"/>
                                <w:sz w:val="14"/>
                                <w:szCs w:val="22"/>
                                <w:lang w:val="it-IT" w:eastAsia="en-US" w:bidi="ar-SA"/>
                              </w:rPr>
                              <w:t>9</w:t>
                            </w:r>
                            <w:r>
                              <w:rPr>
                                <w:rFonts w:eastAsia="Times New Roman" w:cs="Microsoft Sans Serif" w:ascii="Arial" w:hAnsi="Arial"/>
                                <w:b/>
                                <w:color w:val="00000A"/>
                                <w:spacing w:val="-5"/>
                                <w:w w:val="105"/>
                                <w:kern w:val="0"/>
                                <w:sz w:val="14"/>
                                <w:szCs w:val="22"/>
                                <w:lang w:val="it-IT" w:eastAsia="en-US" w:bidi="ar-SA"/>
                              </w:rPr>
                              <w:t>.11.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>2023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, pag.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>
                            <w:pPr>
                              <w:pStyle w:val="Contenutocornice"/>
                              <w:spacing w:before="124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Microsoft Sans Serif" w:ascii="Arial" w:hAnsi="Arial"/>
                                <w:b/>
                                <w:color w:val="00000A"/>
                                <w:spacing w:val="-4"/>
                                <w:w w:val="105"/>
                                <w:kern w:val="0"/>
                                <w:sz w:val="14"/>
                                <w:szCs w:val="22"/>
                                <w:lang w:val="it-IT" w:eastAsia="en-US" w:bidi="ar-SA"/>
                              </w:rPr>
                              <w:t>2023/S 2</w:t>
                            </w:r>
                            <w:r>
                              <w:rPr>
                                <w:rFonts w:eastAsia="Times New Roman" w:cs="Microsoft Sans Serif" w:ascii="Arial" w:hAnsi="Arial"/>
                                <w:b/>
                                <w:color w:val="00000A"/>
                                <w:spacing w:val="-4"/>
                                <w:w w:val="105"/>
                                <w:kern w:val="0"/>
                                <w:sz w:val="14"/>
                                <w:szCs w:val="22"/>
                                <w:lang w:val="it-IT" w:eastAsia="en-US" w:bidi="ar-SA"/>
                              </w:rPr>
                              <w:t>30</w:t>
                            </w:r>
                            <w:r>
                              <w:rPr>
                                <w:rFonts w:eastAsia="Times New Roman" w:cs="Microsoft Sans Serif" w:ascii="Arial" w:hAnsi="Arial"/>
                                <w:b/>
                                <w:color w:val="00000A"/>
                                <w:spacing w:val="-4"/>
                                <w:w w:val="105"/>
                                <w:kern w:val="0"/>
                                <w:sz w:val="14"/>
                                <w:szCs w:val="22"/>
                                <w:lang w:val="it-IT" w:eastAsia="en-US" w:bidi="ar-SA"/>
                              </w:rPr>
                              <w:t>-7</w:t>
                            </w:r>
                            <w:r>
                              <w:rPr>
                                <w:rFonts w:eastAsia="Times New Roman" w:cs="Microsoft Sans Serif" w:ascii="Arial" w:hAnsi="Arial"/>
                                <w:b/>
                                <w:color w:val="00000A"/>
                                <w:spacing w:val="-4"/>
                                <w:w w:val="105"/>
                                <w:kern w:val="0"/>
                                <w:sz w:val="14"/>
                                <w:szCs w:val="22"/>
                                <w:lang w:val="it-IT" w:eastAsia="en-US" w:bidi="ar-SA"/>
                              </w:rPr>
                              <w:t>23567</w:t>
                            </w:r>
                          </w:p>
                          <w:p>
                            <w:pPr>
                              <w:pStyle w:val="Contenutocornice"/>
                              <w:spacing w:lineRule="auto" w:line="247" w:before="125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>
                            <w:pPr>
                              <w:pStyle w:val="Contenutocornice"/>
                              <w:spacing w:lineRule="auto" w:line="247" w:before="119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[….]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fillcolor="#bfbfbf" stroked="t" style="position:absolute;margin-left:82.1pt;margin-top:8pt;width:454.65pt;height:132.5pt;mso-wrap-style:square;v-text-anchor:top;mso-position-horizontal-relative:page">
                <v:fill o:detectmouseclick="t" type="solid" color2="#404040"/>
                <v:stroke color="#00000a" weight="4320" joinstyle="round" endcap="flat"/>
                <v:textbox>
                  <w:txbxContent>
                    <w:p>
                      <w:pPr>
                        <w:pStyle w:val="Contenutocornice"/>
                        <w:spacing w:lineRule="auto" w:line="252" w:before="28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>
                      <w:pPr>
                        <w:pStyle w:val="Corpodeltesto"/>
                        <w:rPr>
                          <w:rFonts w:ascii="Arial" w:hAnsi="Arial"/>
                          <w:b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</w:r>
                    </w:p>
                    <w:p>
                      <w:pPr>
                        <w:pStyle w:val="Corpodeltesto"/>
                        <w:spacing w:before="5" w:after="0"/>
                        <w:rPr>
                          <w:rFonts w:ascii="Arial" w:hAnsi="Arial"/>
                          <w:b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</w:r>
                    </w:p>
                    <w:p>
                      <w:pPr>
                        <w:pStyle w:val="Contenutocornice"/>
                        <w:spacing w:before="1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2023/S 2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>30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>-</w:t>
                      </w:r>
                      <w:r>
                        <w:rPr>
                          <w:rFonts w:eastAsia="Times New Roman" w:cs="Microsoft Sans Serif" w:ascii="Arial" w:hAnsi="Arial"/>
                          <w:b/>
                          <w:color w:val="00000A"/>
                          <w:spacing w:val="-4"/>
                          <w:w w:val="105"/>
                          <w:kern w:val="0"/>
                          <w:sz w:val="14"/>
                          <w:szCs w:val="22"/>
                          <w:lang w:val="it-IT" w:eastAsia="en-US" w:bidi="ar-SA"/>
                        </w:rPr>
                        <w:t>7</w:t>
                      </w:r>
                      <w:r>
                        <w:rPr>
                          <w:rFonts w:eastAsia="Times New Roman" w:cs="Microsoft Sans Serif" w:ascii="Arial" w:hAnsi="Arial"/>
                          <w:b/>
                          <w:color w:val="00000A"/>
                          <w:spacing w:val="-4"/>
                          <w:w w:val="105"/>
                          <w:kern w:val="0"/>
                          <w:sz w:val="14"/>
                          <w:szCs w:val="22"/>
                          <w:lang w:val="it-IT" w:eastAsia="en-US" w:bidi="ar-SA"/>
                        </w:rPr>
                        <w:t>23567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,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cs="Microsoft Sans Serif" w:ascii="Arial" w:hAnsi="Arial"/>
                          <w:b/>
                          <w:color w:val="00000A"/>
                          <w:spacing w:val="-5"/>
                          <w:w w:val="105"/>
                          <w:kern w:val="0"/>
                          <w:sz w:val="14"/>
                          <w:szCs w:val="22"/>
                          <w:lang w:val="it-IT" w:eastAsia="en-US" w:bidi="ar-SA"/>
                        </w:rPr>
                        <w:t>2</w:t>
                      </w:r>
                      <w:r>
                        <w:rPr>
                          <w:rFonts w:eastAsia="Times New Roman" w:cs="Microsoft Sans Serif" w:ascii="Arial" w:hAnsi="Arial"/>
                          <w:b/>
                          <w:color w:val="00000A"/>
                          <w:spacing w:val="-5"/>
                          <w:w w:val="105"/>
                          <w:kern w:val="0"/>
                          <w:sz w:val="14"/>
                          <w:szCs w:val="22"/>
                          <w:lang w:val="it-IT" w:eastAsia="en-US" w:bidi="ar-SA"/>
                        </w:rPr>
                        <w:t>9</w:t>
                      </w:r>
                      <w:r>
                        <w:rPr>
                          <w:rFonts w:eastAsia="Times New Roman" w:cs="Microsoft Sans Serif" w:ascii="Arial" w:hAnsi="Arial"/>
                          <w:b/>
                          <w:color w:val="00000A"/>
                          <w:spacing w:val="-5"/>
                          <w:w w:val="105"/>
                          <w:kern w:val="0"/>
                          <w:sz w:val="14"/>
                          <w:szCs w:val="22"/>
                          <w:lang w:val="it-IT" w:eastAsia="en-US" w:bidi="ar-SA"/>
                        </w:rPr>
                        <w:t>.11.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>2023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, pag.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>
                      <w:pPr>
                        <w:pStyle w:val="Contenutocornice"/>
                        <w:spacing w:before="124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 </w:t>
                      </w:r>
                      <w:r>
                        <w:rPr>
                          <w:rFonts w:eastAsia="Times New Roman" w:cs="Microsoft Sans Serif" w:ascii="Arial" w:hAnsi="Arial"/>
                          <w:b/>
                          <w:color w:val="00000A"/>
                          <w:spacing w:val="-4"/>
                          <w:w w:val="105"/>
                          <w:kern w:val="0"/>
                          <w:sz w:val="14"/>
                          <w:szCs w:val="22"/>
                          <w:lang w:val="it-IT" w:eastAsia="en-US" w:bidi="ar-SA"/>
                        </w:rPr>
                        <w:t>2023/S 2</w:t>
                      </w:r>
                      <w:r>
                        <w:rPr>
                          <w:rFonts w:eastAsia="Times New Roman" w:cs="Microsoft Sans Serif" w:ascii="Arial" w:hAnsi="Arial"/>
                          <w:b/>
                          <w:color w:val="00000A"/>
                          <w:spacing w:val="-4"/>
                          <w:w w:val="105"/>
                          <w:kern w:val="0"/>
                          <w:sz w:val="14"/>
                          <w:szCs w:val="22"/>
                          <w:lang w:val="it-IT" w:eastAsia="en-US" w:bidi="ar-SA"/>
                        </w:rPr>
                        <w:t>30</w:t>
                      </w:r>
                      <w:r>
                        <w:rPr>
                          <w:rFonts w:eastAsia="Times New Roman" w:cs="Microsoft Sans Serif" w:ascii="Arial" w:hAnsi="Arial"/>
                          <w:b/>
                          <w:color w:val="00000A"/>
                          <w:spacing w:val="-4"/>
                          <w:w w:val="105"/>
                          <w:kern w:val="0"/>
                          <w:sz w:val="14"/>
                          <w:szCs w:val="22"/>
                          <w:lang w:val="it-IT" w:eastAsia="en-US" w:bidi="ar-SA"/>
                        </w:rPr>
                        <w:t>-7</w:t>
                      </w:r>
                      <w:r>
                        <w:rPr>
                          <w:rFonts w:eastAsia="Times New Roman" w:cs="Microsoft Sans Serif" w:ascii="Arial" w:hAnsi="Arial"/>
                          <w:b/>
                          <w:color w:val="00000A"/>
                          <w:spacing w:val="-4"/>
                          <w:w w:val="105"/>
                          <w:kern w:val="0"/>
                          <w:sz w:val="14"/>
                          <w:szCs w:val="22"/>
                          <w:lang w:val="it-IT" w:eastAsia="en-US" w:bidi="ar-SA"/>
                        </w:rPr>
                        <w:t>23567</w:t>
                      </w:r>
                    </w:p>
                    <w:p>
                      <w:pPr>
                        <w:pStyle w:val="Contenutocornice"/>
                        <w:spacing w:lineRule="auto" w:line="247" w:before="125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>
                      <w:pPr>
                        <w:pStyle w:val="Contenutocornice"/>
                        <w:spacing w:lineRule="auto" w:line="247" w:before="119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[….]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4" w:after="0"/>
        <w:rPr>
          <w:rFonts w:ascii="Times New Roman" w:hAnsi="Times New Roman"/>
          <w:b/>
          <w:b/>
          <w:sz w:val="25"/>
        </w:rPr>
      </w:pPr>
      <w:r>
        <w:rPr>
          <w:rFonts w:ascii="Times New Roman" w:hAnsi="Times New Roman"/>
          <w:b/>
          <w:sz w:val="25"/>
        </w:rPr>
      </w:r>
    </w:p>
    <w:p>
      <w:pPr>
        <w:pStyle w:val="Titolo3"/>
        <w:spacing w:before="103" w:after="0"/>
        <w:ind w:left="887" w:right="1095" w:hanging="0"/>
        <w:jc w:val="center"/>
        <w:rPr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>
      <w:pPr>
        <w:pStyle w:val="Corpodeltesto"/>
        <w:spacing w:before="4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0" distL="0" distR="0" simplePos="0" locked="0" layoutInCell="0" allowOverlap="1" relativeHeight="24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5325" cy="353695"/>
                <wp:effectExtent l="0" t="0" r="0" b="0"/>
                <wp:wrapTopAndBottom/>
                <wp:docPr id="3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760" cy="3531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445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52" w:before="26" w:after="0"/>
                              <w:ind w:left="106" w:right="282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" fillcolor="#bfbfbf" stroked="t" style="position:absolute;margin-left:82.1pt;margin-top:17.65pt;width:454.65pt;height:27.75pt;mso-wrap-style:square;v-text-anchor:top;mso-position-horizontal-relative:page">
                <v:fill o:detectmouseclick="t" type="solid" color2="#404040"/>
                <v:stroke color="#00000a" weight="4320" joinstyle="round" endcap="flat"/>
                <v:textbox>
                  <w:txbxContent>
                    <w:p>
                      <w:pPr>
                        <w:pStyle w:val="Contenutocornice"/>
                        <w:spacing w:lineRule="auto" w:line="252" w:before="26" w:after="0"/>
                        <w:ind w:left="106" w:right="282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0"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10" w:after="0"/>
        <w:rPr>
          <w:sz w:val="7"/>
        </w:rPr>
      </w:pPr>
      <w:r>
        <w:rPr>
          <w:sz w:val="7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182"/>
        <w:gridCol w:w="4339"/>
      </w:tblGrid>
      <w:tr>
        <w:trPr>
          <w:trHeight w:val="388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rPr>
                <w:sz w:val="13"/>
              </w:rPr>
            </w:pP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3</w:t>
            </w:r>
            <w:r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>
        <w:trPr>
          <w:trHeight w:val="334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37" w:hanging="0"/>
              <w:jc w:val="center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4339" w:type="dxa"/>
            <w:tcBorders>
              <w:top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59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>
              <w:rPr>
                <w:w w:val="104"/>
                <w:sz w:val="14"/>
                <w:szCs w:val="14"/>
              </w:rPr>
              <w:t>EGIONE PIEMONTE</w:t>
            </w:r>
          </w:p>
        </w:tc>
      </w:tr>
      <w:tr>
        <w:trPr>
          <w:trHeight w:val="329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ind w:left="37" w:hanging="0"/>
              <w:jc w:val="center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4339" w:type="dxa"/>
            <w:tcBorders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64" w:after="0"/>
              <w:ind w:left="59" w:hanging="0"/>
              <w:rPr>
                <w:sz w:val="13"/>
              </w:rPr>
            </w:pPr>
            <w:r>
              <w:rPr>
                <w:rFonts w:cs="Arial" w:ascii="Arial" w:hAnsi="Arial"/>
                <w:color w:val="000000"/>
                <w:w w:val="104"/>
                <w:sz w:val="14"/>
              </w:rPr>
              <w:t>80087670016</w:t>
            </w:r>
          </w:p>
        </w:tc>
      </w:tr>
    </w:tbl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1" distT="0" distB="0" distL="0" distR="0" simplePos="0" locked="0" layoutInCell="0" allowOverlap="1" relativeHeight="25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81810" cy="9525"/>
                <wp:effectExtent l="0" t="0" r="0" b="0"/>
                <wp:wrapTopAndBottom/>
                <wp:docPr id="5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80" cy="90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fillcolor="#00000a" stroked="f" style="position:absolute;margin-left:87.6pt;margin-top:9.8pt;width:140.2pt;height:0.6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spacing w:lineRule="auto" w:line="252" w:before="80" w:after="0"/>
        <w:ind w:left="927" w:right="857" w:hanging="276"/>
        <w:rPr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>
      <w:pPr>
        <w:pStyle w:val="Normal"/>
        <w:spacing w:lineRule="auto" w:line="247" w:before="4" w:after="0"/>
        <w:ind w:left="927" w:right="857" w:hanging="276"/>
        <w:rPr>
          <w:rFonts w:ascii="Arial" w:hAnsi="Arial"/>
          <w:b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amministrazioni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aggiudicatrici: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avviso</w:t>
      </w:r>
      <w:r>
        <w:rPr>
          <w:rFonts w:eastAsia="Times New Roman"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di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preinformazione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bando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di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enti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avviso</w:t>
      </w:r>
      <w:r>
        <w:rPr>
          <w:rFonts w:eastAsia="Times New Roman"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periodico</w:t>
      </w:r>
      <w:r>
        <w:rPr>
          <w:rFonts w:eastAsia="Times New Roman"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indicativo</w:t>
      </w:r>
      <w:r>
        <w:rPr>
          <w:rFonts w:eastAsia="Times New Roman"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bando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di</w:t>
      </w:r>
      <w:r>
        <w:rPr>
          <w:rFonts w:eastAsia="Times New Roman"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gara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avviso</w:t>
      </w:r>
      <w:r>
        <w:rPr>
          <w:rFonts w:eastAsia="Times New Roman"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sull'esistenza di</w:t>
      </w:r>
      <w:r>
        <w:rPr>
          <w:rFonts w:eastAsia="Times New Roman"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un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sistema</w:t>
      </w:r>
      <w:r>
        <w:rPr>
          <w:rFonts w:eastAsia="Times New Roman"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di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qualificazione.</w:t>
      </w:r>
    </w:p>
    <w:p>
      <w:pPr>
        <w:pStyle w:val="Corpodeltesto"/>
        <w:spacing w:before="7" w:after="0"/>
        <w:ind w:left="652" w:hanging="0"/>
        <w:rPr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>
      <w:pPr>
        <w:sectPr>
          <w:footerReference w:type="default" r:id="rId2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9041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163"/>
        <w:gridCol w:w="74"/>
        <w:gridCol w:w="4281"/>
      </w:tblGrid>
      <w:tr>
        <w:trPr>
          <w:trHeight w:val="471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quale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appalto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si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8" w:type="dxa"/>
            <w:gridSpan w:val="3"/>
            <w:tcBorders>
              <w:top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rPr>
                <w:rFonts w:ascii="Microsoft Sans Serif" w:hAnsi="Microsoft Sans Serif" w:eastAsia="Calibri" w:cs="Microsoft Sans Serif"/>
                <w:b w:val="false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pPr>
            <w:r>
              <w:rPr>
                <w:rFonts w:eastAsia="Calibri" w:cs="Microsoft Sans Serif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  <w:t>Risposta:</w:t>
            </w:r>
            <w:r>
              <w:rPr>
                <w:rFonts w:eastAsia="Calibri" w:cs="Microsoft Sans Serif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  <w:t xml:space="preserve"> fornitura di n. 12 autocarri doppia cabina per gli operai forestali.</w:t>
            </w:r>
          </w:p>
        </w:tc>
      </w:tr>
      <w:tr>
        <w:trPr>
          <w:trHeight w:val="471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Titolo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breve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descrizione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dell'appalto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4</w:t>
            </w:r>
            <w:r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ind w:left="0" w:right="30" w:hanging="0"/>
              <w:jc w:val="right"/>
              <w:rPr>
                <w:rFonts w:ascii="Microsoft Sans Serif" w:hAnsi="Microsoft Sans Serif" w:eastAsia="Calibri" w:cs="Microsoft Sans Serif"/>
                <w:b w:val="false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pPr>
            <w:r>
              <w:rPr>
                <w:rFonts w:eastAsia="Calibri" w:cs="Microsoft Sans Serif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r>
          </w:p>
        </w:tc>
        <w:tc>
          <w:tcPr>
            <w:tcW w:w="74" w:type="dxa"/>
            <w:tcBorders>
              <w:top w:val="single" w:sz="4" w:space="0" w:color="00000A"/>
              <w:bottom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Microsoft Sans Serif" w:hAnsi="Microsoft Sans Serif" w:eastAsia="Calibri" w:cs="Microsoft Sans Serif"/>
                <w:b w:val="false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pPr>
            <w:r>
              <w:rPr>
                <w:rFonts w:eastAsia="Calibri" w:cs="Microsoft Sans Serif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r>
          </w:p>
        </w:tc>
        <w:tc>
          <w:tcPr>
            <w:tcW w:w="4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122" w:after="0"/>
              <w:ind w:hanging="0"/>
              <w:rPr>
                <w:rFonts w:ascii="Microsoft Sans Serif" w:hAnsi="Microsoft Sans Serif" w:eastAsia="Calibri" w:cs="Microsoft Sans Serif"/>
                <w:b w:val="false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pPr>
            <w:r>
              <w:rPr>
                <w:rFonts w:eastAsia="Calibri" w:cs="Microsoft Sans Serif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  <w:t>F</w:t>
            </w:r>
            <w:r>
              <w:rPr>
                <w:rFonts w:eastAsia="Calibri" w:cs="Microsoft Sans Serif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  <w:t>ornitura di n. 12 autocarri doppia cabina per gli operai forestali.</w:t>
            </w:r>
          </w:p>
        </w:tc>
      </w:tr>
      <w:tr>
        <w:trPr>
          <w:trHeight w:val="471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47" w:before="5" w:after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0" w:right="30" w:hanging="0"/>
              <w:jc w:val="right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74" w:type="dxa"/>
            <w:tcBorders>
              <w:top w:val="single" w:sz="4" w:space="0" w:color="00000A"/>
              <w:bottom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4" w:hanging="0"/>
              <w:rPr>
                <w:sz w:val="14"/>
                <w:szCs w:val="14"/>
              </w:rPr>
            </w:pPr>
            <w:r>
              <w:rPr>
                <w:color w:val="00000A"/>
                <w:w w:val="104"/>
                <w:sz w:val="14"/>
                <w:szCs w:val="14"/>
              </w:rPr>
              <w:t>1</w:t>
            </w:r>
            <w:r>
              <w:rPr>
                <w:color w:val="00000A"/>
                <w:w w:val="104"/>
                <w:sz w:val="14"/>
                <w:szCs w:val="14"/>
              </w:rPr>
              <w:t>5</w:t>
            </w:r>
            <w:r>
              <w:rPr>
                <w:color w:val="00000A"/>
                <w:w w:val="104"/>
                <w:sz w:val="14"/>
                <w:szCs w:val="14"/>
              </w:rPr>
              <w:t>-2023</w:t>
            </w:r>
          </w:p>
        </w:tc>
      </w:tr>
      <w:tr>
        <w:trPr>
          <w:trHeight w:val="335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rPr>
                <w:sz w:val="13"/>
              </w:rPr>
            </w:pPr>
            <w:r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ind w:left="0" w:right="30" w:hanging="0"/>
              <w:jc w:val="right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74" w:type="dxa"/>
            <w:tcBorders>
              <w:top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ind w:left="0" w:right="-15" w:hanging="0"/>
              <w:jc w:val="right"/>
              <w:rPr>
                <w:b w:val="false"/>
                <w:b w:val="false"/>
                <w:bCs w:val="false"/>
                <w:sz w:val="13"/>
              </w:rPr>
            </w:pPr>
            <w:r>
              <w:rPr>
                <w:b w:val="false"/>
                <w:bCs w:val="false"/>
                <w:sz w:val="13"/>
              </w:rPr>
            </w:r>
          </w:p>
        </w:tc>
        <w:tc>
          <w:tcPr>
            <w:tcW w:w="4281" w:type="dxa"/>
            <w:tcBorders>
              <w:top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ascii="Times New Roman" w:hAnsi="Times New Roman"/>
                <w:b w:val="false"/>
                <w:bCs w:val="false"/>
                <w:sz w:val="14"/>
                <w:szCs w:val="14"/>
              </w:rPr>
            </w:r>
          </w:p>
          <w:p>
            <w:pPr>
              <w:pStyle w:val="Normal"/>
              <w:widowControl w:val="false"/>
              <w:ind w:left="0" w:hanging="0"/>
              <w:rPr>
                <w:rFonts w:ascii="Microsoft Sans Serif" w:hAnsi="Microsoft Sans Serif" w:eastAsia="Calibri" w:cs="Microsoft Sans Serif"/>
                <w:b w:val="false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pPr>
            <w:r>
              <w:rPr>
                <w:rFonts w:eastAsia="Calibri" w:cs="Microsoft Sans Serif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  <w:t>A02FD8BFCB</w:t>
            </w:r>
          </w:p>
        </w:tc>
      </w:tr>
      <w:tr>
        <w:trPr>
          <w:trHeight w:val="272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05"/>
                <w:sz w:val="13"/>
              </w:rPr>
              <w:t>CUP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(ove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lef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ind w:left="0" w:right="30" w:hanging="0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/>
          </w:tcPr>
          <w:p>
            <w:pPr>
              <w:pStyle w:val="TableParagraph"/>
              <w:widowControl w:val="false"/>
              <w:spacing w:before="64" w:after="0"/>
              <w:ind w:left="0" w:right="-15" w:hanging="0"/>
              <w:jc w:val="right"/>
              <w:rPr>
                <w:rFonts w:ascii="Microsoft Sans Serif" w:hAnsi="Microsoft Sans Serif" w:eastAsia="Calibri" w:cs="Microsoft Sans Serif"/>
                <w:b w:val="false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pPr>
            <w:r>
              <w:rPr>
                <w:rFonts w:eastAsia="Calibri" w:cs="Microsoft Sans Serif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  <w:t>]</w:t>
            </w:r>
          </w:p>
        </w:tc>
        <w:tc>
          <w:tcPr>
            <w:tcW w:w="4281" w:type="dxa"/>
            <w:tcBorders>
              <w:right w:val="single" w:sz="4" w:space="0" w:color="00000A"/>
            </w:tcBorders>
          </w:tcPr>
          <w:p>
            <w:pPr>
              <w:pStyle w:val="Normal"/>
              <w:widowControl w:val="false"/>
              <w:ind w:left="0" w:hanging="0"/>
              <w:rPr>
                <w:rFonts w:ascii="Microsoft Sans Serif" w:hAnsi="Microsoft Sans Serif" w:eastAsia="Calibri" w:cs="Microsoft Sans Serif"/>
                <w:b w:val="false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pPr>
            <w:r>
              <w:rPr>
                <w:rFonts w:eastAsia="Calibri" w:cs="Microsoft Sans Serif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r>
          </w:p>
          <w:p>
            <w:pPr>
              <w:pStyle w:val="Normal"/>
              <w:widowControl w:val="false"/>
              <w:ind w:left="0" w:hanging="0"/>
              <w:rPr>
                <w:rFonts w:ascii="Microsoft Sans Serif" w:hAnsi="Microsoft Sans Serif" w:eastAsia="Calibri" w:cs="Microsoft Sans Serif"/>
                <w:b w:val="false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pPr>
            <w:r>
              <w:rPr>
                <w:rFonts w:eastAsia="Calibri" w:cs="Microsoft Sans Serif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r>
          </w:p>
        </w:tc>
      </w:tr>
      <w:tr>
        <w:trPr>
          <w:trHeight w:val="21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62" w:after="0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progetto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(ove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l’appalto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finanziato 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cofinanziato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lef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62" w:after="0"/>
              <w:ind w:left="0" w:right="30" w:hanging="0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/>
          </w:tcPr>
          <w:p>
            <w:pPr>
              <w:pStyle w:val="TableParagraph"/>
              <w:widowControl w:val="false"/>
              <w:spacing w:lineRule="exact" w:line="132" w:before="62" w:after="0"/>
              <w:ind w:left="0" w:right="-15" w:hanging="0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]</w:t>
            </w:r>
          </w:p>
        </w:tc>
        <w:tc>
          <w:tcPr>
            <w:tcW w:w="4281" w:type="dxa"/>
            <w:tcBorders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72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3"/>
              </w:rPr>
            </w:pPr>
            <w:r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74" w:type="dxa"/>
            <w:tcBorders>
              <w:bottom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281" w:type="dxa"/>
            <w:tcBorders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</w:tbl>
    <w:p>
      <w:pPr>
        <w:pStyle w:val="Corpodeltesto"/>
        <w:rPr>
          <w:sz w:val="7"/>
        </w:rPr>
      </w:pPr>
      <w:r>
        <w:rPr>
          <w:sz w:val="7"/>
        </w:rPr>
        <mc:AlternateContent>
          <mc:Choice Requires="wps">
            <w:drawing>
              <wp:anchor behindDoc="1" distT="0" distB="0" distL="0" distR="0" simplePos="0" locked="0" layoutInCell="0" allowOverlap="1" relativeHeight="26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5325" cy="130810"/>
                <wp:effectExtent l="0" t="0" r="0" b="0"/>
                <wp:wrapTopAndBottom/>
                <wp:docPr id="8" name="Cornic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760" cy="1303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445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28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4" fillcolor="#bfbfbf" stroked="t" style="position:absolute;margin-left:82.1pt;margin-top:6.1pt;width:454.65pt;height:10.2pt;mso-wrap-style:square;v-text-anchor:top;mso-position-horizontal-relative:page">
                <v:fill o:detectmouseclick="t" type="solid" color2="#404040"/>
                <v:stroke color="#00000a" weight="4320" joinstyle="round" endcap="flat"/>
                <v:textbox>
                  <w:txbxContent>
                    <w:p>
                      <w:pPr>
                        <w:pStyle w:val="Contenutocornice"/>
                        <w:spacing w:before="28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3"/>
                        </w:rPr>
                      </w:pP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2" w:after="0"/>
        <w:rPr>
          <w:sz w:val="25"/>
        </w:rPr>
      </w:pPr>
      <w:r>
        <w:rPr>
          <w:sz w:val="25"/>
        </w:rPr>
      </w:r>
    </w:p>
    <w:p>
      <w:pPr>
        <w:pStyle w:val="Corpodeltesto"/>
        <w:spacing w:before="2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0" allowOverlap="1" relativeHeight="27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81810" cy="9525"/>
                <wp:effectExtent l="0" t="0" r="0" b="0"/>
                <wp:wrapTopAndBottom/>
                <wp:docPr id="10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80" cy="90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fillcolor="#00000a" stroked="f" style="position:absolute;margin-left:87.6pt;margin-top:16.2pt;width:140.2pt;height:0.6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spacing w:lineRule="exact" w:line="123" w:before="78" w:after="0"/>
        <w:ind w:left="652" w:hanging="0"/>
        <w:rPr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>
      <w:pPr>
        <w:pStyle w:val="Normal"/>
        <w:spacing w:lineRule="exact" w:line="136"/>
        <w:ind w:left="652" w:hanging="0"/>
        <w:rPr>
          <w:sz w:val="11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>
      <w:pPr>
        <w:pStyle w:val="Titolo2"/>
        <w:spacing w:before="98" w:after="0"/>
        <w:ind w:left="887" w:right="1092" w:hanging="0"/>
        <w:jc w:val="center"/>
        <w:rPr>
          <w:color w:val="00000A"/>
          <w:spacing w:val="-1"/>
          <w:w w:val="105"/>
        </w:rPr>
      </w:pPr>
      <w:r>
        <w:rPr>
          <w:color w:val="00000A"/>
          <w:spacing w:val="-1"/>
          <w:w w:val="105"/>
        </w:rPr>
      </w:r>
    </w:p>
    <w:p>
      <w:pPr>
        <w:pStyle w:val="Titolo2"/>
        <w:spacing w:before="98" w:after="0"/>
        <w:ind w:left="887" w:right="1092" w:hanging="0"/>
        <w:jc w:val="center"/>
        <w:rPr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>
      <w:pPr>
        <w:pStyle w:val="Corpodeltesto"/>
        <w:rPr>
          <w:rFonts w:ascii="Times New Roman" w:hAnsi="Times New Roman"/>
          <w:b/>
          <w:b/>
          <w:sz w:val="18"/>
        </w:rPr>
      </w:pPr>
      <w:r>
        <w:rPr>
          <w:rFonts w:ascii="Times New Roman" w:hAnsi="Times New Roman"/>
          <w:b/>
          <w:sz w:val="18"/>
        </w:rPr>
      </w:r>
    </w:p>
    <w:p>
      <w:pPr>
        <w:pStyle w:val="Titolo3"/>
        <w:spacing w:before="153" w:after="0"/>
        <w:ind w:left="887" w:right="1093" w:hanging="0"/>
        <w:jc w:val="center"/>
        <w:rPr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1"/>
        <w:rPr/>
      </w:pPr>
      <w:r>
        <w:rPr/>
      </w:r>
    </w:p>
    <w:tbl>
      <w:tblPr>
        <w:tblW w:w="8882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077"/>
        <w:gridCol w:w="3804"/>
      </w:tblGrid>
      <w:tr>
        <w:trPr>
          <w:trHeight w:val="388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Dati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ind w:left="91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>
        <w:trPr>
          <w:trHeight w:val="389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91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</w:tc>
      </w:tr>
      <w:tr>
        <w:trPr>
          <w:trHeight w:val="821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Partita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IVA,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applicabile:</w:t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 w:before="1" w:after="0"/>
              <w:rPr>
                <w:sz w:val="13"/>
              </w:rPr>
            </w:pPr>
            <w:r>
              <w:rPr>
                <w:color w:val="00000A"/>
                <w:sz w:val="13"/>
              </w:rPr>
              <w:t>Se</w:t>
            </w:r>
            <w:r>
              <w:rPr>
                <w:color w:val="00000A"/>
                <w:spacing w:val="14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non</w:t>
            </w:r>
            <w:r>
              <w:rPr>
                <w:color w:val="00000A"/>
                <w:spacing w:val="16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è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applicabile</w:t>
            </w:r>
            <w:r>
              <w:rPr>
                <w:color w:val="00000A"/>
                <w:spacing w:val="1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un</w:t>
            </w:r>
            <w:r>
              <w:rPr>
                <w:color w:val="00000A"/>
                <w:spacing w:val="14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numero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di</w:t>
            </w:r>
            <w:r>
              <w:rPr>
                <w:color w:val="00000A"/>
                <w:spacing w:val="1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partita</w:t>
            </w:r>
            <w:r>
              <w:rPr>
                <w:color w:val="00000A"/>
                <w:spacing w:val="9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IVA</w:t>
            </w:r>
            <w:r>
              <w:rPr>
                <w:color w:val="00000A"/>
                <w:spacing w:val="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indicare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un</w:t>
            </w:r>
            <w:r>
              <w:rPr>
                <w:color w:val="00000A"/>
                <w:spacing w:val="17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altro</w:t>
            </w:r>
            <w:r>
              <w:rPr>
                <w:color w:val="00000A"/>
                <w:spacing w:val="11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numero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di</w:t>
            </w:r>
            <w:r>
              <w:rPr>
                <w:color w:val="00000A"/>
                <w:spacing w:val="-32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identificazione nazionale, 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richiesto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before="1" w:after="0"/>
              <w:ind w:left="91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 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before="1" w:after="0"/>
              <w:ind w:left="91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 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</w:tc>
      </w:tr>
      <w:tr>
        <w:trPr>
          <w:trHeight w:val="389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91" w:hanging="0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</w:p>
        </w:tc>
      </w:tr>
      <w:tr>
        <w:trPr>
          <w:trHeight w:val="1211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rPr>
                <w:sz w:val="13"/>
              </w:rPr>
            </w:pPr>
            <w:r>
              <w:rPr>
                <w:w w:val="105"/>
                <w:sz w:val="13"/>
              </w:rPr>
              <w:t>Persone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contatto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6</w:t>
            </w:r>
            <w:r>
              <w:rPr>
                <w:w w:val="105"/>
                <w:sz w:val="13"/>
              </w:rPr>
              <w:t>):</w:t>
            </w:r>
          </w:p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w w:val="105"/>
                <w:sz w:val="13"/>
              </w:rPr>
              <w:t>Telefono:</w:t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w w:val="105"/>
                <w:sz w:val="13"/>
              </w:rPr>
              <w:t>PEC 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e-mail:</w:t>
            </w:r>
          </w:p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Internet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rFonts w:eastAsia="Times New Roman" w:ascii="Arial" w:hAnsi="Arial"/>
                <w:i/>
                <w:w w:val="105"/>
                <w:sz w:val="13"/>
              </w:rPr>
              <w:t>ove</w:t>
            </w:r>
            <w:r>
              <w:rPr>
                <w:rFonts w:eastAsia="Times New Roman" w:ascii="Arial" w:hAnsi="Arial"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i/>
                <w:w w:val="105"/>
                <w:sz w:val="13"/>
              </w:rPr>
              <w:t>esistente</w:t>
            </w:r>
            <w:r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444" w:before="126" w:after="0"/>
              <w:ind w:left="91" w:right="2945" w:hanging="0"/>
              <w:jc w:val="both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  <w:r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>
              <w:rPr>
                <w:color w:val="00000A"/>
                <w:w w:val="160"/>
                <w:sz w:val="13"/>
              </w:rPr>
              <w:t>[……………]</w:t>
            </w:r>
            <w:r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>
              <w:rPr>
                <w:color w:val="00000A"/>
                <w:w w:val="160"/>
                <w:sz w:val="13"/>
              </w:rPr>
              <w:t>[……………]</w:t>
            </w:r>
          </w:p>
          <w:p>
            <w:pPr>
              <w:pStyle w:val="TableParagraph"/>
              <w:widowControl w:val="false"/>
              <w:spacing w:before="1" w:after="0"/>
              <w:ind w:left="91" w:hanging="0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</w:p>
        </w:tc>
      </w:tr>
      <w:tr>
        <w:trPr>
          <w:trHeight w:val="389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Informazioni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91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>
        <w:trPr>
          <w:trHeight w:val="546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4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una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microimpresa,</w:t>
            </w:r>
            <w:r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oppure</w:t>
            </w:r>
            <w:r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un'impresa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piccola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media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7</w:t>
            </w:r>
            <w:r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91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</w:tc>
      </w:tr>
      <w:tr>
        <w:trPr>
          <w:trHeight w:val="2229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2" w:after="0"/>
              <w:ind w:left="88" w:right="94" w:hanging="0"/>
              <w:jc w:val="both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Solo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l'appalto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è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riservato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8</w:t>
            </w:r>
            <w:r>
              <w:rPr>
                <w:w w:val="105"/>
                <w:sz w:val="13"/>
              </w:rPr>
              <w:t>)</w:t>
            </w:r>
            <w:r>
              <w:rPr>
                <w:rFonts w:ascii="Arial" w:hAnsi="Arial"/>
                <w:b/>
                <w:w w:val="105"/>
                <w:sz w:val="13"/>
              </w:rPr>
              <w:t>: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tratta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cooperativa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sociale o di un loro consorzio, il cui scopo principale è l'integrazione sociale 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 delle persone con disabilità o svantaggiate, o l'esecuzione è stata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riservata nel contesto di programmi di lavoro protetti quando almeno il 30 per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suddetti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composto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 61 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jc w:val="both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affermativo,</w:t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qual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percentuale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corrispondente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svantaggiati?</w:t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94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richiesto, specificare a quale o quali categorie di lavoratori con disabilità 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appartengono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dipendenti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91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auto" w:line="506"/>
              <w:ind w:left="91" w:right="2916" w:hanging="0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[……………]</w:t>
            </w:r>
            <w:r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>
        <w:trPr>
          <w:trHeight w:val="3188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4" w:after="0"/>
              <w:ind w:left="88" w:right="93" w:hanging="0"/>
              <w:jc w:val="both"/>
              <w:rPr>
                <w:sz w:val="13"/>
              </w:rPr>
            </w:pPr>
            <w:r>
              <w:rPr>
                <w:sz w:val="13"/>
              </w:rPr>
              <w:t>Se pertinente: l'operatore economico è iscritto in un elenco ufficiale di imprenditori,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fornitori, o prestatori di servizi o possiede una certificazione o una attestazione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rilasciata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 organismi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accreditati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?</w:t>
            </w:r>
          </w:p>
          <w:p>
            <w:pPr>
              <w:pStyle w:val="TableParagraph"/>
              <w:widowControl w:val="false"/>
              <w:spacing w:before="114" w:after="0"/>
              <w:jc w:val="both"/>
              <w:rPr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:</w:t>
            </w:r>
          </w:p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47" w:before="1" w:after="0"/>
              <w:ind w:left="88" w:right="94" w:hanging="0"/>
              <w:jc w:val="both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Rispondere compilando le altre parti di questa sezione, la sezione B e, ove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pertinente, la sezione C della presente parte, la parte III, la parte V se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applicabile,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ogni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compilare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e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firmare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la</w:t>
            </w:r>
            <w:r>
              <w:rPr>
                <w:rFonts w:eastAsia="Times New Roman"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parte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VI.</w:t>
            </w:r>
          </w:p>
          <w:p>
            <w:pPr>
              <w:pStyle w:val="TableParagraph"/>
              <w:widowControl w:val="false"/>
              <w:spacing w:before="11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365" w:leader="none"/>
              </w:tabs>
              <w:spacing w:lineRule="auto" w:line="252"/>
              <w:ind w:left="364" w:right="229" w:hanging="276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denominazione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dell’attestazione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359" w:leader="none"/>
              </w:tabs>
              <w:spacing w:lineRule="auto" w:line="252"/>
              <w:ind w:left="364" w:right="236" w:hanging="27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 certificato 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 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 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ind w:left="91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 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 [ 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applicabile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ind w:lef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1154" w:leader="dot"/>
              </w:tabs>
              <w:ind w:left="91" w:hanging="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a)</w:t>
            </w:r>
            <w:r>
              <w:rPr>
                <w:spacing w:val="58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 w:hAns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4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400" w:hanging="310"/>
              <w:rPr>
                <w:sz w:val="13"/>
              </w:rPr>
            </w:pPr>
            <w:r>
              <w:rPr>
                <w:w w:val="105"/>
                <w:sz w:val="13"/>
              </w:rPr>
              <w:t>b)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 web, autorità o organismo di emanazione,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  <w:p>
            <w:pPr>
              <w:pStyle w:val="TableParagraph"/>
              <w:widowControl w:val="false"/>
              <w:spacing w:before="118" w:after="0"/>
              <w:ind w:left="393" w:hanging="0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>
      <w:pPr>
        <w:pStyle w:val="Corpodeltesto"/>
        <w:spacing w:before="3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0" allowOverlap="1" relativeHeight="28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81810" cy="9525"/>
                <wp:effectExtent l="0" t="0" r="0" b="0"/>
                <wp:wrapTopAndBottom/>
                <wp:docPr id="11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80" cy="90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" fillcolor="#00000a" stroked="f" style="position:absolute;margin-left:87.6pt;margin-top:15.1pt;width:140.2pt;height:0.6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spacing w:lineRule="exact" w:line="136" w:before="65" w:after="0"/>
        <w:ind w:left="652" w:hanging="0"/>
        <w:rPr/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>
      <w:pPr>
        <w:pStyle w:val="Corpodeltesto"/>
        <w:spacing w:lineRule="auto" w:line="259"/>
        <w:ind w:left="927" w:right="857" w:hanging="276"/>
        <w:rPr/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>
      <w:pPr>
        <w:pStyle w:val="Normal"/>
        <w:spacing w:lineRule="auto" w:line="252"/>
        <w:ind w:left="927" w:right="857" w:hanging="0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>
      <w:pPr>
        <w:pStyle w:val="Normal"/>
        <w:spacing w:lineRule="exact" w:line="125"/>
        <w:ind w:left="652" w:hanging="0"/>
        <w:rPr>
          <w:sz w:val="11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>
      <w:pPr>
        <w:pStyle w:val="Normal"/>
        <w:spacing w:lineRule="exact" w:line="125"/>
        <w:rPr>
          <w:sz w:val="11"/>
        </w:rPr>
      </w:pPr>
      <w:r>
        <w:rPr>
          <w:sz w:val="11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00" w:right="420" w:header="0" w:top="1580" w:footer="1906" w:bottom="2100" w:gutter="0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8882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077"/>
        <w:gridCol w:w="3804"/>
      </w:tblGrid>
      <w:tr>
        <w:trPr>
          <w:trHeight w:val="3673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373" w:leader="none"/>
              </w:tabs>
              <w:spacing w:lineRule="auto" w:line="252" w:before="7" w:after="0"/>
              <w:ind w:left="364"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ottenuta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l'iscrizione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o l’attestazione e, se pertinente, la classificazione ricevuta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nell'elenco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 (</w:t>
            </w:r>
            <w:r>
              <w:rPr>
                <w:w w:val="105"/>
                <w:sz w:val="13"/>
                <w:vertAlign w:val="superscript"/>
              </w:rPr>
              <w:t>9</w:t>
            </w:r>
            <w:r>
              <w:rPr>
                <w:w w:val="105"/>
                <w:sz w:val="13"/>
              </w:rPr>
              <w:t>):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359" w:leader="none"/>
              </w:tabs>
              <w:spacing w:lineRule="auto" w:line="252" w:before="116" w:after="0"/>
              <w:ind w:left="364" w:right="438" w:hanging="276"/>
              <w:rPr>
                <w:sz w:val="13"/>
              </w:rPr>
            </w:pPr>
            <w:r>
              <w:rPr>
                <w:w w:val="105"/>
                <w:sz w:val="13"/>
              </w:rPr>
              <w:t>L'iscrizione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criteri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richiesti?</w:t>
            </w:r>
          </w:p>
          <w:p>
            <w:pPr>
              <w:pStyle w:val="TableParagraph"/>
              <w:widowControl w:val="false"/>
              <w:spacing w:before="118" w:after="0"/>
              <w:jc w:val="both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di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risposta negativa</w:t>
            </w:r>
            <w:r>
              <w:rPr>
                <w:rFonts w:eastAsia="Times New Roman"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alla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lettera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d):</w:t>
            </w:r>
          </w:p>
          <w:p>
            <w:pPr>
              <w:pStyle w:val="TableParagraph"/>
              <w:widowControl w:val="false"/>
              <w:spacing w:lineRule="auto" w:line="247" w:before="124" w:after="0"/>
              <w:ind w:left="88" w:right="343" w:hanging="0"/>
              <w:jc w:val="both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le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informazioni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da fornire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ordine ai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criteri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di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selezione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non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soddisfatti</w:t>
            </w:r>
            <w:r>
              <w:rPr>
                <w:rFonts w:eastAsia="Times New Roman" w:ascii="Arial" w:hAns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nella suddetta documentazione dovranno essere inserite nella Parte IV,</w:t>
            </w:r>
            <w:r>
              <w:rPr>
                <w:rFonts w:eastAsia="Times New Roman" w:ascii="Arial" w:hAns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Sezioni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A,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B</w:t>
            </w:r>
            <w:r>
              <w:rPr>
                <w:rFonts w:eastAsia="Times New Roman" w:ascii="Arial" w:hAnsi="Arial"/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</w:t>
            </w:r>
          </w:p>
          <w:p>
            <w:pPr>
              <w:pStyle w:val="TableParagraph"/>
              <w:widowControl w:val="false"/>
              <w:spacing w:before="119" w:after="0"/>
              <w:rPr>
                <w:rFonts w:ascii="Arial" w:hAnsi="Arial"/>
                <w:b/>
                <w:b/>
                <w:i/>
                <w:i/>
                <w:sz w:val="13"/>
              </w:rPr>
            </w:pP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SOLO</w:t>
            </w:r>
            <w:r>
              <w:rPr>
                <w:rFonts w:eastAsia="Times New Roman" w:ascii="Arial" w:hAns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se</w:t>
            </w:r>
            <w:r>
              <w:rPr>
                <w:rFonts w:eastAsia="Times New Roman" w:ascii="Arial" w:hAns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richiesto</w:t>
            </w:r>
            <w:r>
              <w:rPr>
                <w:rFonts w:eastAsia="Times New Roman" w:ascii="Arial" w:hAns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dal pertinente</w:t>
            </w:r>
            <w:r>
              <w:rPr>
                <w:rFonts w:eastAsia="Times New Roman" w:ascii="Arial" w:hAns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avviso</w:t>
            </w:r>
            <w:r>
              <w:rPr>
                <w:rFonts w:eastAsia="Times New Roman" w:ascii="Arial" w:hAns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o</w:t>
            </w:r>
            <w:r>
              <w:rPr>
                <w:rFonts w:eastAsia="Times New Roman" w:ascii="Arial" w:hAns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bando</w:t>
            </w:r>
            <w:r>
              <w:rPr>
                <w:rFonts w:eastAsia="Times New Roman" w:ascii="Arial" w:hAns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o</w:t>
            </w:r>
            <w:r>
              <w:rPr>
                <w:rFonts w:eastAsia="Times New Roman" w:ascii="Arial" w:hAnsi="Arial"/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dai</w:t>
            </w:r>
            <w:r>
              <w:rPr>
                <w:rFonts w:eastAsia="Times New Roman" w:ascii="Arial" w:hAns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documenti</w:t>
            </w:r>
            <w:r>
              <w:rPr>
                <w:rFonts w:eastAsia="Times New Roman" w:ascii="Arial" w:hAns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di</w:t>
            </w:r>
            <w:r>
              <w:rPr>
                <w:rFonts w:eastAsia="Times New Roman" w:ascii="Arial" w:hAnsi="Arial"/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gara: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344" w:leader="none"/>
              </w:tabs>
              <w:spacing w:lineRule="auto" w:line="252" w:before="124" w:after="0"/>
              <w:ind w:left="364" w:right="91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L'operatore economico potrà fornire un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>
              <w:rPr>
                <w:w w:val="105"/>
                <w:sz w:val="13"/>
              </w:rPr>
              <w:t>per quanto riguarda 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pagamento dei contributi previdenziali e delle imposte, o fornire informazioni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 permettano alla stazione appaltante o all’ente concedente di ottenere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 tale documento accedendo a una banca dati nazionale che sia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gratuitamente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membro?</w:t>
            </w:r>
          </w:p>
          <w:p>
            <w:pPr>
              <w:pStyle w:val="TableParagraph"/>
              <w:widowControl w:val="false"/>
              <w:spacing w:before="120" w:after="0"/>
              <w:ind w:left="74" w:hanging="0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1034" w:leader="dot"/>
              </w:tabs>
              <w:spacing w:before="7" w:after="0"/>
              <w:ind w:left="91" w:hanging="0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 w:hAns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248" w:leader="none"/>
              </w:tabs>
              <w:spacing w:before="124" w:after="0"/>
              <w:ind w:left="247" w:hanging="157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248" w:leader="none"/>
              </w:tabs>
              <w:ind w:left="247" w:hanging="157"/>
              <w:rPr>
                <w:color w:val="00000A"/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52" w:before="122" w:after="0"/>
              <w:ind w:left="91" w:right="585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(indirizzo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web,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autorità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organismo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emanazione,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preciso della documentazione)</w:t>
            </w:r>
          </w:p>
          <w:p>
            <w:pPr>
              <w:pStyle w:val="TableParagraph"/>
              <w:widowControl w:val="false"/>
              <w:spacing w:before="117" w:after="0"/>
              <w:ind w:left="91" w:hanging="0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>
        <w:trPr>
          <w:trHeight w:val="3986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95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pertinente: l'operatore economico, in caso di contratti di lavori pubblici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importo superiore a 150.000 euro, è in possesso di attestazione rilasciata da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 Organismi di Attestazione (SOA), ai sensi dell’articolo 100 del 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ordinari)?</w:t>
            </w:r>
          </w:p>
          <w:p>
            <w:pPr>
              <w:pStyle w:val="TableParagraph"/>
              <w:widowControl w:val="false"/>
              <w:spacing w:before="113" w:after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ovvero</w:t>
            </w:r>
          </w:p>
          <w:p>
            <w:pPr>
              <w:pStyle w:val="TableParagraph"/>
              <w:widowControl w:val="false"/>
              <w:spacing w:lineRule="auto" w:line="259" w:before="123" w:after="0"/>
              <w:ind w:left="88" w:right="94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è in possesso di attestazione rilasciata dai sistemi di qualificazione ai sensi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162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 speciali)?</w:t>
            </w:r>
          </w:p>
          <w:p>
            <w:pPr>
              <w:pStyle w:val="TableParagraph"/>
              <w:widowControl w:val="false"/>
              <w:spacing w:before="112" w:after="0"/>
              <w:rPr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:</w:t>
            </w:r>
          </w:p>
          <w:p>
            <w:pPr>
              <w:pStyle w:val="TableParagraph"/>
              <w:widowControl w:val="false"/>
              <w:spacing w:before="4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365" w:leader="none"/>
              </w:tabs>
              <w:spacing w:lineRule="auto" w:line="252"/>
              <w:ind w:left="364" w:right="97" w:hanging="276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Fornire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applicabile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365" w:leader="none"/>
              </w:tabs>
              <w:spacing w:lineRule="auto" w:line="252"/>
              <w:ind w:left="364" w:right="97" w:hanging="276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prega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dove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82" w:leader="none"/>
              </w:tabs>
              <w:spacing w:lineRule="auto" w:line="252"/>
              <w:ind w:left="364" w:right="93" w:hanging="276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riferimenti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basa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e,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 del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classificazione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ottenuta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nell'elenco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86" w:leader="none"/>
              </w:tabs>
              <w:spacing w:before="116" w:after="0"/>
              <w:ind w:left="285" w:hanging="198"/>
              <w:rPr>
                <w:sz w:val="13"/>
              </w:rPr>
            </w:pPr>
            <w:r>
              <w:rPr>
                <w:w w:val="105"/>
                <w:sz w:val="13"/>
              </w:rPr>
              <w:t>L'attestazione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qualificazione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ind w:left="91" w:hanging="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ind w:left="91" w:hanging="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402" w:leader="none"/>
                <w:tab w:val="left" w:pos="2994" w:leader="dot"/>
              </w:tabs>
              <w:spacing w:lineRule="auto" w:line="252" w:before="81" w:after="0"/>
              <w:ind w:left="400" w:right="112" w:hanging="351"/>
              <w:rPr>
                <w:sz w:val="13"/>
              </w:rPr>
            </w:pPr>
            <w:r>
              <w:rPr>
                <w:w w:val="105"/>
                <w:sz w:val="13"/>
              </w:rPr>
              <w:t>(denominazione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dell’Organismo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attestazione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del Sistema di qualificazione, numero e data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 xml:space="preserve">dell’attestazione)              </w:t>
            </w:r>
            <w:r>
              <w:rPr>
                <w:spacing w:val="21"/>
                <w:w w:val="110"/>
                <w:sz w:val="13"/>
              </w:rPr>
              <w:t xml:space="preserve"> </w:t>
            </w:r>
            <w:r>
              <w:rPr>
                <w:w w:val="130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w w:val="130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  <w:p>
            <w:pPr>
              <w:pStyle w:val="TableParagraph"/>
              <w:widowControl w:val="false"/>
              <w:spacing w:before="5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402" w:leader="none"/>
                <w:tab w:val="left" w:pos="2991" w:leader="dot"/>
              </w:tabs>
              <w:spacing w:lineRule="auto" w:line="259"/>
              <w:ind w:left="393" w:right="279" w:hanging="344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preciso della documentazione):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30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w w:val="130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  <w:p>
            <w:pPr>
              <w:pStyle w:val="TableParagraph"/>
              <w:widowControl w:val="false"/>
              <w:spacing w:before="5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401" w:leader="none"/>
              </w:tabs>
              <w:spacing w:lineRule="auto" w:line="252"/>
              <w:ind w:left="400" w:right="507" w:hanging="351"/>
              <w:rPr>
                <w:sz w:val="13"/>
              </w:rPr>
            </w:pPr>
            <w:r>
              <w:rPr>
                <w:w w:val="105"/>
                <w:sz w:val="13"/>
              </w:rPr>
              <w:t>(categorie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qualificazione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riferisce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l’attestazione)</w:t>
            </w:r>
          </w:p>
          <w:p>
            <w:pPr>
              <w:pStyle w:val="TableParagraph"/>
              <w:widowControl w:val="false"/>
              <w:spacing w:before="3" w:after="0"/>
              <w:ind w:left="468" w:hanging="0"/>
              <w:rPr>
                <w:sz w:val="13"/>
              </w:rPr>
            </w:pPr>
            <w:r>
              <w:rPr>
                <w:w w:val="150"/>
                <w:sz w:val="13"/>
              </w:rPr>
              <w:t>[…………..…]</w:t>
            </w:r>
          </w:p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248" w:leader="none"/>
              </w:tabs>
              <w:ind w:left="247" w:hanging="157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>
        <w:trPr>
          <w:trHeight w:val="790" w:hRule="atLeast"/>
        </w:trPr>
        <w:tc>
          <w:tcPr>
            <w:tcW w:w="8881" w:type="dxa"/>
            <w:gridSpan w:val="2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color="auto" w:fill="BFBFBF" w:val="clear"/>
          </w:tcPr>
          <w:p>
            <w:pPr>
              <w:pStyle w:val="TableParagraph"/>
              <w:widowControl w:val="false"/>
              <w:spacing w:lineRule="auto" w:line="252" w:before="20" w:after="0"/>
              <w:ind w:left="88" w:right="96" w:hanging="0"/>
              <w:jc w:val="both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all’articolo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162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non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compilano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le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Sezioni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B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 C</w:t>
            </w:r>
            <w:r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della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Parte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>
        <w:trPr>
          <w:trHeight w:val="396" w:hRule="atLeast"/>
        </w:trPr>
        <w:tc>
          <w:tcPr>
            <w:tcW w:w="507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19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Forma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della</w:t>
            </w:r>
            <w:r>
              <w:rPr>
                <w:rFonts w:eastAsia="Times New Roman"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19" w:after="0"/>
              <w:ind w:left="91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400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partecipa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alla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procedura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 appalto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insieme ad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10</w:t>
            </w:r>
            <w:r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ind w:left="91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>
        <w:trPr>
          <w:trHeight w:val="234" w:hRule="atLeast"/>
        </w:trPr>
        <w:tc>
          <w:tcPr>
            <w:tcW w:w="8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</w:tcPr>
          <w:p>
            <w:pPr>
              <w:pStyle w:val="TableParagraph"/>
              <w:widowControl w:val="false"/>
              <w:spacing w:before="46" w:after="0"/>
              <w:rPr>
                <w:sz w:val="13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affermativo</w:t>
            </w:r>
            <w:r>
              <w:rPr>
                <w:color w:val="00000A"/>
                <w:w w:val="105"/>
                <w:sz w:val="13"/>
              </w:rPr>
              <w:t>,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accertarsi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che gli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operatori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interessati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forniscano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DGUE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distinto.</w:t>
            </w:r>
          </w:p>
        </w:tc>
      </w:tr>
      <w:tr>
        <w:trPr>
          <w:trHeight w:val="2014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: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365" w:leader="none"/>
              </w:tabs>
              <w:spacing w:lineRule="auto" w:line="252" w:before="124" w:after="0"/>
              <w:ind w:left="364"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Specificare il ruolo dell'operatore economico nel raggruppamento, ovvero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consorzio,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GEIE, rete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impresa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e),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f),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h),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(capofila,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responsabile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compiti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specifici,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ecc.)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365" w:leader="none"/>
              </w:tabs>
              <w:spacing w:lineRule="auto" w:line="252" w:before="114" w:after="0"/>
              <w:ind w:left="364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 gli altri operatori economici che compartecipano alla procedura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appalto.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314" w:leader="none"/>
              </w:tabs>
              <w:ind w:left="313" w:hanging="22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raggruppamento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1153" w:leader="dot"/>
              </w:tabs>
              <w:ind w:left="91" w:hanging="0"/>
              <w:rPr>
                <w:sz w:val="14"/>
              </w:rPr>
            </w:pPr>
            <w:r>
              <w:rPr>
                <w:w w:val="105"/>
                <w:sz w:val="14"/>
              </w:rPr>
              <w:t>a): 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1153" w:leader="dot"/>
              </w:tabs>
              <w:spacing w:before="138" w:after="0"/>
              <w:ind w:left="91" w:hanging="0"/>
              <w:rPr>
                <w:sz w:val="14"/>
              </w:rPr>
            </w:pPr>
            <w:r>
              <w:rPr>
                <w:w w:val="105"/>
                <w:sz w:val="14"/>
              </w:rPr>
              <w:t>b): 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1146" w:leader="dot"/>
              </w:tabs>
              <w:ind w:left="91" w:hanging="0"/>
              <w:rPr>
                <w:sz w:val="14"/>
              </w:rPr>
            </w:pPr>
            <w:r>
              <w:rPr>
                <w:w w:val="105"/>
                <w:sz w:val="14"/>
              </w:rPr>
              <w:t>c): 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</w:tbl>
    <w:p>
      <w:pPr>
        <w:pStyle w:val="Corpodeltesto"/>
        <w:spacing w:before="7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0" allowOverlap="1" relativeHeight="29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81810" cy="9525"/>
                <wp:effectExtent l="0" t="0" r="0" b="0"/>
                <wp:wrapTopAndBottom/>
                <wp:docPr id="12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80" cy="90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4" fillcolor="#00000a" stroked="f" style="position:absolute;margin-left:87.6pt;margin-top:11.4pt;width:140.2pt;height:0.6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spacing w:lineRule="exact" w:line="136" w:before="65" w:after="0"/>
        <w:ind w:left="652" w:hanging="0"/>
        <w:rPr/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>
      <w:pPr>
        <w:sectPr>
          <w:footerReference w:type="default" r:id="rId3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36"/>
        <w:ind w:left="652" w:hanging="0"/>
        <w:rPr>
          <w:rFonts w:ascii="Arial" w:hAnsi="Arial"/>
          <w:b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0" w:after="1"/>
        <w:rPr>
          <w:rFonts w:ascii="Arial" w:hAnsi="Arial"/>
          <w:b/>
          <w:b/>
          <w:sz w:val="25"/>
        </w:rPr>
      </w:pPr>
      <w:r>
        <w:rPr>
          <w:rFonts w:ascii="Arial" w:hAnsi="Arial"/>
          <w:b/>
          <w:sz w:val="25"/>
        </w:rPr>
      </w:r>
    </w:p>
    <w:tbl>
      <w:tblPr>
        <w:tblW w:w="8882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077"/>
        <w:gridCol w:w="3804"/>
      </w:tblGrid>
      <w:tr>
        <w:trPr>
          <w:trHeight w:val="910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4" w:after="0"/>
              <w:ind w:left="249" w:right="93" w:hanging="16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 pertinente, indicare la denominazione degli operatori economici facenti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 di un consorzio di cui all’art. 65, comma 2, lett. b), c), d), del Codice o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professionisti 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 prestazioni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rPr>
                <w:rFonts w:ascii="Arial" w:hAnsi="Arial"/>
                <w:b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1154" w:leader="dot"/>
              </w:tabs>
              <w:ind w:left="91" w:hanging="0"/>
              <w:rPr>
                <w:sz w:val="14"/>
              </w:rPr>
            </w:pPr>
            <w:r>
              <w:rPr>
                <w:w w:val="105"/>
                <w:sz w:val="14"/>
              </w:rPr>
              <w:t>d): 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>
        <w:trPr>
          <w:trHeight w:val="401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91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451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tLeast" w:line="160" w:before="112" w:after="0"/>
              <w:ind w:left="88" w:right="42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 il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intende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presentare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7" w:after="0"/>
              <w:ind w:left="91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[ 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</w:p>
        </w:tc>
      </w:tr>
    </w:tbl>
    <w:p>
      <w:pPr>
        <w:pStyle w:val="Corpodeltesto"/>
        <w:spacing w:before="3" w:after="0"/>
        <w:rPr>
          <w:rFonts w:ascii="Arial" w:hAnsi="Arial"/>
          <w:b/>
          <w:b/>
          <w:sz w:val="13"/>
        </w:rPr>
      </w:pPr>
      <w:r>
        <w:rPr>
          <w:rFonts w:ascii="Arial" w:hAnsi="Arial"/>
          <w:b/>
          <w:sz w:val="13"/>
        </w:rPr>
      </w:r>
    </w:p>
    <w:p>
      <w:pPr>
        <w:pStyle w:val="Titolo4"/>
        <w:spacing w:before="105" w:after="0"/>
        <w:ind w:left="887" w:right="1092" w:hanging="0"/>
        <w:rPr>
          <w:rFonts w:ascii="Arial" w:hAnsi="Arial"/>
          <w:sz w:val="11"/>
        </w:rPr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>
      <w:pPr>
        <w:pStyle w:val="Corpodeltesto"/>
        <w:spacing w:before="6" w:after="0"/>
        <w:rPr>
          <w:sz w:val="7"/>
        </w:rPr>
      </w:pPr>
      <w:r>
        <w:rPr>
          <w:sz w:val="7"/>
        </w:rPr>
        <mc:AlternateContent>
          <mc:Choice Requires="wps">
            <w:drawing>
              <wp:anchor behindDoc="1" distT="0" distB="0" distL="0" distR="0" simplePos="0" locked="0" layoutInCell="0" allowOverlap="1" relativeHeight="30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5795" cy="640080"/>
                <wp:effectExtent l="0" t="0" r="0" b="0"/>
                <wp:wrapTopAndBottom/>
                <wp:docPr id="15" name="Cornic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080" cy="639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52" w:before="24" w:after="0"/>
                              <w:ind w:left="105" w:right="22" w:hanging="0"/>
                              <w:jc w:val="both"/>
                              <w:rPr>
                                <w:rFonts w:ascii="Arial" w:hAnsi="Arial"/>
                                <w:i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>
                            <w:pPr>
                              <w:pStyle w:val="Contenutocornice"/>
                              <w:spacing w:lineRule="auto" w:line="247" w:before="115" w:after="0"/>
                              <w:ind w:left="105" w:hanging="0"/>
                              <w:rPr>
                                <w:rFonts w:ascii="Arial" w:hAnsi="Arial"/>
                                <w:b/>
                                <w:b/>
                                <w:i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7" stroked="t" style="position:absolute;margin-left:87.55pt;margin-top:6.1pt;width:450.75pt;height:50.3pt;mso-wrap-style:square;v-text-anchor:top;mso-position-horizontal-relative:page">
                <v:fill o:detectmouseclick="t" on="false"/>
                <v:stroke color="#00000a" weight="6480" joinstyle="round" endcap="flat"/>
                <v:textbox>
                  <w:txbxContent>
                    <w:p>
                      <w:pPr>
                        <w:pStyle w:val="Contenutocornice"/>
                        <w:spacing w:lineRule="auto" w:line="252" w:before="24" w:after="0"/>
                        <w:ind w:left="105" w:right="22" w:hanging="0"/>
                        <w:jc w:val="both"/>
                        <w:rPr>
                          <w:rFonts w:ascii="Arial" w:hAnsi="Arial"/>
                          <w:i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105"/>
                          <w:sz w:val="14"/>
                        </w:rPr>
                        <w:t>necessario.</w:t>
                      </w:r>
                    </w:p>
                    <w:p>
                      <w:pPr>
                        <w:pStyle w:val="Contenutocornice"/>
                        <w:spacing w:lineRule="auto" w:line="247" w:before="115" w:after="0"/>
                        <w:ind w:left="105" w:hanging="0"/>
                        <w:rPr>
                          <w:rFonts w:ascii="Arial" w:hAnsi="Arial"/>
                          <w:b/>
                          <w:b/>
                          <w:i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402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429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8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Nome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completo;</w:t>
            </w:r>
          </w:p>
          <w:p>
            <w:pPr>
              <w:pStyle w:val="TableParagraph"/>
              <w:widowControl w:val="false"/>
              <w:spacing w:before="9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richiesto,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altresì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data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 luogo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[…………….];</w:t>
            </w:r>
          </w:p>
          <w:p>
            <w:pPr>
              <w:pStyle w:val="TableParagraph"/>
              <w:widowControl w:val="false"/>
              <w:spacing w:lineRule="exact" w:line="128" w:before="9" w:after="0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>
        <w:trPr>
          <w:trHeight w:val="390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0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Posizione/Titolo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ad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>
        <w:trPr>
          <w:trHeight w:val="273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8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8" w:before="124" w:after="0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>
        <w:trPr>
          <w:trHeight w:val="388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8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>
        <w:trPr>
          <w:trHeight w:val="390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8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>
        <w:trPr>
          <w:trHeight w:val="390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48" w:after="0"/>
              <w:ind w:left="88" w:right="300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necessario,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fornire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precisazioni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sulla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rappresentanza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(forma,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>
      <w:pPr>
        <w:pStyle w:val="Normal"/>
        <w:spacing w:before="125" w:after="0"/>
        <w:ind w:left="887" w:right="1096" w:hanging="0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9138" w:type="dxa"/>
        <w:jc w:val="left"/>
        <w:tblInd w:w="549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95"/>
        <w:gridCol w:w="4523"/>
        <w:gridCol w:w="4520"/>
      </w:tblGrid>
      <w:tr>
        <w:trPr>
          <w:trHeight w:val="400" w:hRule="atLeast"/>
        </w:trPr>
        <w:tc>
          <w:tcPr>
            <w:tcW w:w="95" w:type="dxa"/>
            <w:tcBorders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Risposta:</w:t>
            </w:r>
          </w:p>
        </w:tc>
      </w:tr>
      <w:tr>
        <w:trPr>
          <w:trHeight w:val="2111" w:hRule="atLeast"/>
        </w:trPr>
        <w:tc>
          <w:tcPr>
            <w:tcW w:w="95" w:type="dxa"/>
            <w:tcBorders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altri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soddisfare i criteri di selezione della parte IV e rispettare i criteri e 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regole (eventuali)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V?</w:t>
            </w:r>
          </w:p>
          <w:p>
            <w:pPr>
              <w:pStyle w:val="TableParagraph"/>
              <w:widowControl w:val="false"/>
              <w:spacing w:lineRule="auto" w:line="252" w:before="116" w:after="0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altri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migliorare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l’offerta?</w:t>
            </w:r>
          </w:p>
          <w:p>
            <w:pPr>
              <w:pStyle w:val="TableParagraph"/>
              <w:widowControl w:val="false"/>
              <w:spacing w:before="116" w:after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affermativo:</w:t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300" w:hanging="0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 denominazione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intende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avvalersi</w:t>
            </w:r>
          </w:p>
          <w:p>
            <w:pPr>
              <w:pStyle w:val="TableParagraph"/>
              <w:widowControl w:val="false"/>
              <w:spacing w:before="118" w:after="0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requisiti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7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w w:val="155"/>
                <w:sz w:val="13"/>
              </w:rPr>
              <w:t>[………….…]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5" w:after="0"/>
              <w:rPr>
                <w:sz w:val="13"/>
              </w:rPr>
            </w:pPr>
            <w:r>
              <w:rPr>
                <w:w w:val="155"/>
                <w:sz w:val="13"/>
              </w:rPr>
              <w:t>[………….…]</w:t>
            </w:r>
          </w:p>
        </w:tc>
      </w:tr>
      <w:tr>
        <w:trPr>
          <w:trHeight w:val="1314" w:hRule="atLeast"/>
        </w:trPr>
        <w:tc>
          <w:tcPr>
            <w:tcW w:w="9138" w:type="dxa"/>
            <w:gridSpan w:val="3"/>
            <w:tcBorders>
              <w:top w:val="single" w:sz="8" w:space="0" w:color="00000A"/>
              <w:left w:val="single" w:sz="4" w:space="0" w:color="00000A"/>
              <w:bottom w:val="single" w:sz="4" w:space="0" w:color="00000A"/>
            </w:tcBorders>
            <w:shd w:color="auto" w:fill="BFBFBF" w:val="clear"/>
          </w:tcPr>
          <w:p>
            <w:pPr>
              <w:pStyle w:val="TableParagraph"/>
              <w:widowControl w:val="false"/>
              <w:spacing w:lineRule="auto" w:line="252" w:before="23" w:after="0"/>
              <w:ind w:left="110" w:right="147" w:hanging="0"/>
              <w:jc w:val="both"/>
              <w:rPr>
                <w:rFonts w:ascii="Arial" w:hAnsi="Arial"/>
                <w:b/>
                <w:b/>
                <w:sz w:val="11"/>
              </w:rPr>
            </w:pPr>
            <w:r>
              <w:rPr>
                <w:rFonts w:eastAsia="Times New Roman" w:ascii="Arial" w:hAnsi="Arial"/>
                <w:b/>
                <w:i/>
                <w:w w:val="105"/>
                <w:sz w:val="11"/>
              </w:rPr>
              <w:t>In caso affermativo</w:t>
            </w:r>
            <w:r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sezioni A e B della presente parte, dalla parte III,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dalla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parte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IV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ove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pertinente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e</w:t>
            </w:r>
            <w:r>
              <w:rPr>
                <w:rFonts w:eastAsia="Times New Roman" w:ascii="Arial" w:hAnsi="Arial"/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dalla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parte</w:t>
            </w:r>
            <w:r>
              <w:rPr>
                <w:rFonts w:eastAsia="Times New Roman" w:ascii="Arial" w:hAnsi="Arial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VI.</w:t>
            </w:r>
          </w:p>
          <w:p>
            <w:pPr>
              <w:pStyle w:val="TableParagraph"/>
              <w:widowControl w:val="false"/>
              <w:spacing w:lineRule="auto" w:line="259" w:before="2" w:after="0"/>
              <w:ind w:left="110" w:right="146" w:hanging="0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controllo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qualità e,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gli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appalti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pubblici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 lavori,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quelli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l’operatore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economico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disporrà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l’esecuzione dell’opera.</w:t>
            </w:r>
          </w:p>
          <w:p>
            <w:pPr>
              <w:pStyle w:val="TableParagraph"/>
              <w:widowControl w:val="false"/>
              <w:spacing w:lineRule="exact" w:line="190"/>
              <w:ind w:left="110" w:hanging="0"/>
              <w:rPr>
                <w:rFonts w:ascii="Arial" w:hAnsi="Arial"/>
                <w:b/>
                <w:b/>
                <w:i/>
                <w:i/>
                <w:sz w:val="17"/>
              </w:rPr>
            </w:pP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>
            <w:pPr>
              <w:pStyle w:val="TableParagraph"/>
              <w:widowControl w:val="false"/>
              <w:spacing w:lineRule="atLeast" w:line="200" w:before="4" w:after="0"/>
              <w:ind w:left="110" w:hanging="0"/>
              <w:rPr>
                <w:rFonts w:ascii="Arial" w:hAnsi="Arial"/>
                <w:b/>
                <w:b/>
                <w:i/>
                <w:i/>
                <w:sz w:val="17"/>
              </w:rPr>
            </w:pP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>
      <w:pPr>
        <w:pStyle w:val="Corpodeltesto"/>
        <w:spacing w:before="7" w:after="0"/>
        <w:rPr>
          <w:sz w:val="14"/>
        </w:rPr>
      </w:pPr>
      <w:r>
        <w:rPr>
          <w:sz w:val="14"/>
        </w:rPr>
      </w:r>
    </w:p>
    <w:p>
      <w:pPr>
        <w:pStyle w:val="Normal"/>
        <w:spacing w:lineRule="auto" w:line="259"/>
        <w:ind w:left="887" w:right="1097" w:hanging="0"/>
        <w:jc w:val="center"/>
        <w:rPr>
          <w:sz w:val="13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1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5650" cy="117475"/>
                <wp:effectExtent l="0" t="0" r="0" b="0"/>
                <wp:wrapTopAndBottom/>
                <wp:docPr id="17" name="Cornic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4880" cy="1170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350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24" w:after="0"/>
                              <w:ind w:left="105" w:hanging="0"/>
                              <w:rPr>
                                <w:rFonts w:ascii="Arial" w:hAnsi="Arial"/>
                                <w:b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8" fillcolor="#bfbfbf" stroked="t" style="position:absolute;margin-left:82.1pt;margin-top:21.35pt;width:459.4pt;height:9.15pt;mso-wrap-style:square;v-text-anchor:top;mso-position-horizontal-relative:page">
                <v:fill o:detectmouseclick="t" type="solid" color2="#404040"/>
                <v:stroke color="#00000a" weight="6480" joinstyle="round" endcap="flat"/>
                <v:textbox>
                  <w:txbxContent>
                    <w:p>
                      <w:pPr>
                        <w:pStyle w:val="Contenutocornice"/>
                        <w:spacing w:before="24" w:after="0"/>
                        <w:ind w:left="105" w:hanging="0"/>
                        <w:rPr>
                          <w:rFonts w:ascii="Arial" w:hAnsi="Arial"/>
                          <w:b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color w:val="00000A"/>
          <w:w w:val="105"/>
          <w:sz w:val="13"/>
        </w:rPr>
        <w:t>D: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INFORMAZIONI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CONCERNENTI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SUBAPPALTATORI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SULLE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CUI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CAPACITÀ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L'OPERATORE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ECONOMICO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NON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FA</w:t>
      </w:r>
      <w:r>
        <w:rPr>
          <w:spacing w:val="11"/>
          <w:w w:val="105"/>
          <w:sz w:val="13"/>
        </w:rPr>
        <w:t xml:space="preserve"> </w:t>
      </w:r>
      <w:r>
        <w:rPr>
          <w:w w:val="105"/>
          <w:sz w:val="13"/>
        </w:rPr>
        <w:t>AFFIDAMENTO</w:t>
      </w:r>
      <w:r>
        <w:rPr>
          <w:spacing w:val="-33"/>
          <w:w w:val="105"/>
          <w:sz w:val="13"/>
        </w:rPr>
        <w:t xml:space="preserve"> </w:t>
      </w:r>
      <w:r>
        <w:rPr>
          <w:w w:val="105"/>
          <w:sz w:val="13"/>
        </w:rPr>
        <w:t>(A</w:t>
      </w:r>
      <w:r>
        <w:rPr>
          <w:w w:val="105"/>
          <w:sz w:val="10"/>
        </w:rPr>
        <w:t>RTICOLO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3"/>
        </w:rPr>
        <w:t>119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0"/>
        </w:rPr>
        <w:t>DEL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3"/>
        </w:rPr>
        <w:t>C</w:t>
      </w:r>
      <w:r>
        <w:rPr>
          <w:w w:val="105"/>
          <w:sz w:val="10"/>
        </w:rPr>
        <w:t>ODICE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3"/>
        </w:rPr>
        <w:t>-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S</w:t>
      </w:r>
      <w:r>
        <w:rPr>
          <w:w w:val="105"/>
          <w:sz w:val="10"/>
        </w:rPr>
        <w:t>UBAPPALTO</w:t>
      </w:r>
      <w:r>
        <w:rPr>
          <w:w w:val="105"/>
          <w:sz w:val="13"/>
        </w:rPr>
        <w:t>)</w:t>
      </w:r>
    </w:p>
    <w:p>
      <w:pPr>
        <w:pStyle w:val="Corpodeltesto"/>
        <w:spacing w:before="7" w:after="0"/>
        <w:rPr>
          <w:sz w:val="7"/>
        </w:rPr>
      </w:pPr>
      <w:r>
        <w:rPr>
          <w:sz w:val="7"/>
        </w:rPr>
      </w:r>
    </w:p>
    <w:p>
      <w:pPr>
        <w:sectPr>
          <w:footerReference w:type="default" r:id="rId4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ind w:left="632" w:hanging="0"/>
        <w:rPr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5767705" cy="264795"/>
                <wp:effectExtent l="0" t="0" r="0" b="0"/>
                <wp:docPr id="19" name="Forma1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7200" cy="264240"/>
                        </a:xfrm>
                      </wpg:grpSpPr>
                      <wps:wsp>
                        <wps:cNvSpPr/>
                        <wps:spPr>
                          <a:xfrm>
                            <a:off x="2872800" y="0"/>
                            <a:ext cx="2894400" cy="264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a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2871360" cy="264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a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3" style="position:absolute;margin-left:0pt;margin-top:-20.85pt;width:454.1pt;height:20.8pt" coordorigin="0,-417" coordsize="9082,416"/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81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58"/>
      </w:tblGrid>
      <w:tr>
        <w:trPr>
          <w:trHeight w:val="1806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5" w:after="0"/>
              <w:ind w:left="88" w:right="189" w:hanging="0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intende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subappaltare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terzi?</w:t>
            </w:r>
          </w:p>
          <w:p>
            <w:pPr>
              <w:pStyle w:val="TableParagraph"/>
              <w:widowControl w:val="false"/>
              <w:spacing w:before="115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caso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affermativo:</w:t>
            </w:r>
          </w:p>
          <w:p>
            <w:pPr>
              <w:pStyle w:val="TableParagraph"/>
              <w:widowControl w:val="false"/>
              <w:spacing w:lineRule="auto" w:line="252" w:before="10" w:after="0"/>
              <w:ind w:left="88" w:right="92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Elencare i lavori o le parti di opere ovvero i servizi e le forniture 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parti di servizi e forniture che si intende subappaltare sull’importo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ind w:left="129" w:hanging="0"/>
              <w:rPr>
                <w:sz w:val="14"/>
              </w:rPr>
            </w:pPr>
            <w:r>
              <w:rPr>
                <w:w w:val="160"/>
                <w:sz w:val="14"/>
              </w:rPr>
              <w:t>[……………….]    [……………….]</w:t>
            </w:r>
          </w:p>
        </w:tc>
      </w:tr>
    </w:tbl>
    <w:p>
      <w:pPr>
        <w:sectPr>
          <w:footerReference w:type="default" r:id="rId5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17"/>
        </w:rPr>
      </w:pPr>
      <w:r>
        <w:rPr>
          <w:sz w:val="17"/>
        </w:rPr>
      </w:r>
    </w:p>
    <w:p>
      <w:pPr>
        <w:pStyle w:val="Normal"/>
        <w:spacing w:before="95" w:after="0"/>
        <w:ind w:left="884" w:right="1097" w:hanging="0"/>
        <w:jc w:val="center"/>
        <w:rPr>
          <w:sz w:val="13"/>
        </w:rPr>
      </w:pPr>
      <w:r>
        <w:rPr>
          <w:rFonts w:eastAsia="Times New Roman" w:ascii="Times New Roman" w:hAnsi="Times New Roman"/>
          <w:b/>
          <w:color w:val="00000A"/>
          <w:sz w:val="19"/>
        </w:rPr>
        <w:t>P</w:t>
      </w:r>
      <w:r>
        <w:rPr>
          <w:rFonts w:eastAsia="Times New Roman" w:ascii="Times New Roman" w:hAnsi="Times New Roman"/>
          <w:b/>
          <w:color w:val="00000A"/>
          <w:sz w:val="15"/>
        </w:rPr>
        <w:t>ARTE</w:t>
      </w:r>
      <w:r>
        <w:rPr>
          <w:rFonts w:eastAsia="Times New Roman" w:ascii="Times New Roman" w:hAnsi="Times New Roman"/>
          <w:b/>
          <w:color w:val="00000A"/>
          <w:spacing w:val="12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9"/>
        </w:rPr>
        <w:t>III:</w:t>
      </w:r>
      <w:r>
        <w:rPr>
          <w:rFonts w:eastAsia="Times New Roman" w:ascii="Times New Roman" w:hAnsi="Times New Roman"/>
          <w:b/>
          <w:color w:val="00000A"/>
          <w:spacing w:val="4"/>
          <w:sz w:val="19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9"/>
        </w:rPr>
        <w:t>M</w:t>
      </w:r>
      <w:r>
        <w:rPr>
          <w:rFonts w:eastAsia="Times New Roman" w:ascii="Times New Roman" w:hAnsi="Times New Roman"/>
          <w:b/>
          <w:color w:val="00000A"/>
          <w:sz w:val="15"/>
        </w:rPr>
        <w:t>OTIVI</w:t>
      </w:r>
      <w:r>
        <w:rPr>
          <w:rFonts w:eastAsia="Times New Roman" w:ascii="Times New Roman" w:hAnsi="Times New Roman"/>
          <w:b/>
          <w:color w:val="00000A"/>
          <w:spacing w:val="12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DI</w:t>
      </w:r>
      <w:r>
        <w:rPr>
          <w:rFonts w:eastAsia="Times New Roman" w:ascii="Times New Roman" w:hAnsi="Times New Roman"/>
          <w:b/>
          <w:color w:val="00000A"/>
          <w:spacing w:val="13"/>
          <w:sz w:val="15"/>
        </w:rPr>
        <w:t xml:space="preserve"> </w:t>
      </w:r>
      <w:r>
        <w:rPr>
          <w:rFonts w:eastAsia="Times New Roman" w:ascii="Times New Roman" w:hAnsi="Times New Roman"/>
          <w:b/>
          <w:sz w:val="15"/>
        </w:rPr>
        <w:t>ESCLUSIONE</w:t>
      </w:r>
      <w:r>
        <w:rPr>
          <w:rFonts w:eastAsia="Times New Roman" w:ascii="Times New Roman" w:hAnsi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Titolo4"/>
        <w:spacing w:before="134" w:after="0"/>
        <w:rPr>
          <w:sz w:val="7"/>
        </w:rPr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>
      <w:pPr>
        <w:pStyle w:val="Corpodeltesto"/>
        <w:spacing w:before="10" w:after="0"/>
        <w:rPr>
          <w:sz w:val="27"/>
        </w:rPr>
      </w:pPr>
      <w:r>
        <w:rPr>
          <w:sz w:val="27"/>
        </w:rPr>
        <mc:AlternateContent>
          <mc:Choice Requires="wpg">
            <w:drawing>
              <wp:anchor behindDoc="1" distT="0" distB="0" distL="114300" distR="114300" simplePos="0" locked="0" layoutInCell="0" allowOverlap="1" relativeHeight="46">
                <wp:simplePos x="0" y="0"/>
                <wp:positionH relativeFrom="page">
                  <wp:posOffset>1080770</wp:posOffset>
                </wp:positionH>
                <wp:positionV relativeFrom="paragraph">
                  <wp:posOffset>229870</wp:posOffset>
                </wp:positionV>
                <wp:extent cx="5781040" cy="1621155"/>
                <wp:effectExtent l="0" t="0" r="0" b="0"/>
                <wp:wrapTopAndBottom/>
                <wp:docPr id="26" name="Immagine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0520" cy="1620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587040" cy="43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6280" y="1576080"/>
                            <a:ext cx="359424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54" h="527">
                                <a:moveTo>
                                  <a:pt x="160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526"/>
                                </a:lnTo>
                                <a:lnTo>
                                  <a:pt x="16" y="526"/>
                                </a:lnTo>
                                <a:lnTo>
                                  <a:pt x="16" y="12"/>
                                </a:lnTo>
                                <a:lnTo>
                                  <a:pt x="16039" y="12"/>
                                </a:lnTo>
                                <a:lnTo>
                                  <a:pt x="16039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12"/>
                                </a:lnTo>
                                <a:lnTo>
                                  <a:pt x="16039" y="12"/>
                                </a:lnTo>
                                <a:lnTo>
                                  <a:pt x="16039" y="526"/>
                                </a:lnTo>
                                <a:lnTo>
                                  <a:pt x="16053" y="526"/>
                                </a:lnTo>
                                <a:lnTo>
                                  <a:pt x="16053" y="12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040"/>
                            <a:ext cx="3587040" cy="43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6280" y="1581840"/>
                            <a:ext cx="359424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54" h="482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1"/>
                                </a:lnTo>
                                <a:lnTo>
                                  <a:pt x="16" y="481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481"/>
                                </a:lnTo>
                                <a:lnTo>
                                  <a:pt x="16053" y="481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0080"/>
                            <a:ext cx="3587040" cy="396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6280" y="1586160"/>
                            <a:ext cx="359424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54" h="48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3"/>
                                </a:lnTo>
                                <a:lnTo>
                                  <a:pt x="16" y="483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483"/>
                                </a:lnTo>
                                <a:lnTo>
                                  <a:pt x="16053" y="483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5120"/>
                            <a:ext cx="3587040" cy="43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6280" y="1591200"/>
                            <a:ext cx="359424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54" h="488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7"/>
                                </a:lnTo>
                                <a:lnTo>
                                  <a:pt x="16" y="487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487"/>
                                </a:lnTo>
                                <a:lnTo>
                                  <a:pt x="16053" y="487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9800"/>
                            <a:ext cx="3587040" cy="43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6280" y="1595880"/>
                            <a:ext cx="359424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54" h="48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3"/>
                                </a:lnTo>
                                <a:lnTo>
                                  <a:pt x="16" y="483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483"/>
                                </a:lnTo>
                                <a:lnTo>
                                  <a:pt x="16053" y="483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4840"/>
                            <a:ext cx="3587040" cy="396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6280" y="1600920"/>
                            <a:ext cx="359424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54" h="479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8"/>
                                </a:lnTo>
                                <a:lnTo>
                                  <a:pt x="16" y="478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478"/>
                                </a:lnTo>
                                <a:lnTo>
                                  <a:pt x="16053" y="478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9160"/>
                            <a:ext cx="3587040" cy="43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6280" y="1605960"/>
                            <a:ext cx="359424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54" h="482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1"/>
                                </a:lnTo>
                                <a:lnTo>
                                  <a:pt x="16" y="481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481"/>
                                </a:lnTo>
                                <a:lnTo>
                                  <a:pt x="16053" y="481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4200"/>
                            <a:ext cx="3587040" cy="396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6280" y="1610280"/>
                            <a:ext cx="359424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54" h="48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3"/>
                                </a:lnTo>
                                <a:lnTo>
                                  <a:pt x="16" y="483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483"/>
                                </a:lnTo>
                                <a:lnTo>
                                  <a:pt x="16053" y="483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8880"/>
                            <a:ext cx="3587040" cy="25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6280" y="1615320"/>
                            <a:ext cx="3594240" cy="1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54" h="276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lnTo>
                                  <a:pt x="16" y="275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275"/>
                                </a:lnTo>
                                <a:lnTo>
                                  <a:pt x="16053" y="275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1760"/>
                            <a:ext cx="3587040" cy="25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6280" y="1617840"/>
                            <a:ext cx="3594240" cy="2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54" h="322">
                                <a:moveTo>
                                  <a:pt x="16039" y="305"/>
                                </a:moveTo>
                                <a:lnTo>
                                  <a:pt x="16" y="305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16039" y="321"/>
                                </a:lnTo>
                                <a:lnTo>
                                  <a:pt x="16039" y="305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305"/>
                                </a:lnTo>
                                <a:lnTo>
                                  <a:pt x="16039" y="305"/>
                                </a:lnTo>
                                <a:lnTo>
                                  <a:pt x="16039" y="321"/>
                                </a:lnTo>
                                <a:lnTo>
                                  <a:pt x="16053" y="321"/>
                                </a:lnTo>
                                <a:lnTo>
                                  <a:pt x="16053" y="305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60" y="720"/>
                            <a:ext cx="3065760" cy="1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L'articolo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57, paragrafo 1, della direttiva 2014/24/UE stabilisce i seguenti motivi di esclusione (Articolo 94, comma 1, del Codice):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1760" y="5040"/>
                            <a:ext cx="51480" cy="26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1.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cs="Times New Roman"/>
                                  <w:lang w:eastAsia="it-IT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2.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3.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cs="Times New Roman"/>
                                  <w:lang w:eastAsia="it-IT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4.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cs="Times New Roman"/>
                                  <w:lang w:eastAsia="it-IT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5.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cs="Times New Roman"/>
                                  <w:lang w:eastAsia="it-IT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6.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05200" y="5040"/>
                            <a:ext cx="1817280" cy="26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Partecipazione a un’organizzazione criminale (11)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4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Corruzione (12)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Frode (13);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Reati terroristici o reati connessi alle attività terroristiche (14);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Riciclaggio di proventi di attività criminose o finanziamento al terrorismo (15);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4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Lavoro minorile e altre forme di tratta di esseri umani (16)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1760" y="34200"/>
                            <a:ext cx="215280" cy="1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1760" y="39240"/>
                            <a:ext cx="51480" cy="1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7.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05200" y="39240"/>
                            <a:ext cx="328788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4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del Codice);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5" style="position:absolute;margin-left:85.1pt;margin-top:18.1pt;width:455.15pt;height:127.6pt" coordorigin="1702,362" coordsize="9103,2552">
                <v:rect id="shape_0" fillcolor="#bfbfbf" stroked="f" style="position:absolute;left:1702;top:362;width:5648;height:6;mso-wrap-style:none;v-text-anchor:middle;mso-position-horizontal-relative:page">
                  <v:fill o:detectmouseclick="t" type="solid" color2="#404040"/>
                  <v:stroke color="#3465a4" joinstyle="round" endcap="flat"/>
                  <w10:wrap type="topAndBottom"/>
                </v:rect>
                <v:rect id="shape_0" fillcolor="#bfbfbf" stroked="f" style="position:absolute;left:1702;top:370;width:5648;height:6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fillcolor="#bfbfbf" stroked="f" style="position:absolute;left:1702;top:378;width:5648;height:5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fillcolor="#bfbfbf" stroked="f" style="position:absolute;left:1702;top:386;width:5648;height:6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fillcolor="#bfbfbf" stroked="f" style="position:absolute;left:1702;top:393;width:5648;height:6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fillcolor="#bfbfbf" stroked="f" style="position:absolute;left:1702;top:401;width:5648;height:5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fillcolor="#bfbfbf" stroked="f" style="position:absolute;left:1702;top:408;width:5648;height:6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fillcolor="#bfbfbf" stroked="f" style="position:absolute;left:1702;top:416;width:5648;height:5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fillcolor="#bfbfbf" stroked="f" style="position:absolute;left:1702;top:423;width:5648;height:3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fillcolor="#bfbfbf" stroked="f" style="position:absolute;left:1702;top:428;width:5648;height:3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orpodeltesto"/>
        <w:rPr>
          <w:sz w:val="8"/>
        </w:rPr>
      </w:pPr>
      <w:r>
        <w:rPr>
          <w:sz w:val="8"/>
        </w:rPr>
      </w:r>
    </w:p>
    <w:tbl>
      <w:tblPr>
        <w:tblW w:w="9041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409"/>
        <w:gridCol w:w="4631"/>
      </w:tblGrid>
      <w:tr>
        <w:trPr>
          <w:trHeight w:val="646" w:hRule="atLeast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5" w:after="0"/>
              <w:ind w:left="88" w:right="95" w:hanging="0"/>
              <w:jc w:val="both"/>
              <w:rPr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Motivi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legati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condanne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penali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sensi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delle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disposizioni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nazionali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attuazione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dei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motivi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stabiliti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dall'articolo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57,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paragrafo 1,</w:t>
            </w:r>
            <w:r>
              <w:rPr>
                <w:rFonts w:eastAsia="Times New Roman"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della</w:t>
            </w:r>
            <w:r>
              <w:rPr>
                <w:rFonts w:eastAsia="Times New Roman"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direttiva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(per l’elenco dei delitti si veda l’articolo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Codice):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ind w:left="90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Risposta:</w:t>
            </w:r>
          </w:p>
        </w:tc>
      </w:tr>
      <w:tr>
        <w:trPr>
          <w:trHeight w:val="1635" w:hRule="atLeast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4" w:after="0"/>
              <w:ind w:left="88" w:right="95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condannati</w:t>
            </w:r>
            <w:r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sentenza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definitiva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divenuto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irrevocabile per uno dei motivi indicati sopra con sentenza con effetto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escludente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 dei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seguito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quale sia ancora applicabile un periodo di esclusione stabilito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Codice?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ind w:left="90" w:hanging="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52" w:before="80" w:after="0"/>
              <w:ind w:left="90" w:right="106" w:hanging="0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 web, autorità o organismo di emanazione, riferimento preciso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  <w:p>
            <w:pPr>
              <w:pStyle w:val="TableParagraph"/>
              <w:widowControl w:val="false"/>
              <w:spacing w:before="116" w:after="0"/>
              <w:ind w:left="90" w:hanging="0"/>
              <w:rPr>
                <w:sz w:val="13"/>
              </w:rPr>
            </w:pPr>
            <w:r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>
              <w:rPr>
                <w:spacing w:val="29"/>
                <w:w w:val="135"/>
                <w:sz w:val="13"/>
              </w:rPr>
              <w:t xml:space="preserve"> </w:t>
            </w:r>
            <w:r>
              <w:rPr>
                <w:w w:val="135"/>
                <w:sz w:val="13"/>
              </w:rPr>
              <w:t>(</w:t>
            </w:r>
            <w:r>
              <w:rPr>
                <w:w w:val="135"/>
                <w:sz w:val="13"/>
                <w:vertAlign w:val="superscript"/>
              </w:rPr>
              <w:t>17</w:t>
            </w:r>
            <w:r>
              <w:rPr>
                <w:w w:val="135"/>
                <w:sz w:val="13"/>
              </w:rPr>
              <w:t>)</w:t>
            </w:r>
          </w:p>
        </w:tc>
      </w:tr>
      <w:tr>
        <w:trPr>
          <w:trHeight w:val="1917" w:hRule="atLeast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rPr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18</w:t>
            </w:r>
            <w:r>
              <w:rPr>
                <w:w w:val="105"/>
                <w:sz w:val="13"/>
              </w:rPr>
              <w:t>):</w:t>
            </w:r>
          </w:p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365" w:leader="none"/>
              </w:tabs>
              <w:spacing w:lineRule="auto" w:line="252" w:before="1" w:after="0"/>
              <w:ind w:left="364" w:right="95" w:hanging="276"/>
              <w:jc w:val="both"/>
              <w:rPr>
                <w:sz w:val="13"/>
              </w:rPr>
            </w:pPr>
            <w:r>
              <w:rPr>
                <w:sz w:val="13"/>
              </w:rPr>
              <w:t>la data della condanna, del decreto penale di condanna, la relativa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quelli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riportati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a)</w:t>
            </w:r>
            <w:r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h)</w:t>
            </w:r>
            <w:r>
              <w:rPr>
                <w:w w:val="105"/>
                <w:sz w:val="13"/>
              </w:rPr>
              <w:t>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47" w:leader="none"/>
              </w:tabs>
              <w:spacing w:before="113" w:after="0"/>
              <w:ind w:left="246" w:hanging="159"/>
              <w:rPr>
                <w:sz w:val="13"/>
              </w:rPr>
            </w:pPr>
            <w:r>
              <w:rPr>
                <w:w w:val="105"/>
                <w:sz w:val="13"/>
              </w:rPr>
              <w:t>dati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identificativi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];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47" w:leader="none"/>
              </w:tabs>
              <w:spacing w:lineRule="atLeast" w:line="150" w:before="108" w:after="0"/>
              <w:ind w:left="88" w:right="95" w:hanging="0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stabilita direttamente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 sentenza 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 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accessoria, indicare: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2202" w:leader="none"/>
                <w:tab w:val="left" w:pos="3123" w:leader="none"/>
                <w:tab w:val="left" w:pos="4208" w:leader="none"/>
              </w:tabs>
              <w:spacing w:lineRule="auto" w:line="252" w:before="81" w:after="0"/>
              <w:ind w:left="90" w:right="214" w:hanging="0"/>
              <w:rPr>
                <w:sz w:val="13"/>
              </w:rPr>
            </w:pPr>
            <w:r>
              <w:rPr>
                <w:w w:val="105"/>
                <w:sz w:val="13"/>
              </w:rPr>
              <w:t>a)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Data:[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durata: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[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 [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 motivi: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  <w:tab/>
              <w:t>],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tipologia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  <w:tab/>
              <w:t>],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inerenti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all’eventuale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avvenuta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comminazione della pena accessoria dell’incapacità di contrarre con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amministrazione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  <w:tab/>
              <w:t>]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12" w:after="0"/>
              <w:ind w:left="90" w:hanging="0"/>
              <w:rPr>
                <w:sz w:val="13"/>
              </w:rPr>
            </w:pPr>
            <w:r>
              <w:rPr>
                <w:w w:val="125"/>
                <w:sz w:val="13"/>
              </w:rPr>
              <w:t>b)</w:t>
            </w:r>
            <w:r>
              <w:rPr>
                <w:spacing w:val="1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[……]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ind w:left="90" w:hanging="0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periodo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d'esclusione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[..…],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</w:p>
        </w:tc>
      </w:tr>
      <w:tr>
        <w:trPr>
          <w:trHeight w:val="741" w:hRule="atLeast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56" w:before="97" w:after="0"/>
              <w:ind w:left="88" w:right="217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l'esistenza di un pertinente motivo di esclusione</w:t>
            </w:r>
            <w:r>
              <w:rPr>
                <w:color w:val="00000A"/>
                <w:w w:val="105"/>
                <w:sz w:val="13"/>
                <w:vertAlign w:val="superscript"/>
              </w:rPr>
              <w:t>19</w:t>
            </w:r>
            <w:r>
              <w:rPr>
                <w:color w:val="00000A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articolo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 comma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 del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90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</w:tc>
      </w:tr>
      <w:tr>
        <w:trPr>
          <w:trHeight w:val="705" w:hRule="atLeast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  <w:p>
            <w:pPr>
              <w:pStyle w:val="TableParagraph"/>
              <w:widowControl w:val="false"/>
              <w:spacing w:lineRule="atLeast" w:line="150" w:before="110" w:after="0"/>
              <w:ind w:left="88" w:right="552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4" w:after="0"/>
              <w:ind w:left="90" w:hanging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6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</w:tbl>
    <w:p>
      <w:pPr>
        <w:pStyle w:val="Corpodeltesto"/>
        <w:spacing w:before="2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0" allowOverlap="1" relativeHeight="32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81810" cy="9525"/>
                <wp:effectExtent l="0" t="0" r="0" b="0"/>
                <wp:wrapTopAndBottom/>
                <wp:docPr id="27" name="Immagin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80" cy="90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6" fillcolor="#00000a" stroked="f" style="position:absolute;margin-left:87.6pt;margin-top:12.85pt;width:140.2pt;height:0.6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spacing w:lineRule="auto" w:line="264" w:before="78" w:after="0"/>
        <w:ind w:left="927" w:right="299" w:hanging="276"/>
        <w:jc w:val="both"/>
        <w:rPr>
          <w:sz w:val="7"/>
        </w:rPr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>
      <w:pPr>
        <w:pStyle w:val="Corpodeltesto"/>
        <w:spacing w:lineRule="exact" w:line="119"/>
        <w:ind w:left="652" w:hanging="0"/>
        <w:jc w:val="both"/>
        <w:rPr>
          <w:sz w:val="7"/>
        </w:rPr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>
      <w:pPr>
        <w:pStyle w:val="Corpodeltesto"/>
        <w:spacing w:lineRule="auto" w:line="259" w:before="12" w:after="0"/>
        <w:ind w:left="927" w:right="299" w:hanging="0"/>
        <w:jc w:val="both"/>
        <w:rPr>
          <w:sz w:val="7"/>
        </w:rPr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>
      <w:pPr>
        <w:pStyle w:val="Corpodeltesto"/>
        <w:spacing w:lineRule="exact" w:line="122"/>
        <w:ind w:left="652" w:hanging="0"/>
        <w:rPr>
          <w:sz w:val="7"/>
        </w:rPr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>
      <w:pPr>
        <w:pStyle w:val="Corpodeltesto"/>
        <w:spacing w:lineRule="auto" w:line="252" w:before="13" w:after="0"/>
        <w:ind w:left="927" w:hanging="276"/>
        <w:rPr>
          <w:sz w:val="7"/>
        </w:rPr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>
      <w:pPr>
        <w:pStyle w:val="Corpodeltesto"/>
        <w:spacing w:lineRule="auto" w:line="252" w:before="5" w:after="0"/>
        <w:ind w:left="927" w:right="291" w:hanging="276"/>
        <w:rPr>
          <w:rFonts w:ascii="Arial" w:hAnsi="Arial"/>
          <w:i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>
      <w:pPr>
        <w:pStyle w:val="Corpodeltesto"/>
        <w:spacing w:lineRule="auto" w:line="252" w:before="3" w:after="0"/>
        <w:ind w:left="927" w:right="291" w:hanging="276"/>
        <w:rPr>
          <w:sz w:val="7"/>
        </w:rPr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eastAsia="Times New Roman" w:ascii="Arial" w:hAnsi="Arial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>
      <w:pPr>
        <w:pStyle w:val="Corpodeltesto"/>
        <w:spacing w:before="2" w:after="0"/>
        <w:ind w:left="652" w:hanging="0"/>
        <w:rPr>
          <w:sz w:val="7"/>
        </w:rPr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>
      <w:pPr>
        <w:pStyle w:val="Corpodeltesto"/>
        <w:spacing w:before="10" w:after="0"/>
        <w:ind w:left="652" w:hanging="0"/>
        <w:rPr>
          <w:sz w:val="7"/>
        </w:rPr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>
      <w:pPr>
        <w:pStyle w:val="Corpodeltesto"/>
        <w:spacing w:before="3" w:after="0"/>
        <w:rPr>
          <w:sz w:val="7"/>
        </w:rPr>
      </w:pPr>
      <w:r>
        <w:rPr>
          <w:sz w:val="7"/>
        </w:rPr>
      </w:r>
    </w:p>
    <w:p>
      <w:pPr>
        <w:sectPr>
          <w:footerReference w:type="default" r:id="rId6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ind w:left="652" w:hanging="0"/>
        <w:rPr>
          <w:sz w:val="7"/>
        </w:rPr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1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409"/>
        <w:gridCol w:w="4631"/>
      </w:tblGrid>
      <w:tr>
        <w:trPr>
          <w:trHeight w:val="1215" w:hRule="atLeast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4" w:after="0"/>
              <w:ind w:left="88" w:right="408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  <w:p>
            <w:pPr>
              <w:pStyle w:val="TableParagraph"/>
              <w:widowControl w:val="false"/>
              <w:spacing w:lineRule="auto" w:line="252" w:before="118" w:after="0"/>
              <w:ind w:left="88" w:right="217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carattere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illeciti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90" w:hanging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4" w:after="0"/>
              <w:ind w:left="90" w:hanging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 xml:space="preserve">Sì 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>
        <w:trPr>
          <w:trHeight w:val="859" w:hRule="atLeast"/>
        </w:trPr>
        <w:tc>
          <w:tcPr>
            <w:tcW w:w="4409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63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446" w:before="119" w:after="0"/>
              <w:ind w:left="90" w:right="1737" w:hanging="0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  <w:r>
              <w:rPr>
                <w:spacing w:val="1"/>
                <w:w w:val="160"/>
                <w:sz w:val="13"/>
              </w:rPr>
              <w:t xml:space="preserve"> </w:t>
            </w:r>
            <w:r>
              <w:rPr>
                <w:w w:val="160"/>
                <w:sz w:val="13"/>
              </w:rPr>
              <w:t>[………………………..…]</w:t>
            </w:r>
          </w:p>
        </w:tc>
      </w:tr>
      <w:tr>
        <w:trPr>
          <w:trHeight w:val="1124" w:hRule="atLeast"/>
        </w:trPr>
        <w:tc>
          <w:tcPr>
            <w:tcW w:w="4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52" w:before="1" w:after="0"/>
              <w:ind w:left="88" w:right="217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  <w:p>
            <w:pPr>
              <w:pStyle w:val="TableParagraph"/>
              <w:widowControl w:val="false"/>
              <w:spacing w:before="117" w:after="0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0" w:after="0"/>
              <w:ind w:left="90" w:hanging="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ind w:left="90" w:hanging="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</w:tbl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4" w:after="0"/>
        <w:rPr>
          <w:sz w:val="19"/>
        </w:rPr>
      </w:pPr>
      <w:r>
        <w:rPr>
          <w:sz w:val="19"/>
        </w:rPr>
      </w:r>
    </w:p>
    <w:p>
      <w:pPr>
        <w:pStyle w:val="Normal"/>
        <w:ind w:left="887" w:right="1094" w:hanging="0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>
      <w:pPr>
        <w:pStyle w:val="Corpodeltesto"/>
        <w:spacing w:before="6" w:after="0"/>
        <w:rPr>
          <w:sz w:val="10"/>
        </w:rPr>
      </w:pPr>
      <w:r>
        <w:rPr>
          <w:sz w:val="10"/>
        </w:rPr>
      </w:r>
    </w:p>
    <w:tbl>
      <w:tblPr>
        <w:tblW w:w="9045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19"/>
        <w:gridCol w:w="2262"/>
        <w:gridCol w:w="2264"/>
      </w:tblGrid>
      <w:tr>
        <w:trPr>
          <w:trHeight w:val="569" w:hRule="atLeast"/>
        </w:trPr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4" w:after="0"/>
              <w:ind w:left="88" w:right="93" w:hanging="0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Pagamento</w:t>
            </w:r>
            <w:r>
              <w:rPr>
                <w:rFonts w:eastAsia="Times New Roman"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imposte,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tasse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o</w:t>
            </w:r>
            <w:r>
              <w:rPr>
                <w:rFonts w:eastAsia="Times New Roman"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contributi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previdenziali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94,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Codice):</w:t>
            </w:r>
          </w:p>
        </w:tc>
        <w:tc>
          <w:tcPr>
            <w:tcW w:w="4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1072" w:hRule="atLeast"/>
        </w:trPr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3" w:after="0"/>
              <w:ind w:left="88" w:right="137" w:hanging="0"/>
              <w:rPr>
                <w:sz w:val="14"/>
              </w:rPr>
            </w:pPr>
            <w:r>
              <w:rPr>
                <w:w w:val="105"/>
                <w:sz w:val="14"/>
              </w:rPr>
              <w:t xml:space="preserve">L'operatore economico ha soddisfatto tutti </w:t>
            </w:r>
            <w:r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pagamento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imposte,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tasse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contributi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previdenziali,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 dove è stabilito sia nello Stato membro della stazione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appaltante o dell’ente concedente, se diverso dal paese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stabilimento?</w:t>
            </w:r>
          </w:p>
        </w:tc>
        <w:tc>
          <w:tcPr>
            <w:tcW w:w="4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>
        <w:trPr>
          <w:trHeight w:val="288" w:hRule="atLeast"/>
        </w:trPr>
        <w:tc>
          <w:tcPr>
            <w:tcW w:w="45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3" w:before="125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3" w:before="125" w:after="0"/>
              <w:ind w:left="89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Contributi</w:t>
            </w:r>
            <w:r>
              <w:rPr>
                <w:rFonts w:eastAsia="Times New Roman"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previdenziali</w:t>
            </w:r>
          </w:p>
        </w:tc>
      </w:tr>
      <w:tr>
        <w:trPr>
          <w:trHeight w:val="167" w:hRule="atLeast"/>
        </w:trPr>
        <w:tc>
          <w:tcPr>
            <w:tcW w:w="4519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5" w:before="2" w:after="0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negativo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indicare:</w:t>
            </w:r>
          </w:p>
        </w:tc>
        <w:tc>
          <w:tcPr>
            <w:tcW w:w="22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2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649" w:hRule="atLeast"/>
        </w:trPr>
        <w:tc>
          <w:tcPr>
            <w:tcW w:w="4519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100" w:after="0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membro interessato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963" w:leader="dot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965" w:leader="dot"/>
              </w:tabs>
              <w:ind w:left="89" w:hanging="0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>
        <w:trPr>
          <w:trHeight w:val="453" w:hRule="atLeast"/>
        </w:trPr>
        <w:tc>
          <w:tcPr>
            <w:tcW w:w="4519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82" w:after="0"/>
              <w:rPr>
                <w:sz w:val="14"/>
              </w:rPr>
            </w:pPr>
            <w:r>
              <w:rPr>
                <w:w w:val="105"/>
                <w:sz w:val="14"/>
              </w:rPr>
              <w:t xml:space="preserve">b) 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quale importo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tratta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1" w:after="0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963" w:leader="dot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1" w:after="0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966" w:leader="dot"/>
              </w:tabs>
              <w:ind w:left="89" w:hanging="0"/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>
        <w:trPr>
          <w:trHeight w:val="386" w:hRule="atLeast"/>
        </w:trPr>
        <w:tc>
          <w:tcPr>
            <w:tcW w:w="4519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82" w:after="0"/>
              <w:rPr>
                <w:sz w:val="14"/>
              </w:rPr>
            </w:pPr>
            <w:r>
              <w:rPr>
                <w:w w:val="105"/>
                <w:sz w:val="14"/>
              </w:rPr>
              <w:t>c)</w:t>
            </w:r>
            <w:r>
              <w:rPr>
                <w:spacing w:val="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tale inottemperanza: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74" w:hRule="atLeast"/>
        </w:trPr>
        <w:tc>
          <w:tcPr>
            <w:tcW w:w="4519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9" w:after="0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w w:val="105"/>
                <w:sz w:val="14"/>
              </w:rPr>
              <w:t>1)</w:t>
            </w:r>
            <w:r>
              <w:rPr>
                <w:spacing w:val="3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Mediante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decisione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giudiziaria 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amministrativa: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4"/>
              </w:rPr>
            </w:pPr>
            <w:r>
              <w:rPr>
                <w:w w:val="105"/>
                <w:sz w:val="14"/>
              </w:rPr>
              <w:t>c1) [ ]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" w:after="0"/>
              <w:ind w:left="89" w:hanging="0"/>
              <w:rPr>
                <w:sz w:val="14"/>
              </w:rPr>
            </w:pPr>
            <w:r>
              <w:rPr>
                <w:w w:val="105"/>
                <w:sz w:val="14"/>
              </w:rPr>
              <w:t>c1) [ 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289" w:hRule="atLeast"/>
        </w:trPr>
        <w:tc>
          <w:tcPr>
            <w:tcW w:w="4519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366" w:leader="none"/>
              </w:tabs>
              <w:spacing w:before="57" w:after="0"/>
              <w:ind w:left="365" w:hanging="278"/>
              <w:rPr>
                <w:sz w:val="14"/>
              </w:rPr>
            </w:pPr>
            <w:r>
              <w:rPr>
                <w:w w:val="105"/>
                <w:sz w:val="14"/>
              </w:rPr>
              <w:t>Tale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definitiva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vincolante?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339" w:leader="none"/>
              </w:tabs>
              <w:spacing w:before="75" w:after="0"/>
              <w:rPr>
                <w:sz w:val="14"/>
              </w:rPr>
            </w:pPr>
            <w:r>
              <w:rPr>
                <w:w w:val="105"/>
                <w:sz w:val="14"/>
              </w:rPr>
              <w:t>-</w:t>
              <w:tab/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341" w:leader="none"/>
              </w:tabs>
              <w:spacing w:before="75" w:after="0"/>
              <w:ind w:left="89" w:hanging="0"/>
              <w:rPr>
                <w:sz w:val="14"/>
              </w:rPr>
            </w:pPr>
            <w:r>
              <w:rPr>
                <w:w w:val="105"/>
                <w:sz w:val="14"/>
              </w:rPr>
              <w:t>-</w:t>
              <w:tab/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291" w:hRule="atLeast"/>
        </w:trPr>
        <w:tc>
          <w:tcPr>
            <w:tcW w:w="4519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366" w:leader="none"/>
              </w:tabs>
              <w:spacing w:before="60" w:after="0"/>
              <w:ind w:left="365" w:hanging="278"/>
              <w:rPr>
                <w:sz w:val="14"/>
              </w:rPr>
            </w:pPr>
            <w:r>
              <w:rPr>
                <w:w w:val="105"/>
                <w:sz w:val="14"/>
              </w:rPr>
              <w:t>Indicare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 data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decisione.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7" w:after="0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7" w:after="0"/>
              <w:ind w:left="89" w:hanging="0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</w:tr>
      <w:tr>
        <w:trPr>
          <w:trHeight w:val="239" w:hRule="atLeast"/>
        </w:trPr>
        <w:tc>
          <w:tcPr>
            <w:tcW w:w="4519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366" w:leader="none"/>
              </w:tabs>
              <w:spacing w:lineRule="exact" w:line="153" w:before="67" w:after="0"/>
              <w:ind w:left="365" w:hanging="278"/>
              <w:rPr>
                <w:rFonts w:ascii="Arial" w:hAnsi="Arial"/>
                <w:b/>
                <w:b/>
                <w:sz w:val="14"/>
              </w:rPr>
            </w:pPr>
            <w:r>
              <w:rPr>
                <w:w w:val="105"/>
                <w:sz w:val="14"/>
              </w:rPr>
              <w:t>Nel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se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58" w:before="61" w:after="0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58" w:before="61" w:after="0"/>
              <w:ind w:left="89" w:hanging="0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</w:tr>
      <w:tr>
        <w:trPr>
          <w:trHeight w:val="166" w:hRule="atLeast"/>
        </w:trPr>
        <w:tc>
          <w:tcPr>
            <w:tcW w:w="4519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4" w:before="2" w:after="0"/>
              <w:ind w:left="364" w:hanging="0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  <w:u w:val="single"/>
              </w:rPr>
              <w:t>direttamente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nella</w:t>
            </w:r>
            <w:r>
              <w:rPr>
                <w:rFonts w:eastAsia="Times New Roman"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sentenza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condanna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durata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94" w:hRule="atLeast"/>
        </w:trPr>
        <w:tc>
          <w:tcPr>
            <w:tcW w:w="4519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ind w:left="364" w:hanging="0"/>
              <w:rPr>
                <w:sz w:val="14"/>
              </w:rPr>
            </w:pPr>
            <w:r>
              <w:rPr>
                <w:w w:val="105"/>
                <w:sz w:val="14"/>
              </w:rPr>
              <w:t>periodo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d'esclusione: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17" w:hRule="atLeast"/>
        </w:trPr>
        <w:tc>
          <w:tcPr>
            <w:tcW w:w="4519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95" w:after="0"/>
              <w:rPr>
                <w:sz w:val="14"/>
              </w:rPr>
            </w:pPr>
            <w:r>
              <w:rPr>
                <w:w w:val="105"/>
                <w:sz w:val="14"/>
              </w:rPr>
              <w:t xml:space="preserve">2) </w:t>
            </w:r>
            <w:r>
              <w:rPr>
                <w:spacing w:val="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altro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modo</w:t>
            </w:r>
            <w:r>
              <w:rPr>
                <w:w w:val="105"/>
                <w:sz w:val="14"/>
              </w:rPr>
              <w:t>?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Specificare: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1144" w:leader="dot"/>
              </w:tabs>
              <w:spacing w:before="32" w:after="0"/>
              <w:rPr>
                <w:sz w:val="14"/>
              </w:rPr>
            </w:pPr>
            <w:r>
              <w:rPr>
                <w:w w:val="105"/>
                <w:sz w:val="14"/>
              </w:rPr>
              <w:t>c2) 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1146" w:leader="dot"/>
              </w:tabs>
              <w:spacing w:before="32" w:after="0"/>
              <w:ind w:left="89" w:hanging="0"/>
              <w:rPr>
                <w:sz w:val="14"/>
              </w:rPr>
            </w:pPr>
            <w:r>
              <w:rPr>
                <w:w w:val="105"/>
                <w:sz w:val="14"/>
              </w:rPr>
              <w:t>c2) 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>
        <w:trPr>
          <w:trHeight w:val="394" w:hRule="atLeast"/>
        </w:trPr>
        <w:tc>
          <w:tcPr>
            <w:tcW w:w="4519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tLeast" w:line="170" w:before="35" w:after="0"/>
              <w:ind w:left="364" w:right="92" w:hanging="276"/>
              <w:rPr>
                <w:sz w:val="14"/>
              </w:rPr>
            </w:pPr>
            <w:r>
              <w:rPr>
                <w:w w:val="105"/>
                <w:sz w:val="14"/>
              </w:rPr>
              <w:t>d)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L'operatore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ottemperato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od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ottempererà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ai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suoi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obblighi,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pagando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impegnandosi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vincolante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pagare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w w:val="105"/>
                <w:sz w:val="14"/>
              </w:rPr>
              <w:t>d)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89" w:hanging="0"/>
              <w:rPr>
                <w:sz w:val="14"/>
              </w:rPr>
            </w:pPr>
            <w:r>
              <w:rPr>
                <w:w w:val="105"/>
                <w:sz w:val="14"/>
              </w:rPr>
              <w:t>d)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167" w:hRule="atLeast"/>
        </w:trPr>
        <w:tc>
          <w:tcPr>
            <w:tcW w:w="4519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6" w:after="0"/>
              <w:ind w:left="0" w:right="95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le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imposte,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tasse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 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contributi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previdenziali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dovuti,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compresi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68" w:hRule="atLeast"/>
        </w:trPr>
        <w:tc>
          <w:tcPr>
            <w:tcW w:w="4519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6" w:after="0"/>
              <w:ind w:left="0" w:right="9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eventuali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multe,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avendo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effettuato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pagamento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66" w:hRule="atLeast"/>
        </w:trPr>
        <w:tc>
          <w:tcPr>
            <w:tcW w:w="4519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1" w:before="6" w:after="0"/>
              <w:ind w:left="0" w:right="9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formalizzato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l’impegno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prima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scadenza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termine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66" w:hRule="atLeast"/>
        </w:trPr>
        <w:tc>
          <w:tcPr>
            <w:tcW w:w="4519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4" w:after="0"/>
              <w:ind w:left="0" w:right="95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presentazione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della 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domanda 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(articolo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94,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comma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6, 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4" w:before="2" w:after="0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caso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4" w:before="2" w:after="0"/>
              <w:ind w:left="89" w:hanging="0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</w:p>
        </w:tc>
      </w:tr>
      <w:tr>
        <w:trPr>
          <w:trHeight w:val="168" w:hRule="atLeast"/>
        </w:trPr>
        <w:tc>
          <w:tcPr>
            <w:tcW w:w="4519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6" w:after="0"/>
              <w:ind w:left="0" w:right="95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Codice)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oppure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compensato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debito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tributario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crediti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6" w:after="0"/>
              <w:rPr>
                <w:sz w:val="14"/>
              </w:rPr>
            </w:pPr>
            <w:r>
              <w:rPr>
                <w:w w:val="110"/>
                <w:sz w:val="14"/>
              </w:rPr>
              <w:t>informazioni</w:t>
            </w:r>
            <w:r>
              <w:rPr>
                <w:spacing w:val="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dettagliate:</w:t>
            </w:r>
            <w:r>
              <w:rPr>
                <w:spacing w:val="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6" w:after="0"/>
              <w:ind w:left="89" w:hanging="0"/>
              <w:rPr>
                <w:sz w:val="14"/>
              </w:rPr>
            </w:pPr>
            <w:r>
              <w:rPr>
                <w:w w:val="110"/>
                <w:sz w:val="14"/>
              </w:rPr>
              <w:t>informazioni</w:t>
            </w:r>
            <w:r>
              <w:rPr>
                <w:spacing w:val="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dettagliate:</w:t>
            </w:r>
            <w:r>
              <w:rPr>
                <w:spacing w:val="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[……]</w:t>
            </w:r>
          </w:p>
        </w:tc>
      </w:tr>
      <w:tr>
        <w:trPr>
          <w:trHeight w:val="168" w:hRule="atLeast"/>
        </w:trPr>
        <w:tc>
          <w:tcPr>
            <w:tcW w:w="4519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6" w:after="0"/>
              <w:ind w:left="0" w:right="9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certificati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vantati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confronti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pubblica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amministrazione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282" w:hRule="atLeast"/>
        </w:trPr>
        <w:tc>
          <w:tcPr>
            <w:tcW w:w="4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ind w:left="364" w:hanging="0"/>
              <w:rPr>
                <w:sz w:val="14"/>
              </w:rPr>
            </w:pPr>
            <w:r>
              <w:rPr>
                <w:w w:val="105"/>
                <w:sz w:val="14"/>
              </w:rPr>
              <w:t>(art.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ult.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periodo,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Codice)?</w:t>
            </w:r>
          </w:p>
        </w:tc>
        <w:tc>
          <w:tcPr>
            <w:tcW w:w="22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2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sectPr>
          <w:footerReference w:type="default" r:id="rId7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21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4550" cy="100965"/>
                <wp:effectExtent l="0" t="0" r="0" b="0"/>
                <wp:wrapNone/>
                <wp:docPr id="32" name="Immagin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840" cy="10044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" fillcolor="#f4fdfd" stroked="f" style="position:absolute;margin-left:116.75pt;margin-top:571.2pt;width:66.4pt;height:7.85pt;mso-wrap-style:none;v-text-anchor:middle;mso-position-horizontal-relative:page;mso-position-vertical-relative:page">
                <v:fill o:detectmouseclick="t" type="solid" color2="#0b0202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8185" cy="100965"/>
                <wp:effectExtent l="0" t="0" r="0" b="0"/>
                <wp:wrapNone/>
                <wp:docPr id="33" name="Immagin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480" cy="10044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8" fillcolor="#f4fdfd" stroked="f" style="position:absolute;margin-left:116.75pt;margin-top:586.8pt;width:56.45pt;height:7.85pt;mso-wrap-style:none;v-text-anchor:middle;mso-position-horizontal-relative:page;mso-position-vertical-relative:page">
                <v:fill o:detectmouseclick="t" type="solid" color2="#0b0202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4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1"/>
      </w:tblGrid>
      <w:tr>
        <w:trPr>
          <w:trHeight w:val="854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5" w:after="0"/>
              <w:ind w:left="88" w:right="138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 documentazione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pagamento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imposte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contributi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previdenziali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35" w:before="127" w:after="0"/>
              <w:ind w:left="88" w:right="307" w:firstLine="4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documentazione)(</w:t>
            </w:r>
            <w:r>
              <w:rPr>
                <w:color w:val="00000A"/>
                <w:w w:val="105"/>
                <w:position w:val="5"/>
                <w:sz w:val="10"/>
              </w:rPr>
              <w:t>20</w:t>
            </w:r>
            <w:r>
              <w:rPr>
                <w:color w:val="00000A"/>
                <w:w w:val="105"/>
                <w:sz w:val="14"/>
              </w:rPr>
              <w:t>):</w:t>
            </w:r>
          </w:p>
          <w:p>
            <w:pPr>
              <w:pStyle w:val="TableParagraph"/>
              <w:widowControl w:val="false"/>
              <w:spacing w:before="128" w:after="0"/>
              <w:rPr>
                <w:sz w:val="14"/>
              </w:rPr>
            </w:pPr>
            <w:r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>
      <w:pPr>
        <w:pStyle w:val="Titolo4"/>
        <w:spacing w:before="112" w:after="0"/>
        <w:ind w:left="887" w:right="1097" w:hanging="0"/>
        <w:rPr>
          <w:rFonts w:ascii="Times New Roman" w:hAnsi="Times New Roman"/>
          <w:sz w:val="14"/>
        </w:rPr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>
      <w:pPr>
        <w:pStyle w:val="Corpodeltesto"/>
        <w:spacing w:before="7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0" distL="0" distR="0" simplePos="0" locked="0" layoutInCell="0" allowOverlap="1" relativeHeight="33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2660" cy="351155"/>
                <wp:effectExtent l="0" t="0" r="0" b="0"/>
                <wp:wrapTopAndBottom/>
                <wp:docPr id="34" name="Cornic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880" cy="3506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350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7" w:before="24" w:after="0"/>
                              <w:ind w:left="105" w:right="81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4" fillcolor="#bfbfbf" stroked="t" style="position:absolute;margin-left:82.1pt;margin-top:17.85pt;width:475.7pt;height:27.55pt;mso-wrap-style:square;v-text-anchor:top;mso-position-horizontal-relative:page">
                <v:fill o:detectmouseclick="t" type="solid" color2="#404040"/>
                <v:stroke color="#00000a" weight="6480" joinstyle="round" endcap="flat"/>
                <v:textbox>
                  <w:txbxContent>
                    <w:p>
                      <w:pPr>
                        <w:pStyle w:val="Contenutocornice"/>
                        <w:spacing w:lineRule="auto" w:line="247" w:before="24" w:after="0"/>
                        <w:ind w:left="105" w:right="81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7" w:after="1"/>
        <w:rPr>
          <w:sz w:val="7"/>
        </w:rPr>
      </w:pPr>
      <w:r>
        <w:rPr>
          <w:sz w:val="7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568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47" w:before="123" w:after="0"/>
              <w:ind w:left="88" w:right="164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Informazioni</w:t>
            </w:r>
            <w:r>
              <w:rPr>
                <w:rFonts w:eastAsia="Times New Roman"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su</w:t>
            </w:r>
            <w:r>
              <w:rPr>
                <w:rFonts w:eastAsia="Times New Roman"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situazioni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insolvenza,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conflitto</w:t>
            </w:r>
            <w:r>
              <w:rPr>
                <w:rFonts w:eastAsia="Times New Roman"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interessi</w:t>
            </w:r>
            <w:r>
              <w:rPr>
                <w:rFonts w:eastAsia="Times New Roman"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illeciti</w:t>
            </w:r>
            <w:r>
              <w:rPr>
                <w:rFonts w:eastAsia="Times New Roman" w:ascii="Arial" w:hAns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402" w:hRule="atLeast"/>
        </w:trPr>
        <w:tc>
          <w:tcPr>
            <w:tcW w:w="45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3" w:after="0"/>
              <w:ind w:left="88" w:right="94" w:hanging="0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L'operatore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economico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violato,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per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quanto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sua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conoscenza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>
              <w:rPr>
                <w:w w:val="105"/>
                <w:sz w:val="14"/>
              </w:rPr>
              <w:t xml:space="preserve">applicabili in materia di salute e sicurezza sul lavoro,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vertAlign w:val="superscript"/>
              </w:rPr>
              <w:t>22</w:t>
            </w:r>
            <w:r>
              <w:rPr>
                <w:w w:val="105"/>
                <w:sz w:val="14"/>
              </w:rPr>
              <w:t>) di cui all’articolo 95,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a),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581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90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0" w:after="0"/>
              <w:ind w:left="0" w:hanging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spacing w:lineRule="auto" w:line="252" w:before="1" w:after="0"/>
              <w:ind w:left="88" w:right="189" w:hanging="0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>
              <w:rPr>
                <w:w w:val="105"/>
                <w:sz w:val="13"/>
              </w:rPr>
              <w:t>, l'operatore economico ha adottato 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sufficienti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dimostrare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affidabilità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nonostante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l'esistenza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motivo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(autodisciplina</w:t>
            </w:r>
          </w:p>
          <w:p>
            <w:pPr>
              <w:pStyle w:val="TableParagraph"/>
              <w:widowControl w:val="false"/>
              <w:spacing w:lineRule="exact" w:line="145"/>
              <w:rPr>
                <w:sz w:val="13"/>
              </w:rPr>
            </w:pP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“Self-Cleaning,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cfr.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comma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</w:t>
            </w:r>
            <w:r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9" w:before="81" w:after="0"/>
              <w:rPr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48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 w:before="1" w:after="0"/>
              <w:ind w:left="88" w:right="665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>
        <w:trPr>
          <w:trHeight w:val="438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9" w:before="68" w:after="0"/>
              <w:ind w:left="88" w:right="521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9" w:after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>
        <w:trPr>
          <w:trHeight w:val="72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62" w:after="0"/>
              <w:ind w:left="88" w:right="181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 carattere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9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 xml:space="preserve">Sì </w:t>
            </w:r>
            <w:r>
              <w:rPr>
                <w:spacing w:val="2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>
        <w:trPr>
          <w:trHeight w:val="44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07" w:after="0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</w:p>
        </w:tc>
      </w:tr>
      <w:tr>
        <w:trPr>
          <w:trHeight w:val="41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30" w:after="0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97" w:after="0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</w:p>
        </w:tc>
      </w:tr>
      <w:tr>
        <w:trPr>
          <w:trHeight w:val="488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tLeast" w:line="150" w:before="1" w:after="0"/>
              <w:ind w:left="88" w:right="135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>
        <w:trPr>
          <w:trHeight w:val="698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08" w:after="0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9" w:after="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>
        <w:trPr>
          <w:trHeight w:val="547" w:hRule="atLeast"/>
        </w:trPr>
        <w:tc>
          <w:tcPr>
            <w:tcW w:w="4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4" w:after="0"/>
              <w:ind w:left="88" w:right="95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 economico si trova in una delle seguenti situazioni oppure è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sottoposto a un procedimento per l’accertamento di una delle seguenti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 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d),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Codice: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598" w:leader="none"/>
              </w:tabs>
              <w:spacing w:before="116" w:after="0"/>
              <w:rPr>
                <w:sz w:val="13"/>
              </w:rPr>
            </w:pPr>
            <w:r>
              <w:rPr>
                <w:w w:val="105"/>
                <w:sz w:val="13"/>
              </w:rPr>
              <w:t>liquidazione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giudiziale</w:t>
            </w:r>
          </w:p>
          <w:p>
            <w:pPr>
              <w:pStyle w:val="TableParagraph"/>
              <w:widowControl w:val="false"/>
              <w:spacing w:before="9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598" w:leader="none"/>
              </w:tabs>
              <w:rPr>
                <w:sz w:val="13"/>
              </w:rPr>
            </w:pPr>
            <w:r>
              <w:rPr>
                <w:w w:val="105"/>
                <w:sz w:val="13"/>
              </w:rPr>
              <w:t>liquidazione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coatta</w:t>
            </w:r>
          </w:p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598" w:leader="none"/>
              </w:tabs>
              <w:rPr>
                <w:sz w:val="13"/>
              </w:rPr>
            </w:pPr>
            <w:r>
              <w:rPr>
                <w:w w:val="105"/>
                <w:sz w:val="13"/>
                <w:shd w:fill="F4FDFD" w:val="clear"/>
              </w:rPr>
              <w:t>concordato</w:t>
            </w:r>
            <w:r>
              <w:rPr>
                <w:spacing w:val="-9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preventivo</w:t>
            </w:r>
          </w:p>
          <w:p>
            <w:pPr>
              <w:pStyle w:val="TableParagraph"/>
              <w:widowControl w:val="false"/>
              <w:spacing w:before="9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598" w:leader="none"/>
              </w:tabs>
              <w:spacing w:lineRule="auto" w:line="252"/>
              <w:ind w:left="597" w:right="95" w:hanging="351"/>
              <w:rPr>
                <w:sz w:val="13"/>
              </w:rPr>
            </w:pPr>
            <w:r>
              <w:rPr>
                <w:w w:val="105"/>
                <w:sz w:val="13"/>
                <w:shd w:fill="F4FDFD" w:val="clear"/>
              </w:rPr>
              <w:t>nei</w:t>
            </w:r>
            <w:r>
              <w:rPr>
                <w:spacing w:val="13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cui</w:t>
            </w:r>
            <w:r>
              <w:rPr>
                <w:spacing w:val="14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confronti</w:t>
            </w:r>
            <w:r>
              <w:rPr>
                <w:spacing w:val="12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sia</w:t>
            </w:r>
            <w:r>
              <w:rPr>
                <w:spacing w:val="13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in</w:t>
            </w:r>
            <w:r>
              <w:rPr>
                <w:spacing w:val="10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corso</w:t>
            </w:r>
            <w:r>
              <w:rPr>
                <w:spacing w:val="12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un</w:t>
            </w:r>
            <w:r>
              <w:rPr>
                <w:spacing w:val="10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procedimento</w:t>
            </w:r>
            <w:r>
              <w:rPr>
                <w:spacing w:val="11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per</w:t>
            </w:r>
            <w:r>
              <w:rPr>
                <w:spacing w:val="12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l’accesso</w:t>
            </w:r>
            <w:r>
              <w:rPr>
                <w:spacing w:val="12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a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una di</w:t>
            </w:r>
            <w:r>
              <w:rPr>
                <w:spacing w:val="3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tali</w:t>
            </w:r>
            <w:r>
              <w:rPr>
                <w:spacing w:val="1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procedure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jc w:val="both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affermativo:</w:t>
            </w:r>
          </w:p>
          <w:p>
            <w:pPr>
              <w:pStyle w:val="TableParagraph"/>
              <w:widowControl w:val="false"/>
              <w:spacing w:before="4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sarà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eseguire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9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>
        <w:trPr>
          <w:trHeight w:val="381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27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 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>
        <w:trPr>
          <w:trHeight w:val="147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6" w:before="1" w:after="0"/>
              <w:ind w:left="803" w:hanging="0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>
        <w:trPr>
          <w:trHeight w:val="145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6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 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 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 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>
        <w:trPr>
          <w:trHeight w:val="145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6"/>
              <w:ind w:left="803" w:hanging="0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>
        <w:trPr>
          <w:trHeight w:val="146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6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 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>
        <w:trPr>
          <w:trHeight w:val="147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7"/>
              <w:ind w:left="803" w:hanging="0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>
        <w:trPr>
          <w:trHeight w:val="147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6" w:before="1" w:after="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 provvedimenti</w:t>
            </w:r>
          </w:p>
        </w:tc>
      </w:tr>
      <w:tr>
        <w:trPr>
          <w:trHeight w:val="304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803" w:hanging="0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>
        <w:trPr>
          <w:trHeight w:val="460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>
      <w:pPr>
        <w:pStyle w:val="Corpodeltesto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0" allowOverlap="1" relativeHeight="34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81810" cy="9525"/>
                <wp:effectExtent l="0" t="0" r="0" b="0"/>
                <wp:wrapTopAndBottom/>
                <wp:docPr id="36" name="Immagin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80" cy="90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9" fillcolor="#00000a" stroked="f" style="position:absolute;margin-left:87.6pt;margin-top:15pt;width:140.2pt;height:0.6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37" w:before="63" w:after="0"/>
        <w:ind w:left="652" w:hanging="0"/>
        <w:rPr>
          <w:sz w:val="11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>
      <w:pPr>
        <w:pStyle w:val="Corpodeltesto"/>
        <w:spacing w:lineRule="exact" w:line="136"/>
        <w:ind w:left="652" w:hanging="0"/>
        <w:rPr>
          <w:rFonts w:ascii="Times New Roman" w:hAnsi="Times New Roman"/>
          <w:sz w:val="14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>
      <w:pPr>
        <w:sectPr>
          <w:footerReference w:type="default" r:id="rId8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lineRule="auto" w:line="264"/>
        <w:ind w:left="927" w:right="1039" w:hanging="276"/>
        <w:rPr>
          <w:rFonts w:ascii="Times New Roman" w:hAnsi="Times New Roman"/>
          <w:sz w:val="14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1247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2" w:after="0"/>
              <w:ind w:left="88" w:right="95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(</w:t>
            </w:r>
            <w:r>
              <w:rPr>
                <w:rFonts w:ascii="Arial" w:hAnsi="Arial"/>
                <w:b/>
                <w:w w:val="105"/>
                <w:sz w:val="13"/>
              </w:rPr>
              <w:t>N.B.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punto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dev’essere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compilato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curatore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autorizzato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all’esercizio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provvisorio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che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è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stato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autorizzato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giudice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delegato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partecipare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procedure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affidamento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contratti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gli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estremi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provvedimento</w:t>
            </w:r>
            <w:r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743" w:leader="dot"/>
              </w:tabs>
              <w:spacing w:lineRule="auto" w:line="259" w:before="7" w:after="0"/>
              <w:ind w:left="88" w:right="945" w:hanging="0"/>
              <w:rPr>
                <w:sz w:val="13"/>
              </w:rPr>
            </w:pP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 w:hAns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</w:tc>
      </w:tr>
      <w:tr>
        <w:trPr>
          <w:trHeight w:val="287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4"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colpevole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gravi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125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1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professionali</w:t>
            </w: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vertAlign w:val="superscript"/>
              </w:rPr>
              <w:t>23</w:t>
            </w:r>
            <w:r>
              <w:rPr>
                <w:w w:val="105"/>
                <w:sz w:val="14"/>
              </w:rPr>
              <w:t>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cui all’art.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98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1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0" w:after="0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44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caso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affermativo,</w:t>
            </w:r>
            <w:r>
              <w:rPr>
                <w:rFonts w:eastAsia="Times New Roman"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2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4"/>
              </w:rPr>
            </w:pPr>
            <w:r>
              <w:rPr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tipologia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illecito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8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50" w:leader="none"/>
              </w:tabs>
              <w:spacing w:lineRule="atLeast" w:line="150" w:before="54" w:after="0"/>
              <w:ind w:left="249" w:right="95" w:hanging="137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subito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l’irrogazione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esecutiva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dall’Autorità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garante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concorrenza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mercato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68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5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altra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settore,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rilevante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relazione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all’oggetto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dell’appalto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82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26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250" w:leader="none"/>
              </w:tabs>
              <w:spacing w:lineRule="exact" w:line="142" w:before="64" w:after="0"/>
              <w:ind w:left="249"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economico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ha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tentato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influenzare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indebitamente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1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 xml:space="preserve">processo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decisionale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della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stazione 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appaltante 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ottenere</w:t>
            </w:r>
          </w:p>
          <w:p>
            <w:pPr>
              <w:pStyle w:val="TableParagraph"/>
              <w:widowControl w:val="false"/>
              <w:spacing w:lineRule="exact" w:line="131" w:before="9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informazioni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riservate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proprio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vantaggio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fornito,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5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1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 xml:space="preserve">per 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negligenza,  informazioni 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false 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fuorvianti  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suscettibili 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  <w:p>
            <w:pPr>
              <w:pStyle w:val="TableParagraph"/>
              <w:widowControl w:val="false"/>
              <w:spacing w:lineRule="exact" w:line="131" w:before="11" w:after="0"/>
              <w:ind w:left="249" w:hanging="0"/>
              <w:rPr>
                <w:sz w:val="13"/>
              </w:rPr>
            </w:pPr>
            <w:r>
              <w:rPr>
                <w:sz w:val="13"/>
              </w:rPr>
              <w:t>influenzare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decisioni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sull'esclusione,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selezione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9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12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(art.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 3, lett.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b, 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3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50" w:leader="none"/>
              </w:tabs>
              <w:spacing w:lineRule="exact" w:line="147" w:before="64" w:after="0"/>
              <w:ind w:left="249"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economico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ha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dimostrato 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significative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8" w:before="73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0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carenze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nell'esecuzione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precedente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  <w:p>
            <w:pPr>
              <w:pStyle w:val="TableParagraph"/>
              <w:widowControl w:val="false"/>
              <w:spacing w:lineRule="exact" w:line="131" w:before="9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concessione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causato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risoluzione per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15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5" w:after="0"/>
              <w:ind w:left="0" w:right="9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oppure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condanna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risarcimento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danno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altre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58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6" w:after="0"/>
              <w:ind w:left="0" w:right="9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comparabili, derivanti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 inadempienze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particolarmente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5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1" w:before="6" w:after="0"/>
              <w:ind w:left="0" w:right="9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ripetizione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carenza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7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comma 3,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265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50" w:leader="none"/>
              </w:tabs>
              <w:spacing w:lineRule="exact" w:line="142" w:before="102" w:after="0"/>
              <w:ind w:left="249"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5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68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4" w:after="0"/>
              <w:ind w:left="249" w:right="319" w:hanging="0"/>
              <w:rPr>
                <w:sz w:val="13"/>
              </w:rPr>
            </w:pPr>
            <w:r>
              <w:rPr>
                <w:w w:val="105"/>
                <w:sz w:val="13"/>
              </w:rPr>
              <w:t>confronti di uno o più subappaltatori (art. 98, comma 3, lett. d, del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3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26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50" w:leader="none"/>
              </w:tabs>
              <w:spacing w:lineRule="exact" w:line="142" w:before="64" w:after="0"/>
              <w:ind w:left="249"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intestazione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fiduciaria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0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cui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17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 19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 1990,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55, (art. 98, comma</w:t>
            </w:r>
          </w:p>
          <w:p>
            <w:pPr>
              <w:pStyle w:val="TableParagraph"/>
              <w:widowControl w:val="false"/>
              <w:spacing w:lineRule="exact" w:line="124" w:before="9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3,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9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278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exact" w:line="13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1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" w:after="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>
        <w:trPr>
          <w:trHeight w:val="215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64" w:after="0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>
        <w:trPr>
          <w:trHeight w:val="15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1" w:before="6" w:after="0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>
        <w:trPr>
          <w:trHeight w:val="21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>
        <w:trPr>
          <w:trHeight w:val="33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>
        <w:trPr>
          <w:trHeight w:val="44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50" w:leader="none"/>
              </w:tabs>
              <w:spacing w:lineRule="atLeast" w:line="150" w:before="115" w:after="0"/>
              <w:ind w:left="249" w:right="98" w:hanging="137"/>
              <w:rPr>
                <w:sz w:val="13"/>
              </w:rPr>
            </w:pPr>
            <w:r>
              <w:rPr>
                <w:w w:val="105"/>
                <w:sz w:val="13"/>
              </w:rPr>
              <w:t>omessa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denuncia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all'autorità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giudiziaria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dell'operatore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offesa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puniti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0" w:before="94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49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9" w:before="5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317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629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aggravati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416-bis.1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16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362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32"/>
              <w:ind w:left="0" w:right="196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Ricorrono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 dall'articolo 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primo comma, 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" w:after="0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>
        <w:trPr>
          <w:trHeight w:val="249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novembre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1981,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97" w:after="0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>
        <w:trPr>
          <w:trHeight w:val="15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1" w:before="6" w:after="0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>
        <w:trPr>
          <w:trHeight w:val="21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>
        <w:trPr>
          <w:trHeight w:val="359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>
        <w:trPr>
          <w:trHeight w:val="469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" w:after="0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50" w:leader="none"/>
              </w:tabs>
              <w:spacing w:lineRule="atLeast" w:line="150" w:before="1" w:after="0"/>
              <w:ind w:left="249" w:right="95" w:hanging="137"/>
              <w:rPr>
                <w:sz w:val="13"/>
              </w:rPr>
            </w:pPr>
            <w:r>
              <w:rPr>
                <w:w w:val="105"/>
                <w:sz w:val="13"/>
              </w:rPr>
              <w:t>contestata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commissione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dell’operatore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 comma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taluno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3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56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consumati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tentati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g,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7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6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50" w:leader="none"/>
              </w:tabs>
              <w:spacing w:lineRule="exact" w:line="142" w:before="99" w:after="0"/>
              <w:ind w:left="249" w:hanging="138"/>
              <w:rPr>
                <w:sz w:val="13"/>
              </w:rPr>
            </w:pPr>
            <w:r>
              <w:rPr>
                <w:w w:val="105"/>
                <w:sz w:val="13"/>
              </w:rPr>
              <w:t xml:space="preserve">contestata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accertata 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commissione, 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 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parte 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8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28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" w:after="0"/>
              <w:ind w:left="0" w:right="9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economico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3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</w:tbl>
    <w:p>
      <w:pPr>
        <w:pStyle w:val="Corpodeltesto"/>
        <w:spacing w:before="5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0" allowOverlap="1" relativeHeight="35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81810" cy="9525"/>
                <wp:effectExtent l="0" t="0" r="0" b="0"/>
                <wp:wrapTopAndBottom/>
                <wp:docPr id="39" name="Immagin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80" cy="90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0" fillcolor="#00000a" stroked="f" style="position:absolute;margin-left:87.6pt;margin-top:15.25pt;width:140.2pt;height:0.6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sectPr>
          <w:footerReference w:type="default" r:id="rId9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before="65" w:after="0"/>
        <w:ind w:left="652" w:hanging="0"/>
        <w:rPr>
          <w:rFonts w:ascii="Times New Roman" w:hAnsi="Times New Roman"/>
          <w:sz w:val="14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>
      <w:pPr>
        <w:pStyle w:val="Corpodeltesto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0" distB="0" distL="0" distR="0" simplePos="0" locked="0" layoutInCell="0" allowOverlap="1" relativeHeight="48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935" cy="2285365"/>
                <wp:effectExtent l="0" t="0" r="0" b="0"/>
                <wp:wrapNone/>
                <wp:docPr id="4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60" cy="22845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fillcolor="#f4fdfd" stroked="f" style="position:absolute;margin-left:89.9pt;margin-top:135.6pt;width:218.95pt;height:179.85pt;mso-wrap-style:none;v-text-anchor:middle;mso-position-horizontal-relative:page;mso-position-vertical-relative:page">
                <v:fill o:detectmouseclick="t" type="solid" color2="#0b0202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159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7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taluno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consumati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h,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285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0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31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1)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abusivo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esercizio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professione,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348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7" w:before="134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55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18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3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1" w:before="79" w:after="0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semplice,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fraudolenta,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omessa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1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56"/>
              <w:rPr>
                <w:sz w:val="13"/>
              </w:rPr>
            </w:pP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comprendere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nell’inventario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fallimentare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ricorso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abusivo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credito,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216,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217,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220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01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32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3"/>
              </w:rPr>
            </w:pPr>
            <w:r>
              <w:rPr>
                <w:w w:val="105"/>
                <w:sz w:val="13"/>
              </w:rPr>
              <w:t>1942,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1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5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1" w:before="103" w:after="0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tributari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 2000,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1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56"/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delitti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societari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 articoli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2621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civile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delitti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l’industria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commercio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517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3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1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7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7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exact" w:line="131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urbanistici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44,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16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9"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testo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unico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disposizioni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regolamentari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4" w:before="10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0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4"/>
              <w:rPr>
                <w:sz w:val="13"/>
              </w:rPr>
            </w:pPr>
            <w:r>
              <w:rPr>
                <w:w w:val="105"/>
                <w:sz w:val="13"/>
              </w:rPr>
              <w:t>edilizia,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Presidente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Repubblica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2001,</w:t>
            </w:r>
          </w:p>
          <w:p>
            <w:pPr>
              <w:pStyle w:val="TableParagraph"/>
              <w:widowControl w:val="false"/>
              <w:spacing w:lineRule="exact" w:line="131" w:before="9" w:after="0"/>
              <w:rPr>
                <w:sz w:val="13"/>
              </w:rPr>
            </w:pP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380,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agli affidamenti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aventi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54" w:before="129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7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architettura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5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2001,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611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0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760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3" w:after="0"/>
              <w:ind w:left="88" w:right="92" w:hanging="0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>
              <w:rPr>
                <w:w w:val="105"/>
                <w:sz w:val="14"/>
              </w:rPr>
              <w:t>, l'operatore economico ha adottato misure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autodisciplina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“Self-Cleaning,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(cfr.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comma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Codice)</w:t>
            </w:r>
            <w:r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193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 tali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665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  <w:p>
            <w:pPr>
              <w:pStyle w:val="TableParagraph"/>
              <w:widowControl w:val="false"/>
              <w:spacing w:lineRule="auto" w:line="252" w:before="118" w:after="0"/>
              <w:ind w:left="88" w:right="521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  <w:p>
            <w:pPr>
              <w:pStyle w:val="TableParagraph"/>
              <w:widowControl w:val="false"/>
              <w:spacing w:lineRule="auto" w:line="252" w:before="118" w:after="0"/>
              <w:ind w:left="88" w:right="181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 carattere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5" w:after="0"/>
              <w:ind w:left="0" w:hanging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3" w:after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3" w:after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 xml:space="preserve">Sì </w:t>
            </w:r>
            <w:r>
              <w:rPr>
                <w:spacing w:val="30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>
        <w:trPr>
          <w:trHeight w:val="90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  <w:p>
            <w:pPr>
              <w:pStyle w:val="TableParagraph"/>
              <w:widowControl w:val="false"/>
              <w:spacing w:before="4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9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lineRule="atLeast" w:line="270" w:before="1" w:after="0"/>
              <w:ind w:left="88" w:right="2763" w:hanging="0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  <w:r>
              <w:rPr>
                <w:spacing w:val="1"/>
                <w:w w:val="160"/>
                <w:sz w:val="13"/>
              </w:rPr>
              <w:t xml:space="preserve"> </w:t>
            </w:r>
            <w:r>
              <w:rPr>
                <w:w w:val="160"/>
                <w:sz w:val="13"/>
              </w:rPr>
              <w:t>[………………………..…]</w:t>
            </w:r>
          </w:p>
        </w:tc>
      </w:tr>
      <w:tr>
        <w:trPr>
          <w:trHeight w:val="1269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2" w:after="0"/>
              <w:ind w:left="88" w:right="135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  <w:p>
            <w:pPr>
              <w:pStyle w:val="TableParagraph"/>
              <w:widowControl w:val="false"/>
              <w:spacing w:before="118" w:after="0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22" w:after="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>
        <w:trPr>
          <w:trHeight w:val="453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68" w:before="98" w:after="0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legato</w:t>
            </w:r>
            <w:r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partecipazione</w:t>
            </w:r>
            <w:r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>
        <w:trPr>
          <w:trHeight w:val="309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" w:after="0"/>
              <w:rPr>
                <w:sz w:val="14"/>
              </w:rPr>
            </w:pPr>
            <w:r>
              <w:rPr>
                <w:color w:val="00000A"/>
                <w:spacing w:val="-1"/>
                <w:w w:val="105"/>
                <w:sz w:val="14"/>
              </w:rPr>
              <w:t>appalto</w:t>
            </w:r>
            <w:r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(articolo</w:t>
            </w:r>
            <w:r>
              <w:rPr>
                <w:spacing w:val="49"/>
                <w:w w:val="105"/>
                <w:sz w:val="14"/>
              </w:rPr>
              <w:t xml:space="preserve"> </w:t>
            </w:r>
            <w:r>
              <w:rPr>
                <w:spacing w:val="5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95,</w:t>
            </w:r>
            <w:r>
              <w:rPr>
                <w:spacing w:val="48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comma</w:t>
            </w:r>
            <w:r>
              <w:rPr>
                <w:spacing w:val="47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1,</w:t>
            </w:r>
            <w:r>
              <w:rPr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lett.</w:t>
            </w:r>
            <w:r>
              <w:rPr>
                <w:spacing w:val="48"/>
                <w:w w:val="105"/>
                <w:sz w:val="14"/>
              </w:rPr>
              <w:t xml:space="preserve">  </w:t>
            </w:r>
            <w:r>
              <w:rPr>
                <w:spacing w:val="-2"/>
                <w:w w:val="105"/>
                <w:sz w:val="14"/>
              </w:rPr>
              <w:t>b,</w:t>
            </w:r>
            <w:r>
              <w:rPr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del</w:t>
            </w:r>
            <w:r>
              <w:rPr>
                <w:spacing w:val="47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1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0" w:after="0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44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fornire informazioni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dettagliate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42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[………….]</w:t>
            </w:r>
          </w:p>
        </w:tc>
      </w:tr>
      <w:tr>
        <w:trPr>
          <w:trHeight w:val="281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cui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risolto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conflitto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</w:tbl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0" allowOverlap="1" relativeHeight="36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81810" cy="9525"/>
                <wp:effectExtent l="0" t="0" r="0" b="0"/>
                <wp:wrapTopAndBottom/>
                <wp:docPr id="43" name="Immagin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80" cy="90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1" fillcolor="#00000a" stroked="f" style="position:absolute;margin-left:87.6pt;margin-top:9.95pt;width:140.2pt;height:0.6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sectPr>
          <w:footerReference w:type="default" r:id="rId10"/>
          <w:type w:val="nextPage"/>
          <w:pgSz w:w="11906" w:h="16838"/>
          <w:pgMar w:left="1100" w:right="420" w:header="0" w:top="1580" w:footer="1906" w:bottom="2100" w:gutter="0"/>
          <w:pgNumType w:start="1" w:fmt="decimal"/>
          <w:formProt w:val="false"/>
          <w:textDirection w:val="lrTb"/>
          <w:docGrid w:type="default" w:linePitch="100" w:charSpace="4096"/>
        </w:sectPr>
        <w:pStyle w:val="Normal"/>
        <w:spacing w:before="65" w:after="0"/>
        <w:ind w:left="652" w:hanging="0"/>
        <w:rPr>
          <w:rFonts w:ascii="Arial" w:hAnsi="Arial"/>
          <w:b/>
          <w:b/>
          <w:sz w:val="11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Come</w:t>
      </w:r>
      <w:r>
        <w:rPr>
          <w:rFonts w:eastAsia="Times New Roman"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indicato</w:t>
      </w:r>
      <w:r>
        <w:rPr>
          <w:rFonts w:eastAsia="Times New Roman"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nel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diritto</w:t>
      </w:r>
      <w:r>
        <w:rPr>
          <w:rFonts w:eastAsia="Times New Roman"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nazionale,</w:t>
      </w:r>
      <w:r>
        <w:rPr>
          <w:rFonts w:eastAsia="Times New Roman"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nell'avviso</w:t>
      </w:r>
      <w:r>
        <w:rPr>
          <w:rFonts w:eastAsia="Times New Roman"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o</w:t>
      </w:r>
      <w:r>
        <w:rPr>
          <w:rFonts w:eastAsia="Times New Roman"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bando</w:t>
      </w:r>
      <w:r>
        <w:rPr>
          <w:rFonts w:eastAsia="Times New Roman"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pertinente</w:t>
      </w:r>
      <w:r>
        <w:rPr>
          <w:rFonts w:eastAsia="Times New Roman"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o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nei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documenti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di gara.</w:t>
      </w: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0" w:after="1"/>
        <w:rPr>
          <w:rFonts w:ascii="Arial" w:hAnsi="Arial"/>
          <w:b/>
          <w:b/>
          <w:sz w:val="25"/>
        </w:rPr>
      </w:pPr>
      <w:r>
        <w:rPr>
          <w:rFonts w:ascii="Arial" w:hAnsi="Arial"/>
          <w:b/>
          <w:sz w:val="25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1742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3" w:after="0"/>
              <w:ind w:left="88" w:right="268" w:hanging="0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un'impresa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lui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collegata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>
              <w:rPr>
                <w:color w:val="00000A"/>
                <w:w w:val="105"/>
                <w:sz w:val="14"/>
              </w:rPr>
              <w:t>alla stazione appaltante o all’ente concedente o ha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altrimenti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>
              <w:rPr>
                <w:w w:val="105"/>
                <w:sz w:val="14"/>
              </w:rPr>
              <w:t>della procedura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d'aggiudicazione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(articolo 95,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 lett. c, 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Codice)?</w:t>
            </w:r>
          </w:p>
          <w:p>
            <w:pPr>
              <w:pStyle w:val="TableParagraph"/>
              <w:widowControl w:val="false"/>
              <w:spacing w:lineRule="auto" w:line="252" w:before="116" w:after="0"/>
              <w:ind w:left="88" w:right="89" w:hanging="0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spacing w:val="1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caso</w:t>
            </w:r>
            <w:r>
              <w:rPr>
                <w:rFonts w:eastAsia="Times New Roman" w:ascii="Arial" w:hAnsi="Arial"/>
                <w:b/>
                <w:spacing w:val="1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sulle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adottate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prevenire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possibili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distorsioni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</w:r>
          </w:p>
          <w:p>
            <w:pPr>
              <w:pStyle w:val="TableParagraph"/>
              <w:widowControl w:val="false"/>
              <w:ind w:left="129" w:hanging="0"/>
              <w:rPr>
                <w:sz w:val="14"/>
              </w:rPr>
            </w:pPr>
            <w:r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>
        <w:trPr>
          <w:trHeight w:val="347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7" w:after="0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può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confermare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57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61" w:after="0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a)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non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essersi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reso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gravemente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colpevole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false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dichiarazioni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 le informazioni richieste per verificare l'assenza di motivi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3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28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2" w:after="0"/>
              <w:ind w:left="112" w:hanging="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non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avere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occultato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5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74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62" w:after="0"/>
              <w:ind w:left="388" w:right="94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non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essere</w:t>
            </w:r>
            <w:r>
              <w:rPr>
                <w:rFonts w:eastAsia="Times New Roman"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iscritto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casellario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informatico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dall'ANAC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nelle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procedure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gara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negli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affidamenti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subappalti?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 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ind w:left="0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96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62" w:after="0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 xml:space="preserve">non essere iscritto </w:t>
            </w:r>
            <w:r>
              <w:rPr>
                <w:w w:val="105"/>
                <w:sz w:val="13"/>
              </w:rPr>
              <w:t>nel casellario informatico tenuto dall'ANAC per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ai fini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rilascio dell'attestazione di qualificazione? (art. 94, comma 5,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 f,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ind w:left="0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</w:r>
          </w:p>
          <w:p>
            <w:pPr>
              <w:pStyle w:val="TableParagraph"/>
              <w:widowControl w:val="false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rFonts w:ascii="Arial" w:hAnsi="Arial"/>
                <w:b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95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 indirizzo web, autorità o organismo di emanazione, 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>
        <w:trPr>
          <w:trHeight w:val="272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>
        <w:trPr>
          <w:trHeight w:val="86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9" w:before="115" w:after="0"/>
              <w:ind w:left="388" w:right="77" w:hanging="27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e)</w:t>
            </w:r>
            <w:r>
              <w:rPr>
                <w:spacing w:val="34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reso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false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comunicazioni  sociali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cui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 articoli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2621 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2622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codice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civile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2" w:after="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rFonts w:ascii="Arial" w:hAnsi="Arial"/>
                <w:b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49" w:hanging="0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</w:p>
        </w:tc>
      </w:tr>
      <w:tr>
        <w:trPr>
          <w:trHeight w:val="987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</w:tbl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8" w:after="0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Titolo4"/>
        <w:spacing w:lineRule="auto" w:line="259"/>
        <w:ind w:left="2987" w:right="1039" w:hanging="2151"/>
        <w:jc w:val="left"/>
        <w:rPr>
          <w:rFonts w:ascii="Arial" w:hAnsi="Arial"/>
          <w:sz w:val="11"/>
        </w:rPr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>
      <w:pPr>
        <w:pStyle w:val="Corpodeltesto"/>
        <w:spacing w:before="8" w:after="0"/>
        <w:rPr>
          <w:sz w:val="29"/>
        </w:rPr>
      </w:pPr>
      <w:r>
        <w:rPr>
          <w:sz w:val="29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971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ind w:left="88" w:right="103" w:hanging="0"/>
              <w:rPr>
                <w:sz w:val="11"/>
              </w:rPr>
            </w:pPr>
            <w:r>
              <w:rPr>
                <w:w w:val="105"/>
                <w:sz w:val="14"/>
              </w:rPr>
              <w:t>M</w:t>
            </w:r>
            <w:r>
              <w:rPr>
                <w:w w:val="105"/>
                <w:sz w:val="11"/>
              </w:rPr>
              <w:t>OTIVI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ESCLUSIONE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PREVISTI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ESCLUSIVAMENTE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DALLA LEGISLAZIONE</w:t>
            </w:r>
          </w:p>
          <w:p>
            <w:pPr>
              <w:pStyle w:val="TableParagraph"/>
              <w:widowControl w:val="false"/>
              <w:spacing w:lineRule="auto" w:line="252" w:before="7" w:after="0"/>
              <w:ind w:left="88" w:right="211" w:hanging="0"/>
              <w:rPr>
                <w:sz w:val="14"/>
              </w:rPr>
            </w:pPr>
            <w:r>
              <w:rPr>
                <w:w w:val="105"/>
                <w:sz w:val="11"/>
              </w:rPr>
              <w:t xml:space="preserve">NAZIONALE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(</w:t>
            </w:r>
            <w:r>
              <w:rPr>
                <w:w w:val="105"/>
                <w:sz w:val="14"/>
              </w:rPr>
              <w:t>art. 94, comma 1, lett. c) ed h), comma 2, comma 5,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a)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b), 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 53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16-ter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Lgs.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1487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4" w:after="0"/>
              <w:ind w:left="88" w:right="95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Sussistono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 carico dei soggetti indicati al comma 3 dell’art. 94  cause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decadenza, di sospensione o di divieto previste dall'articolo 67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settembre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2011,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159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tentativo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infiltrazione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mafiosa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decreto, fermo restando quanto previsto dagli articoli 88, comma 4-bis,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92, commi 2 e 3, del decreto legislativo 6 settembre 2011, n. 159, con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rispettivamente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comunicazioni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antimafia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 antimafia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2,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 [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345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documentazione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pertinente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disponibile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elettronicamente,</w:t>
            </w:r>
            <w:r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della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documentazione):</w:t>
            </w:r>
          </w:p>
          <w:p>
            <w:pPr>
              <w:pStyle w:val="TableParagraph"/>
              <w:widowControl w:val="false"/>
              <w:spacing w:before="118" w:after="0"/>
              <w:rPr>
                <w:sz w:val="13"/>
              </w:rPr>
            </w:pPr>
            <w:r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>
              <w:rPr>
                <w:color w:val="00000A"/>
                <w:w w:val="135"/>
                <w:sz w:val="13"/>
              </w:rPr>
              <w:t>(</w:t>
            </w:r>
            <w:r>
              <w:rPr>
                <w:color w:val="00000A"/>
                <w:w w:val="135"/>
                <w:sz w:val="13"/>
                <w:vertAlign w:val="superscript"/>
              </w:rPr>
              <w:t>25</w:t>
            </w:r>
            <w:r>
              <w:rPr>
                <w:color w:val="00000A"/>
                <w:w w:val="135"/>
                <w:sz w:val="13"/>
              </w:rPr>
              <w:t>)</w:t>
            </w:r>
          </w:p>
        </w:tc>
      </w:tr>
      <w:tr>
        <w:trPr>
          <w:trHeight w:val="858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situazioni?</w:t>
            </w:r>
          </w:p>
          <w:p>
            <w:pPr>
              <w:pStyle w:val="TableParagraph"/>
              <w:widowControl w:val="false"/>
              <w:spacing w:lineRule="atLeast" w:line="150" w:before="117" w:after="0"/>
              <w:ind w:left="364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1.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interdittiva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 lettera c) del decreto legislativo 8 giugno 2001, n. 231 o ad altra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comporta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contrarre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93" w:after="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>
      <w:pPr>
        <w:pStyle w:val="Corpodeltesto"/>
        <w:spacing w:before="3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0" allowOverlap="1" relativeHeight="37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81810" cy="9525"/>
                <wp:effectExtent l="0" t="0" r="0" b="0"/>
                <wp:wrapTopAndBottom/>
                <wp:docPr id="46" name="Immagin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80" cy="90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2" fillcolor="#00000a" stroked="f" style="position:absolute;margin-left:87.6pt;margin-top:11.75pt;width:140.2pt;height:0.6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spacing w:before="2" w:after="0"/>
        <w:rPr>
          <w:sz w:val="17"/>
        </w:rPr>
      </w:pPr>
      <w:r>
        <w:rPr>
          <w:sz w:val="17"/>
        </w:rPr>
      </w:r>
    </w:p>
    <w:p>
      <w:pPr>
        <w:sectPr>
          <w:footerReference w:type="default" r:id="rId11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" w:after="0"/>
        <w:ind w:left="652" w:hanging="0"/>
        <w:rPr>
          <w:sz w:val="13"/>
        </w:rPr>
      </w:pPr>
      <w:r>
        <w:rPr>
          <w:rFonts w:eastAsia="Times New Roman" w:ascii="Times New Roman" w:hAnsi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eastAsia="Times New Roman" w:ascii="Times New Roman" w:hAnsi="Times New Roman"/>
          <w:color w:val="00000A"/>
          <w:w w:val="105"/>
          <w:sz w:val="13"/>
        </w:rPr>
        <w:t>)</w:t>
      </w:r>
      <w:r>
        <w:rPr>
          <w:rFonts w:eastAsia="Times New Roman" w:ascii="Times New Roman" w:hAnsi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159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7" w:after="0"/>
              <w:ind w:left="0" w:right="99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 xml:space="preserve">amministrazione,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compresi 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provvedimenti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interdittivi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7" w:after="0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>
        <w:trPr>
          <w:trHeight w:val="15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1" w:before="6" w:after="0"/>
              <w:ind w:left="0" w:right="99" w:hanging="0"/>
              <w:jc w:val="righ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all'articolo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aprile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2008,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81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1" w:before="6" w:after="0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 riferimento</w:t>
            </w:r>
          </w:p>
        </w:tc>
      </w:tr>
      <w:tr>
        <w:trPr>
          <w:trHeight w:val="21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364" w:hanging="0"/>
              <w:rPr>
                <w:sz w:val="13"/>
              </w:rPr>
            </w:pPr>
            <w:r>
              <w:rPr>
                <w:w w:val="105"/>
                <w:sz w:val="13"/>
              </w:rPr>
              <w:t>comma 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a),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>
        <w:trPr>
          <w:trHeight w:val="47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>
        <w:trPr>
          <w:trHeight w:val="766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52" w:before="102" w:after="0"/>
              <w:ind w:left="388" w:hanging="27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2.</w:t>
            </w:r>
            <w:r>
              <w:rPr>
                <w:spacing w:val="45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norme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disciplinano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diritto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lavoro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legge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 marzo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1999,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</w:t>
            </w:r>
          </w:p>
          <w:p>
            <w:pPr>
              <w:pStyle w:val="TableParagraph"/>
              <w:widowControl w:val="false"/>
              <w:spacing w:before="2" w:after="0"/>
              <w:ind w:left="364" w:hanging="0"/>
              <w:rPr>
                <w:sz w:val="13"/>
              </w:rPr>
            </w:pPr>
            <w:r>
              <w:rPr>
                <w:w w:val="105"/>
                <w:sz w:val="13"/>
              </w:rPr>
              <w:t>(Articolo 94, 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9" w:after="0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 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No 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 Non 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 alla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 legge 68/1999</w:t>
            </w:r>
          </w:p>
          <w:p>
            <w:pPr>
              <w:pStyle w:val="TableParagraph"/>
              <w:widowControl w:val="false"/>
              <w:spacing w:lineRule="atLeast" w:line="150"/>
              <w:ind w:left="88" w:right="49" w:hanging="0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>
        <w:trPr>
          <w:trHeight w:val="21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>
        <w:trPr>
          <w:trHeight w:val="27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>
        <w:trPr>
          <w:trHeight w:val="21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1" w:before="64" w:after="0"/>
              <w:rPr>
                <w:sz w:val="13"/>
              </w:rPr>
            </w:pPr>
            <w:r>
              <w:rPr>
                <w:w w:val="105"/>
                <w:sz w:val="13"/>
              </w:rPr>
              <w:t>Nel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68/1999</w:t>
            </w:r>
          </w:p>
        </w:tc>
      </w:tr>
      <w:tr>
        <w:trPr>
          <w:trHeight w:val="21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motivazioni:</w:t>
            </w:r>
          </w:p>
        </w:tc>
      </w:tr>
      <w:tr>
        <w:trPr>
          <w:trHeight w:val="46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3884" w:leader="dot"/>
              </w:tabs>
              <w:spacing w:before="64" w:after="0"/>
              <w:rPr>
                <w:sz w:val="13"/>
              </w:rPr>
            </w:pPr>
            <w:r>
              <w:rPr>
                <w:w w:val="110"/>
                <w:sz w:val="13"/>
              </w:rPr>
              <w:t>(numero</w:t>
            </w:r>
            <w:r>
              <w:rPr>
                <w:spacing w:val="2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dipendenti</w:t>
            </w:r>
            <w:r>
              <w:rPr>
                <w:spacing w:val="2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e/o</w:t>
            </w:r>
            <w:r>
              <w:rPr>
                <w:spacing w:val="29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altro</w:t>
            </w:r>
            <w:r>
              <w:rPr>
                <w:spacing w:val="2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)</w:t>
            </w:r>
            <w:r>
              <w:rPr>
                <w:spacing w:val="31"/>
                <w:w w:val="110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[………..…][……….…][</w:t>
            </w:r>
            <w:r>
              <w:rPr>
                <w:rFonts w:ascii="Times New Roman" w:hAnsi="Times New Roman"/>
                <w:w w:val="125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</w:tc>
      </w:tr>
      <w:tr>
        <w:trPr>
          <w:trHeight w:val="565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tLeast" w:line="150" w:before="86" w:after="0"/>
              <w:ind w:left="153" w:hanging="65"/>
              <w:rPr>
                <w:sz w:val="13"/>
              </w:rPr>
            </w:pPr>
            <w:r>
              <w:rPr>
                <w:w w:val="105"/>
                <w:sz w:val="13"/>
              </w:rPr>
              <w:t>3.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medesima procedura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affidamento,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far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ritenere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offerte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>
        <w:trPr>
          <w:trHeight w:val="16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6" w:before="5" w:after="0"/>
              <w:ind w:left="0" w:right="9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operatori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siano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imputabili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unico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centro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decisionale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6" w:before="14" w:after="0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>
        <w:trPr>
          <w:trHeight w:val="155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6"/>
              <w:ind w:left="0" w:right="100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cagione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accordi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intercorsi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95,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6" w:before="10" w:after="0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>
        <w:trPr>
          <w:trHeight w:val="219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153" w:hanging="0"/>
              <w:rPr>
                <w:sz w:val="13"/>
              </w:rPr>
            </w:pP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>
        <w:trPr>
          <w:trHeight w:val="713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>
        <w:trPr>
          <w:trHeight w:val="1643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4" w:after="0"/>
              <w:ind w:left="292" w:right="95" w:hanging="20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4. L’operatore 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trova nella condizione prevista dall’art. 53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16-ter del D.Lgs. 165/2001 (pantouflage o revolving door) 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quanto ha concluso contratti di lavoro subordinato o autonomo 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comunque, ha attribuito incarichi ad ex dipendenti della 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concedente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cessato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rapporto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lavoro da meno di tre anni e che negli ultimi tre anni di servizio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 esercitato poteri autoritativi o negoziali per conto della stessa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stazione appaltante o ente concedente nei confronti del medesimo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</w:tbl>
    <w:p>
      <w:pPr>
        <w:pStyle w:val="Normal"/>
        <w:spacing w:before="122" w:after="0"/>
        <w:ind w:left="887" w:right="1096" w:hanging="0"/>
        <w:jc w:val="center"/>
        <w:rPr>
          <w:rFonts w:ascii="Times New Roman" w:hAnsi="Times New Roman"/>
          <w:sz w:val="17"/>
        </w:rPr>
      </w:pPr>
      <w:r>
        <w:rPr>
          <w:rFonts w:eastAsia="Times New Roman" w:ascii="Times New Roman" w:hAnsi="Times New Roman"/>
          <w:color w:val="00000A"/>
          <w:spacing w:val="-1"/>
          <w:w w:val="105"/>
          <w:sz w:val="17"/>
        </w:rPr>
        <w:t>Parte</w:t>
      </w:r>
      <w:r>
        <w:rPr>
          <w:rFonts w:eastAsia="Times New Roman" w:ascii="Times New Roman" w:hAnsi="Times New Roman"/>
          <w:color w:val="00000A"/>
          <w:spacing w:val="-6"/>
          <w:w w:val="105"/>
          <w:sz w:val="17"/>
        </w:rPr>
        <w:t xml:space="preserve"> </w:t>
      </w:r>
      <w:r>
        <w:rPr>
          <w:rFonts w:eastAsia="Times New Roman" w:ascii="Times New Roman" w:hAnsi="Times New Roman"/>
          <w:color w:val="00000A"/>
          <w:spacing w:val="-1"/>
          <w:w w:val="105"/>
          <w:sz w:val="17"/>
        </w:rPr>
        <w:t>IV:</w:t>
      </w:r>
      <w:r>
        <w:rPr>
          <w:rFonts w:eastAsia="Times New Roman" w:ascii="Times New Roman" w:hAnsi="Times New Roman"/>
          <w:color w:val="00000A"/>
          <w:spacing w:val="-5"/>
          <w:w w:val="105"/>
          <w:sz w:val="17"/>
        </w:rPr>
        <w:t xml:space="preserve"> </w:t>
      </w:r>
      <w:r>
        <w:rPr>
          <w:rFonts w:eastAsia="Times New Roman" w:ascii="Times New Roman" w:hAnsi="Times New Roman"/>
          <w:color w:val="00000A"/>
          <w:spacing w:val="-1"/>
          <w:w w:val="105"/>
          <w:sz w:val="17"/>
        </w:rPr>
        <w:t>Criteri</w:t>
      </w:r>
      <w:r>
        <w:rPr>
          <w:rFonts w:eastAsia="Times New Roman" w:ascii="Times New Roman" w:hAnsi="Times New Roman"/>
          <w:color w:val="00000A"/>
          <w:spacing w:val="-8"/>
          <w:w w:val="105"/>
          <w:sz w:val="17"/>
        </w:rPr>
        <w:t xml:space="preserve"> </w:t>
      </w:r>
      <w:r>
        <w:rPr>
          <w:rFonts w:eastAsia="Times New Roman" w:ascii="Times New Roman" w:hAnsi="Times New Roman"/>
          <w:color w:val="00000A"/>
          <w:spacing w:val="-1"/>
          <w:w w:val="105"/>
          <w:sz w:val="17"/>
        </w:rPr>
        <w:t>di</w:t>
      </w:r>
      <w:r>
        <w:rPr>
          <w:rFonts w:eastAsia="Times New Roman" w:ascii="Times New Roman" w:hAnsi="Times New Roman"/>
          <w:color w:val="00000A"/>
          <w:spacing w:val="-4"/>
          <w:w w:val="105"/>
          <w:sz w:val="17"/>
        </w:rPr>
        <w:t xml:space="preserve"> </w:t>
      </w:r>
      <w:r>
        <w:rPr>
          <w:rFonts w:eastAsia="Times New Roman" w:ascii="Times New Roman" w:hAnsi="Times New Roman"/>
          <w:color w:val="00000A"/>
          <w:spacing w:val="-1"/>
          <w:w w:val="105"/>
          <w:sz w:val="17"/>
        </w:rPr>
        <w:t>selezione</w:t>
      </w:r>
    </w:p>
    <w:p>
      <w:pPr>
        <w:pStyle w:val="Normal"/>
        <w:spacing w:before="126" w:after="0"/>
        <w:ind w:left="887" w:right="1097" w:hanging="0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>
      <w:pPr>
        <w:pStyle w:val="Corpodeltesto"/>
        <w:spacing w:before="5" w:after="0"/>
        <w:rPr>
          <w:sz w:val="17"/>
        </w:rPr>
      </w:pPr>
      <w:r>
        <w:rPr>
          <w:sz w:val="17"/>
        </w:rPr>
      </w:r>
    </w:p>
    <w:p>
      <w:pPr>
        <w:pStyle w:val="Normal"/>
        <w:ind w:left="652" w:hanging="0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>
      <w:pPr>
        <w:pStyle w:val="Corpodeltesto"/>
        <w:spacing w:before="1" w:after="0"/>
        <w:rPr>
          <w:sz w:val="16"/>
        </w:rPr>
      </w:pPr>
      <w:r>
        <w:rPr>
          <w:sz w:val="16"/>
        </w:rPr>
      </w:r>
    </w:p>
    <w:p>
      <w:pPr>
        <w:pStyle w:val="Normal"/>
        <w:ind w:left="652" w:hanging="0"/>
        <w:rPr>
          <w:sz w:val="15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8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2660" cy="359410"/>
                <wp:effectExtent l="0" t="0" r="0" b="0"/>
                <wp:wrapTopAndBottom/>
                <wp:docPr id="49" name="Cornice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880" cy="358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350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52" w:before="24" w:after="0"/>
                              <w:ind w:left="105" w:right="81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9" fillcolor="#bfbfbf" stroked="t" style="position:absolute;margin-left:82.1pt;margin-top:22.7pt;width:475.7pt;height:28.2pt;mso-wrap-style:square;v-text-anchor:top;mso-position-horizontal-relative:page">
                <v:fill o:detectmouseclick="t" type="solid" color2="#404040"/>
                <v:stroke color="#00000a" weight="6480" joinstyle="round" endcap="flat"/>
                <v:textbox>
                  <w:txbxContent>
                    <w:p>
                      <w:pPr>
                        <w:pStyle w:val="Contenutocornice"/>
                        <w:spacing w:lineRule="auto" w:line="252" w:before="24" w:after="0"/>
                        <w:ind w:left="105" w:right="81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Symbol" w:hAnsi="Symbol"/>
          <w:color w:val="00000A"/>
          <w:w w:val="105"/>
          <w:sz w:val="27"/>
        </w:rPr>
        <w:t></w:t>
      </w:r>
      <w:r>
        <w:rPr>
          <w:color w:val="00000A"/>
          <w:w w:val="105"/>
          <w:sz w:val="15"/>
        </w:rPr>
        <w:t>:</w:t>
      </w:r>
      <w:r>
        <w:rPr>
          <w:color w:val="00000A"/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INDICAZIONE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GLOBALE</w:t>
      </w:r>
      <w:r>
        <w:rPr>
          <w:spacing w:val="-6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PER</w:t>
      </w:r>
      <w:r>
        <w:rPr>
          <w:color w:val="00000A"/>
          <w:spacing w:val="-10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TUTTI</w:t>
      </w:r>
      <w:r>
        <w:rPr>
          <w:color w:val="00000A"/>
          <w:spacing w:val="-6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I</w:t>
      </w:r>
      <w:r>
        <w:rPr>
          <w:color w:val="00000A"/>
          <w:spacing w:val="-3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CRITERI</w:t>
      </w:r>
      <w:r>
        <w:rPr>
          <w:color w:val="00000A"/>
          <w:spacing w:val="-5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DI</w:t>
      </w:r>
      <w:r>
        <w:rPr>
          <w:color w:val="00000A"/>
          <w:spacing w:val="-6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SELEZIONE</w:t>
      </w:r>
    </w:p>
    <w:p>
      <w:pPr>
        <w:pStyle w:val="Corpodeltesto"/>
        <w:spacing w:before="6" w:after="0"/>
        <w:rPr>
          <w:sz w:val="7"/>
        </w:rPr>
      </w:pPr>
      <w:r>
        <w:rPr>
          <w:sz w:val="7"/>
        </w:rPr>
      </w:r>
    </w:p>
    <w:tbl>
      <w:tblPr>
        <w:tblW w:w="9079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483"/>
        <w:gridCol w:w="4595"/>
      </w:tblGrid>
      <w:tr>
        <w:trPr>
          <w:trHeight w:val="401" w:hRule="atLeast"/>
        </w:trPr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Rispetto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tutti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</w:t>
            </w:r>
            <w:r>
              <w:rPr>
                <w:rFonts w:eastAsia="Times New Roman"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criteri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selezione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ind w:left="91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</w:t>
            </w:r>
          </w:p>
        </w:tc>
      </w:tr>
      <w:tr>
        <w:trPr>
          <w:trHeight w:val="401" w:hRule="atLeast"/>
        </w:trPr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selezione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ind w:left="91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</w:tbl>
    <w:p>
      <w:pPr>
        <w:pStyle w:val="Corpodeltesto"/>
        <w:rPr>
          <w:sz w:val="28"/>
        </w:rPr>
      </w:pPr>
      <w:r>
        <w:rPr>
          <w:sz w:val="28"/>
        </w:rPr>
      </w:r>
    </w:p>
    <w:p>
      <w:pPr>
        <w:pStyle w:val="Normal"/>
        <w:spacing w:before="101" w:after="0"/>
        <w:ind w:left="652" w:hanging="0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>
      <w:pPr>
        <w:pStyle w:val="Corpodeltesto"/>
        <w:spacing w:before="9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0" distL="0" distR="0" simplePos="0" locked="0" layoutInCell="0" allowOverlap="1" relativeHeight="39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5325" cy="245110"/>
                <wp:effectExtent l="0" t="0" r="0" b="0"/>
                <wp:wrapTopAndBottom/>
                <wp:docPr id="51" name="Cornice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760" cy="2444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445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7" w:before="26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0" fillcolor="#bfbfbf" stroked="t" style="position:absolute;margin-left:82.1pt;margin-top:17.9pt;width:454.65pt;height:19.2pt;mso-wrap-style:square;v-text-anchor:top;mso-position-horizontal-relative:page">
                <v:fill o:detectmouseclick="t" type="solid" color2="#404040"/>
                <v:stroke color="#00000a" weight="4320" joinstyle="round" endcap="flat"/>
                <v:textbox>
                  <w:txbxContent>
                    <w:p>
                      <w:pPr>
                        <w:pStyle w:val="Contenutocornice"/>
                        <w:spacing w:lineRule="auto" w:line="247" w:before="26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7" w:after="0"/>
        <w:rPr>
          <w:sz w:val="7"/>
        </w:rPr>
      </w:pPr>
      <w:r>
        <w:rPr>
          <w:sz w:val="7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402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>
      <w:pPr>
        <w:sectPr>
          <w:footerReference w:type="default" r:id="rId12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1355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40" w:before="123" w:after="0"/>
              <w:ind w:left="364" w:right="93" w:hanging="276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1)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26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un’attività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anche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coincidente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l’oggetto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dell’appalto</w:t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364" w:right="1146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[………….…]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34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>
            <w:pPr>
              <w:pStyle w:val="TableParagraph"/>
              <w:widowControl w:val="false"/>
              <w:spacing w:before="118" w:after="0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>
        <w:trPr>
          <w:trHeight w:val="1981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 xml:space="preserve">2) </w:t>
            </w:r>
            <w:r>
              <w:rPr>
                <w:rFonts w:eastAsia="Times New Roman" w:ascii="Arial" w:hAnsi="Arial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Per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gli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appalti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servizi, forniture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eastAsia="Times New Roman"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lavori: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364" w:right="168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particolare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una particolare </w:t>
            </w:r>
            <w:r>
              <w:rPr>
                <w:w w:val="105"/>
                <w:sz w:val="14"/>
              </w:rPr>
              <w:t xml:space="preserve">organizzazione (elenchi, albi, ecc.) per </w:t>
            </w:r>
            <w:r>
              <w:rPr>
                <w:color w:val="00000A"/>
                <w:w w:val="105"/>
                <w:sz w:val="14"/>
              </w:rPr>
              <w:t>poter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dell'operatore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economico?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269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57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caso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affermativo,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…]</w:t>
            </w:r>
            <w:r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>
            <w:pPr>
              <w:pStyle w:val="TableParagraph"/>
              <w:widowControl w:val="false"/>
              <w:spacing w:lineRule="auto" w:line="252" w:before="2" w:after="0"/>
              <w:ind w:left="88" w:right="34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>
            <w:pPr>
              <w:pStyle w:val="TableParagraph"/>
              <w:widowControl w:val="false"/>
              <w:spacing w:before="113" w:after="0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0" distB="0" distL="0" distR="0" simplePos="0" locked="0" layoutInCell="0" allowOverlap="1" relativeHeight="40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81810" cy="9525"/>
                <wp:effectExtent l="0" t="0" r="0" b="0"/>
                <wp:wrapTopAndBottom/>
                <wp:docPr id="55" name="Immagin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80" cy="90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3" fillcolor="#00000a" stroked="f" style="position:absolute;margin-left:87.6pt;margin-top:10.5pt;width:140.2pt;height:0.6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sectPr>
          <w:footerReference w:type="default" r:id="rId13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52" w:before="67" w:after="0"/>
        <w:ind w:left="927" w:right="857" w:hanging="276"/>
        <w:rPr>
          <w:rFonts w:ascii="Arial" w:hAnsi="Arial"/>
          <w:b/>
          <w:b/>
          <w:sz w:val="11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gli operatori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economici</w:t>
      </w:r>
      <w:r>
        <w:rPr>
          <w:rFonts w:eastAsia="Times New Roman"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di</w:t>
      </w:r>
      <w:r>
        <w:rPr>
          <w:rFonts w:eastAsia="Times New Roman"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taluni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Stati membri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potrebbero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dover</w:t>
      </w:r>
      <w:r>
        <w:rPr>
          <w:rFonts w:eastAsia="Times New Roman"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soddisfare</w:t>
      </w:r>
      <w:r>
        <w:rPr>
          <w:rFonts w:eastAsia="Times New Roman"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altri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requisiti</w:t>
      </w:r>
      <w:r>
        <w:rPr>
          <w:rFonts w:eastAsia="Times New Roman"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previsti</w:t>
      </w:r>
      <w:r>
        <w:rPr>
          <w:rFonts w:eastAsia="Times New Roman"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nello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stesso allegato.</w:t>
      </w: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2" w:after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ind w:left="887" w:right="1095" w:hanging="0"/>
        <w:jc w:val="center"/>
        <w:rPr>
          <w:sz w:val="15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1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5325" cy="243840"/>
                <wp:effectExtent l="0" t="0" r="0" b="0"/>
                <wp:wrapTopAndBottom/>
                <wp:docPr id="58" name="Cornice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760" cy="2433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445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7" w:before="26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3" fillcolor="#bfbfbf" stroked="t" style="position:absolute;margin-left:82.1pt;margin-top:14.85pt;width:454.65pt;height:19.1pt;mso-wrap-style:square;v-text-anchor:top;mso-position-horizontal-relative:page">
                <v:fill o:detectmouseclick="t" type="solid" color2="#404040"/>
                <v:stroke color="#00000a" weight="4320" joinstyle="round" endcap="flat"/>
                <v:textbox>
                  <w:txbxContent>
                    <w:p>
                      <w:pPr>
                        <w:pStyle w:val="Contenutocornice"/>
                        <w:spacing w:lineRule="auto" w:line="247" w:before="26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color w:val="00000A"/>
          <w:spacing w:val="-1"/>
          <w:w w:val="105"/>
          <w:sz w:val="14"/>
        </w:rPr>
        <w:t>B:</w:t>
      </w:r>
      <w:r>
        <w:rPr>
          <w:color w:val="00000A"/>
          <w:spacing w:val="-4"/>
          <w:w w:val="105"/>
          <w:sz w:val="14"/>
        </w:rPr>
        <w:t xml:space="preserve"> </w:t>
      </w:r>
      <w:r>
        <w:rPr>
          <w:color w:val="00000A"/>
          <w:spacing w:val="-1"/>
          <w:w w:val="105"/>
          <w:sz w:val="14"/>
        </w:rPr>
        <w:t>CAPACITÀ</w:t>
      </w:r>
      <w:r>
        <w:rPr>
          <w:color w:val="00000A"/>
          <w:spacing w:val="-4"/>
          <w:w w:val="105"/>
          <w:sz w:val="14"/>
        </w:rPr>
        <w:t xml:space="preserve"> </w:t>
      </w:r>
      <w:r>
        <w:rPr>
          <w:color w:val="00000A"/>
          <w:spacing w:val="-1"/>
          <w:w w:val="105"/>
          <w:sz w:val="14"/>
        </w:rPr>
        <w:t>ECONOMICA</w:t>
      </w:r>
      <w:r>
        <w:rPr>
          <w:color w:val="00000A"/>
          <w:spacing w:val="-9"/>
          <w:w w:val="105"/>
          <w:sz w:val="14"/>
        </w:rPr>
        <w:t xml:space="preserve"> </w:t>
      </w:r>
      <w:r>
        <w:rPr>
          <w:color w:val="00000A"/>
          <w:spacing w:val="-1"/>
          <w:w w:val="105"/>
          <w:sz w:val="14"/>
        </w:rPr>
        <w:t>E</w:t>
      </w:r>
      <w:r>
        <w:rPr>
          <w:color w:val="00000A"/>
          <w:spacing w:val="-5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FINANZIARIA</w:t>
      </w:r>
      <w:r>
        <w:rPr>
          <w:color w:val="00000A"/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(</w:t>
      </w:r>
      <w:r>
        <w:rPr>
          <w:w w:val="105"/>
          <w:sz w:val="15"/>
        </w:rPr>
        <w:t>Articolo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b)</w:t>
      </w:r>
      <w:r>
        <w:rPr>
          <w:w w:val="105"/>
          <w:sz w:val="15"/>
        </w:rPr>
        <w:t>,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>
      <w:pPr>
        <w:pStyle w:val="Corpodeltesto"/>
        <w:spacing w:before="10" w:after="0"/>
        <w:rPr>
          <w:sz w:val="7"/>
        </w:rPr>
      </w:pPr>
      <w:r>
        <w:rPr>
          <w:sz w:val="7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400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i/>
                <w:i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>
        <w:trPr>
          <w:trHeight w:val="5318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3" w:after="0"/>
              <w:ind w:left="292" w:right="194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1a) Il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>
              <w:rPr>
                <w:color w:val="00000A"/>
                <w:w w:val="105"/>
                <w:sz w:val="14"/>
              </w:rPr>
              <w:t>maturato nel triennio precedente a quello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100,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11,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Codice):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auto" w:line="247" w:before="98" w:after="0"/>
              <w:ind w:left="88" w:right="94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(per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gli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appalti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lavori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importo</w:t>
            </w:r>
            <w:r>
              <w:rPr>
                <w:rFonts w:eastAsia="Times New Roman" w:ascii="Arial" w:hAnsi="Arial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pari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superiore</w:t>
            </w:r>
            <w:r>
              <w:rPr>
                <w:rFonts w:eastAsia="Times New Roman"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ai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20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milioni</w:t>
            </w:r>
            <w:r>
              <w:rPr>
                <w:rFonts w:eastAsia="Times New Roman"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Euro):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94" w:leader="none"/>
              </w:tabs>
              <w:spacing w:lineRule="auto" w:line="252" w:before="93" w:after="0"/>
              <w:ind w:left="292" w:right="93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inequivoco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l’esposizione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finanziaria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dell’operatore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momento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in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cui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partecipa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una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gara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103,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lett.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a, del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9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alternativa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94" w:leader="none"/>
              </w:tabs>
              <w:spacing w:lineRule="auto" w:line="252" w:before="99" w:after="0"/>
              <w:ind w:left="292" w:right="91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deve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aver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realizzato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nei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migliori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cinque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dei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dieci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antecedenti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spacing w:val="-1"/>
                <w:w w:val="115"/>
                <w:sz w:val="14"/>
              </w:rPr>
              <w:t>Fatturato</w:t>
            </w:r>
            <w:r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globale</w:t>
            </w:r>
            <w:r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>
              <w:rPr>
                <w:color w:val="00000A"/>
                <w:w w:val="125"/>
                <w:sz w:val="14"/>
              </w:rPr>
              <w:t>[……]</w:t>
            </w:r>
            <w:r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[…]</w:t>
            </w:r>
            <w:r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valuta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parametri</w:t>
            </w:r>
          </w:p>
          <w:p>
            <w:pPr>
              <w:pStyle w:val="TableParagraph"/>
              <w:widowControl w:val="false"/>
              <w:spacing w:before="127" w:after="0"/>
              <w:ind w:left="129" w:hanging="0"/>
              <w:rPr>
                <w:sz w:val="14"/>
              </w:rPr>
            </w:pPr>
            <w:r>
              <w:rPr>
                <w:color w:val="00000A"/>
                <w:w w:val="135"/>
                <w:sz w:val="14"/>
              </w:rPr>
              <w:t>•</w:t>
            </w:r>
            <w:r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 xml:space="preserve">[……….…] </w:t>
            </w:r>
            <w:r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>•</w:t>
            </w:r>
            <w:r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>[……….…]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11" w:after="0"/>
              <w:ind w:lef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753" w:leader="dot"/>
              </w:tabs>
              <w:spacing w:lineRule="auto" w:line="427" w:before="125" w:after="0"/>
              <w:ind w:left="88" w:right="2763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volume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affari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color w:val="00000A"/>
                <w:w w:val="105"/>
                <w:sz w:val="14"/>
              </w:rPr>
              <w:tab/>
            </w:r>
            <w:r>
              <w:rPr>
                <w:color w:val="00000A"/>
                <w:w w:val="105"/>
                <w:sz w:val="14"/>
              </w:rPr>
              <w:t>] valuta</w:t>
            </w:r>
          </w:p>
        </w:tc>
      </w:tr>
      <w:tr>
        <w:trPr>
          <w:trHeight w:val="738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5" w:after="0"/>
              <w:ind w:left="88" w:right="92" w:hanging="0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avvio delle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attività dell'operatore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[……]</w:t>
            </w:r>
          </w:p>
        </w:tc>
      </w:tr>
      <w:tr>
        <w:trPr>
          <w:trHeight w:val="1641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3" w:after="0"/>
              <w:ind w:left="292" w:right="203" w:hanging="20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quanto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riguarda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altri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requisiti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economici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eastAsia="Times New Roman"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 xml:space="preserve">finanziari </w:t>
            </w:r>
            <w:r>
              <w:rPr>
                <w:color w:val="00000A"/>
                <w:w w:val="105"/>
                <w:sz w:val="14"/>
              </w:rPr>
              <w:t>specificati nell'avviso o bando pertinente o nei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dichiara che: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auto" w:line="252" w:before="101" w:after="0"/>
              <w:ind w:left="88" w:right="48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 bando pertinente o nei documenti di gara è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[……]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34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>
            <w:pPr>
              <w:pStyle w:val="TableParagraph"/>
              <w:widowControl w:val="false"/>
              <w:spacing w:before="118" w:after="0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>
      <w:pPr>
        <w:pStyle w:val="Corpodeltesto"/>
        <w:spacing w:before="1" w:after="0"/>
        <w:rPr>
          <w:sz w:val="22"/>
        </w:rPr>
      </w:pPr>
      <w:r>
        <w:rPr>
          <w:sz w:val="22"/>
        </w:rPr>
      </w:r>
    </w:p>
    <w:p>
      <w:pPr>
        <w:pStyle w:val="Titolo3"/>
        <w:rPr>
          <w:rFonts w:ascii="Arial" w:hAnsi="Arial"/>
          <w:sz w:val="11"/>
        </w:rPr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>
      <w:pPr>
        <w:pStyle w:val="Corpodeltesto"/>
        <w:spacing w:before="11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42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5325" cy="246380"/>
                <wp:effectExtent l="0" t="0" r="0" b="0"/>
                <wp:wrapTopAndBottom/>
                <wp:docPr id="60" name="Cornice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760" cy="2458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445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7" w:before="27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4" fillcolor="#bfbfbf" stroked="t" style="position:absolute;margin-left:82.1pt;margin-top:15.15pt;width:454.65pt;height:19.3pt;mso-wrap-style:square;v-text-anchor:top;mso-position-horizontal-relative:page">
                <v:fill o:detectmouseclick="t" type="solid" color2="#404040"/>
                <v:stroke color="#00000a" weight="4320" joinstyle="round" endcap="flat"/>
                <v:textbox>
                  <w:txbxContent>
                    <w:p>
                      <w:pPr>
                        <w:pStyle w:val="Contenutocornice"/>
                        <w:spacing w:lineRule="auto" w:line="247" w:before="27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10" w:after="0"/>
        <w:rPr>
          <w:sz w:val="7"/>
        </w:rPr>
      </w:pPr>
      <w:r>
        <w:rPr>
          <w:sz w:val="7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400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i/>
                <w:i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>
        <w:trPr>
          <w:trHeight w:val="789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40" w:before="123" w:after="0"/>
              <w:ind w:left="429" w:right="92" w:hanging="341"/>
              <w:rPr>
                <w:sz w:val="14"/>
              </w:rPr>
            </w:pPr>
            <w:r>
              <w:rPr>
                <w:w w:val="105"/>
                <w:sz w:val="14"/>
              </w:rPr>
              <w:t xml:space="preserve">1a) Unicamente per gli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 xml:space="preserve">appalti pubblici di lavori, </w:t>
            </w:r>
            <w:r>
              <w:rPr>
                <w:color w:val="00000A"/>
                <w:w w:val="105"/>
                <w:sz w:val="14"/>
              </w:rPr>
              <w:t>durante il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periodo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riferimento(</w:t>
            </w:r>
            <w:r>
              <w:rPr>
                <w:color w:val="00000A"/>
                <w:w w:val="105"/>
                <w:position w:val="5"/>
                <w:sz w:val="10"/>
              </w:rPr>
              <w:t>27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ha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eseguito</w:t>
            </w:r>
            <w:r>
              <w:rPr>
                <w:rFonts w:eastAsia="Times New Roman"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</w:t>
            </w:r>
            <w:r>
              <w:rPr>
                <w:rFonts w:eastAsia="Times New Roman"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seguenti</w:t>
            </w:r>
            <w:r>
              <w:rPr>
                <w:rFonts w:eastAsia="Times New Roman"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lavori</w:t>
            </w:r>
            <w:r>
              <w:rPr>
                <w:rFonts w:eastAsia="Times New Roman" w:ascii="Arial" w:hAns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del tipo specificato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5" w:after="0"/>
              <w:ind w:left="88" w:right="146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 nei documenti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gara):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[…]</w:t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color w:val="00000A"/>
                <w:w w:val="125"/>
                <w:sz w:val="14"/>
              </w:rPr>
              <w:t>Lavori:</w:t>
            </w:r>
            <w:r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>
      <w:pPr>
        <w:pStyle w:val="Corpodeltesto"/>
        <w:spacing w:before="3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0" allowOverlap="1" relativeHeight="43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81810" cy="9525"/>
                <wp:effectExtent l="0" t="0" r="0" b="0"/>
                <wp:wrapTopAndBottom/>
                <wp:docPr id="62" name="Immagin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80" cy="90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4" fillcolor="#00000a" stroked="f" style="position:absolute;margin-left:87.6pt;margin-top:15.1pt;width:140.2pt;height:0.6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sectPr>
          <w:footerReference w:type="default" r:id="rId14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before="76" w:after="0"/>
        <w:ind w:left="652" w:hanging="0"/>
        <w:rPr>
          <w:rFonts w:ascii="Arial" w:hAnsi="Arial"/>
          <w:sz w:val="11"/>
        </w:rPr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>
        <w:trPr>
          <w:trHeight w:val="733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354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sull'esecuzione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risultato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elettronica,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7" w:after="0"/>
              <w:ind w:left="88" w:right="34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>
            <w:pPr>
              <w:pStyle w:val="TableParagraph"/>
              <w:widowControl w:val="false"/>
              <w:spacing w:before="118" w:after="0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>
        <w:trPr>
          <w:trHeight w:val="36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1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60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47" w:before="139" w:after="0"/>
              <w:ind w:left="88" w:right="94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(per</w:t>
            </w:r>
            <w:r>
              <w:rPr>
                <w:rFonts w:eastAsia="Times New Roman"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gli</w:t>
            </w:r>
            <w:r>
              <w:rPr>
                <w:rFonts w:eastAsia="Times New Roman"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appalti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lavori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importo</w:t>
            </w:r>
            <w:r>
              <w:rPr>
                <w:rFonts w:eastAsia="Times New Roman" w:ascii="Arial" w:hAnsi="Arial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pari</w:t>
            </w:r>
            <w:r>
              <w:rPr>
                <w:rFonts w:eastAsia="Times New Roman"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eastAsia="Times New Roman"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superiore</w:t>
            </w:r>
            <w:r>
              <w:rPr>
                <w:rFonts w:eastAsia="Times New Roman"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a</w:t>
            </w:r>
            <w:r>
              <w:rPr>
                <w:rFonts w:eastAsia="Times New Roman"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100</w:t>
            </w:r>
            <w:r>
              <w:rPr>
                <w:rFonts w:eastAsia="Times New Roman"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milioni</w:t>
            </w:r>
            <w:r>
              <w:rPr>
                <w:rFonts w:eastAsia="Times New Roman"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028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41" w:after="0"/>
              <w:ind w:left="88" w:right="92" w:hanging="0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entità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tipologia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compresi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categoria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individuata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rispettive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stazioni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appaltanti,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tramite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presentazione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certificato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esecuzione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lavori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103,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lett. b,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753" w:leader="dot"/>
              </w:tabs>
              <w:spacing w:lineRule="atLeast" w:line="280" w:before="6" w:after="0"/>
              <w:ind w:left="88" w:right="343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lavori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color w:val="00000A"/>
                <w:w w:val="105"/>
                <w:sz w:val="14"/>
              </w:rPr>
              <w:tab/>
            </w:r>
            <w:r>
              <w:rPr>
                <w:color w:val="00000A"/>
                <w:w w:val="105"/>
                <w:sz w:val="14"/>
              </w:rPr>
              <w:t>]</w:t>
            </w:r>
          </w:p>
        </w:tc>
      </w:tr>
      <w:tr>
        <w:trPr>
          <w:trHeight w:val="853" w:hRule="atLeast"/>
        </w:trPr>
        <w:tc>
          <w:tcPr>
            <w:tcW w:w="4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47" w:before="123" w:after="0"/>
              <w:ind w:left="503" w:right="300" w:hanging="41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Unicamente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appalti</w:t>
            </w:r>
            <w:r>
              <w:rPr>
                <w:rFonts w:eastAsia="Times New Roman" w:ascii="Arial" w:hAnsi="Arial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pubblici</w:t>
            </w:r>
            <w:r>
              <w:rPr>
                <w:rFonts w:eastAsia="Times New Roman" w:ascii="Arial" w:hAnsi="Arial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forniture</w:t>
            </w:r>
            <w:r>
              <w:rPr>
                <w:rFonts w:eastAsia="Times New Roman" w:ascii="Arial" w:hAnsi="Arial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e</w:t>
            </w:r>
            <w:r>
              <w:rPr>
                <w:rFonts w:eastAsia="Times New Roman" w:ascii="Arial" w:hAnsi="Arial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servizi</w:t>
            </w:r>
            <w:r>
              <w:rPr>
                <w:color w:val="00000A"/>
                <w:w w:val="105"/>
                <w:sz w:val="14"/>
              </w:rPr>
              <w:t>:</w:t>
            </w:r>
          </w:p>
          <w:p>
            <w:pPr>
              <w:pStyle w:val="TableParagraph"/>
              <w:widowControl w:val="false"/>
              <w:spacing w:lineRule="auto" w:line="252" w:before="3" w:after="0"/>
              <w:ind w:left="503" w:right="181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 aver eseguito nel precedente triennio dalla data di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contratti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analoghi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quello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11, 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5" w:after="0"/>
              <w:ind w:left="88" w:right="146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 di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gara):</w:t>
            </w:r>
          </w:p>
          <w:p>
            <w:pPr>
              <w:pStyle w:val="TableParagraph"/>
              <w:widowControl w:val="false"/>
              <w:spacing w:before="118" w:after="0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>
        <w:trPr>
          <w:trHeight w:val="400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ind w:left="86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ind w:left="84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ind w:left="84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ind w:left="84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405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9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2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4" w:before="118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w w:val="105"/>
                <w:sz w:val="14"/>
              </w:rPr>
              <w:t>2)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Per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quanto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riguarda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gli 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 xml:space="preserve">eventuali </w:t>
            </w:r>
            <w:r>
              <w:rPr>
                <w:rFonts w:eastAsia="Times New Roman" w:ascii="Arial" w:hAnsi="Arial"/>
                <w:b/>
                <w:spacing w:val="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 xml:space="preserve">altri </w:t>
            </w:r>
            <w:r>
              <w:rPr>
                <w:rFonts w:eastAsia="Times New Roman" w:ascii="Arial" w:hAnsi="Arial"/>
                <w:b/>
                <w:spacing w:val="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 xml:space="preserve">requisiti </w:t>
            </w:r>
            <w:r>
              <w:rPr>
                <w:rFonts w:eastAsia="Times New Roman" w:ascii="Arial" w:hAnsi="Arial"/>
                <w:b/>
                <w:spacing w:val="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 xml:space="preserve">tecnici </w:t>
            </w:r>
            <w:r>
              <w:rPr>
                <w:rFonts w:eastAsia="Times New Roman" w:ascii="Arial" w:hAnsi="Arial"/>
                <w:b/>
                <w:spacing w:val="11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120" w:after="0"/>
              <w:rPr>
                <w:sz w:val="14"/>
              </w:rPr>
            </w:pPr>
            <w:r>
              <w:rPr>
                <w:w w:val="145"/>
                <w:sz w:val="14"/>
              </w:rPr>
              <w:t>[……]</w:t>
            </w:r>
          </w:p>
        </w:tc>
      </w:tr>
      <w:tr>
        <w:trPr>
          <w:trHeight w:val="169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5" w:before="3" w:after="0"/>
              <w:ind w:left="0" w:right="93" w:hanging="0"/>
              <w:jc w:val="right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professionali</w:t>
            </w:r>
            <w:r>
              <w:rPr>
                <w:rFonts w:eastAsia="Times New Roman" w:ascii="Arial" w:hAnsi="Arial"/>
                <w:b/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specificati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nell'avviso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bando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309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" w:after="0"/>
              <w:ind w:left="0" w:right="94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 xml:space="preserve">documenti 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di  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gara,  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l'operatore  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economico  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dichiara 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646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485" w:hanging="0"/>
              <w:rPr>
                <w:sz w:val="14"/>
              </w:rPr>
            </w:pPr>
            <w:r>
              <w:rPr>
                <w:w w:val="105"/>
                <w:sz w:val="14"/>
              </w:rPr>
              <w:t>Se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eventualmente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nell'avviso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 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documenti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</w:p>
          <w:p>
            <w:pPr>
              <w:pStyle w:val="TableParagraph"/>
              <w:widowControl w:val="false"/>
              <w:spacing w:lineRule="exact" w:line="142" w:before="2" w:after="0"/>
              <w:rPr>
                <w:sz w:val="14"/>
              </w:rPr>
            </w:pPr>
            <w:r>
              <w:rPr>
                <w:w w:val="105"/>
                <w:sz w:val="14"/>
              </w:rPr>
              <w:t>disponibile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elettronicamente,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345" w:hanging="0"/>
              <w:rPr>
                <w:sz w:val="14"/>
              </w:rPr>
            </w:pPr>
            <w:r>
              <w:rPr>
                <w:w w:val="105"/>
                <w:sz w:val="14"/>
              </w:rPr>
              <w:t>(indirizzo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web,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autorità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organismo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emanazione,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riferimento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preciso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documentazione):</w:t>
            </w:r>
          </w:p>
        </w:tc>
      </w:tr>
      <w:tr>
        <w:trPr>
          <w:trHeight w:val="281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4"/>
              </w:rPr>
            </w:pPr>
            <w:r>
              <w:rPr>
                <w:w w:val="145"/>
                <w:sz w:val="14"/>
              </w:rPr>
              <w:t>[…………..][……….…][………..…]</w:t>
            </w:r>
          </w:p>
        </w:tc>
      </w:tr>
    </w:tbl>
    <w:p>
      <w:pPr>
        <w:pStyle w:val="Corpodeltesto"/>
        <w:spacing w:before="1" w:after="0"/>
        <w:rPr>
          <w:sz w:val="27"/>
        </w:rPr>
      </w:pPr>
      <w:r>
        <w:rPr>
          <w:sz w:val="27"/>
        </w:rPr>
      </w:r>
    </w:p>
    <w:p>
      <w:pPr>
        <w:pStyle w:val="Titolo4"/>
        <w:rPr>
          <w:rFonts w:ascii="Arial" w:hAnsi="Arial"/>
          <w:sz w:val="11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4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5325" cy="351790"/>
                <wp:effectExtent l="0" t="0" r="0" b="0"/>
                <wp:wrapTopAndBottom/>
                <wp:docPr id="65" name="Cornice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760" cy="3510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445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7" w:before="26" w:after="0"/>
                              <w:ind w:left="106" w:right="101" w:hanging="0"/>
                              <w:jc w:val="both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6" fillcolor="#bfbfbf" stroked="t" style="position:absolute;margin-left:82.1pt;margin-top:19.2pt;width:454.65pt;height:27.6pt;mso-wrap-style:square;v-text-anchor:top;mso-position-horizontal-relative:page">
                <v:fill o:detectmouseclick="t" type="solid" color2="#404040"/>
                <v:stroke color="#00000a" weight="4320" joinstyle="round" endcap="flat"/>
                <v:textbox>
                  <w:txbxContent>
                    <w:p>
                      <w:pPr>
                        <w:pStyle w:val="Contenutocornice"/>
                        <w:spacing w:lineRule="auto" w:line="247" w:before="26" w:after="0"/>
                        <w:ind w:left="106" w:right="101" w:hanging="0"/>
                        <w:jc w:val="both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spacing w:val="-1"/>
          <w:w w:val="105"/>
        </w:rPr>
        <w:t>D: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SISTEMI</w:t>
      </w:r>
      <w:r>
        <w:rPr>
          <w:w w:val="105"/>
        </w:rPr>
        <w:t xml:space="preserve"> </w:t>
      </w:r>
      <w:r>
        <w:rPr>
          <w:spacing w:val="-1"/>
          <w:w w:val="105"/>
        </w:rPr>
        <w:t>DI GARANZIA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DELLA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QUALITÀ</w:t>
      </w:r>
      <w:r>
        <w:rPr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NORME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 xml:space="preserve">DI </w:t>
      </w:r>
      <w:r>
        <w:rPr>
          <w:w w:val="105"/>
        </w:rPr>
        <w:t>GESTIONE</w:t>
      </w:r>
      <w:r>
        <w:rPr>
          <w:spacing w:val="-8"/>
          <w:w w:val="105"/>
        </w:rPr>
        <w:t xml:space="preserve"> </w:t>
      </w:r>
      <w:r>
        <w:rPr>
          <w:w w:val="105"/>
        </w:rPr>
        <w:t>AMBIENTALE</w:t>
      </w:r>
    </w:p>
    <w:p>
      <w:pPr>
        <w:pStyle w:val="Corpodeltesto"/>
        <w:spacing w:before="7" w:after="0"/>
        <w:rPr>
          <w:sz w:val="7"/>
        </w:rPr>
      </w:pPr>
      <w:r>
        <w:rPr>
          <w:sz w:val="7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570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47" w:before="125" w:after="0"/>
              <w:ind w:left="88" w:right="788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849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3" w:after="0"/>
              <w:ind w:left="88" w:right="153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determinate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>
              <w:rPr>
                <w:color w:val="00000A"/>
                <w:w w:val="105"/>
                <w:sz w:val="14"/>
              </w:rPr>
              <w:t>, compresa l'accessibilità per le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persone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>
        <w:trPr>
          <w:trHeight w:val="452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62" w:after="0"/>
              <w:ind w:left="88" w:right="179" w:hanging="0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prova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programma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garanzia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qualità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15" w:after="0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[………..…]</w:t>
            </w:r>
            <w:r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>
              <w:rPr>
                <w:color w:val="00000A"/>
                <w:w w:val="150"/>
                <w:sz w:val="14"/>
              </w:rPr>
              <w:t>[…….……]</w:t>
            </w:r>
          </w:p>
        </w:tc>
      </w:tr>
      <w:tr>
        <w:trPr>
          <w:trHeight w:val="55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9" w:before="63" w:after="0"/>
              <w:ind w:left="88" w:right="269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52" w:before="1" w:after="0"/>
              <w:ind w:left="88" w:right="34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</w:tc>
      </w:tr>
      <w:tr>
        <w:trPr>
          <w:trHeight w:val="340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>
        <w:trPr>
          <w:trHeight w:val="1811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3" w:after="0"/>
              <w:ind w:left="88" w:right="26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rispetta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determinati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>
              <w:rPr>
                <w:color w:val="00000A"/>
                <w:w w:val="105"/>
                <w:sz w:val="14"/>
              </w:rPr>
              <w:t>?</w:t>
            </w:r>
          </w:p>
          <w:p>
            <w:pPr>
              <w:pStyle w:val="TableParagraph"/>
              <w:widowControl w:val="false"/>
              <w:spacing w:lineRule="auto" w:line="252" w:before="112" w:after="0"/>
              <w:ind w:left="88" w:right="179" w:hanging="0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di prova relativi ai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</w:p>
          <w:p>
            <w:pPr>
              <w:pStyle w:val="TableParagraph"/>
              <w:widowControl w:val="false"/>
              <w:spacing w:lineRule="auto" w:line="252" w:before="112" w:after="0"/>
              <w:ind w:left="88" w:right="269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140" w:after="0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[………..…]</w:t>
            </w:r>
            <w:r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>
      <w:pPr>
        <w:sectPr>
          <w:footerReference w:type="default" r:id="rId15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736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7" w:after="0"/>
              <w:ind w:left="88" w:right="34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>
            <w:pPr>
              <w:pStyle w:val="TableParagraph"/>
              <w:widowControl w:val="false"/>
              <w:spacing w:before="118" w:after="0"/>
              <w:ind w:left="129" w:hanging="0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>
      <w:pPr>
        <w:sectPr>
          <w:footerReference w:type="default" r:id="rId16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7" w:after="0"/>
        <w:rPr>
          <w:sz w:val="17"/>
        </w:rPr>
      </w:pPr>
      <w:r>
        <w:rPr>
          <w:sz w:val="17"/>
        </w:rPr>
      </w:r>
    </w:p>
    <w:p>
      <w:pPr>
        <w:pStyle w:val="Normal"/>
        <w:spacing w:before="97" w:after="0"/>
        <w:ind w:left="887" w:right="1097" w:hanging="0"/>
        <w:jc w:val="center"/>
        <w:rPr>
          <w:sz w:val="15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47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9690" cy="753110"/>
                <wp:effectExtent l="0" t="0" r="0" b="0"/>
                <wp:wrapTopAndBottom/>
                <wp:docPr id="71" name="Immagine1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080" cy="7524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264200" cy="7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7680" y="749160"/>
                            <a:ext cx="40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64" h="348">
                                <a:moveTo>
                                  <a:pt x="17063" y="0"/>
                                </a:moveTo>
                                <a:lnTo>
                                  <a:pt x="170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347"/>
                                </a:lnTo>
                                <a:lnTo>
                                  <a:pt x="16" y="347"/>
                                </a:lnTo>
                                <a:lnTo>
                                  <a:pt x="16" y="18"/>
                                </a:lnTo>
                                <a:lnTo>
                                  <a:pt x="17047" y="18"/>
                                </a:lnTo>
                                <a:lnTo>
                                  <a:pt x="17047" y="347"/>
                                </a:lnTo>
                                <a:lnTo>
                                  <a:pt x="17063" y="347"/>
                                </a:lnTo>
                                <a:lnTo>
                                  <a:pt x="17063" y="18"/>
                                </a:lnTo>
                                <a:lnTo>
                                  <a:pt x="17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20"/>
                            <a:ext cx="4264200" cy="7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7680" y="749880"/>
                            <a:ext cx="40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64" h="297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"/>
                                </a:lnTo>
                                <a:lnTo>
                                  <a:pt x="16" y="296"/>
                                </a:lnTo>
                                <a:lnTo>
                                  <a:pt x="16" y="0"/>
                                </a:lnTo>
                                <a:moveTo>
                                  <a:pt x="17063" y="0"/>
                                </a:moveTo>
                                <a:lnTo>
                                  <a:pt x="17047" y="0"/>
                                </a:lnTo>
                                <a:lnTo>
                                  <a:pt x="17047" y="296"/>
                                </a:lnTo>
                                <a:lnTo>
                                  <a:pt x="17063" y="296"/>
                                </a:lnTo>
                                <a:lnTo>
                                  <a:pt x="17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440"/>
                            <a:ext cx="4264200" cy="7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7680" y="750600"/>
                            <a:ext cx="40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64" h="297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"/>
                                </a:lnTo>
                                <a:lnTo>
                                  <a:pt x="16" y="296"/>
                                </a:lnTo>
                                <a:lnTo>
                                  <a:pt x="16" y="0"/>
                                </a:lnTo>
                                <a:moveTo>
                                  <a:pt x="17063" y="0"/>
                                </a:moveTo>
                                <a:lnTo>
                                  <a:pt x="17047" y="0"/>
                                </a:lnTo>
                                <a:lnTo>
                                  <a:pt x="17047" y="296"/>
                                </a:lnTo>
                                <a:lnTo>
                                  <a:pt x="17063" y="296"/>
                                </a:lnTo>
                                <a:lnTo>
                                  <a:pt x="17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440"/>
                            <a:ext cx="4264200" cy="7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7680" y="750600"/>
                            <a:ext cx="40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64" h="503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2"/>
                                </a:lnTo>
                                <a:lnTo>
                                  <a:pt x="16" y="502"/>
                                </a:lnTo>
                                <a:lnTo>
                                  <a:pt x="16" y="0"/>
                                </a:lnTo>
                                <a:moveTo>
                                  <a:pt x="17063" y="0"/>
                                </a:moveTo>
                                <a:lnTo>
                                  <a:pt x="17047" y="0"/>
                                </a:lnTo>
                                <a:lnTo>
                                  <a:pt x="17047" y="502"/>
                                </a:lnTo>
                                <a:lnTo>
                                  <a:pt x="17063" y="502"/>
                                </a:lnTo>
                                <a:lnTo>
                                  <a:pt x="17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800"/>
                            <a:ext cx="4264200" cy="7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7680" y="751320"/>
                            <a:ext cx="40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64" h="297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"/>
                                </a:lnTo>
                                <a:lnTo>
                                  <a:pt x="16" y="296"/>
                                </a:lnTo>
                                <a:lnTo>
                                  <a:pt x="16" y="0"/>
                                </a:lnTo>
                                <a:moveTo>
                                  <a:pt x="17063" y="0"/>
                                </a:moveTo>
                                <a:lnTo>
                                  <a:pt x="17047" y="0"/>
                                </a:lnTo>
                                <a:lnTo>
                                  <a:pt x="17047" y="296"/>
                                </a:lnTo>
                                <a:lnTo>
                                  <a:pt x="17063" y="296"/>
                                </a:lnTo>
                                <a:lnTo>
                                  <a:pt x="17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20"/>
                            <a:ext cx="4264200" cy="7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7680" y="751680"/>
                            <a:ext cx="40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64" h="348">
                                <a:moveTo>
                                  <a:pt x="17063" y="0"/>
                                </a:moveTo>
                                <a:lnTo>
                                  <a:pt x="17047" y="0"/>
                                </a:lnTo>
                                <a:lnTo>
                                  <a:pt x="17047" y="331"/>
                                </a:lnTo>
                                <a:lnTo>
                                  <a:pt x="16" y="331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lnTo>
                                  <a:pt x="0" y="347"/>
                                </a:lnTo>
                                <a:lnTo>
                                  <a:pt x="17047" y="347"/>
                                </a:lnTo>
                                <a:lnTo>
                                  <a:pt x="17063" y="347"/>
                                </a:lnTo>
                                <a:lnTo>
                                  <a:pt x="17063" y="331"/>
                                </a:lnTo>
                                <a:lnTo>
                                  <a:pt x="17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4264200" cy="2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L'operatore economico deve fornire informazioni solo se la stazione appaltante o l’ente concedente ha specificato i criteri e le regole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obiettivi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e non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discriminatori da applicare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per limitare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il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numero di candidati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che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saranno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invitati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a presentare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un'offerta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o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a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5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partecipare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al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dialogo.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Tali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informazioni,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che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possono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essere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accompagnate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da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condizioni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relative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ai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(tipi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di)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certificati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o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alle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forme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5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di prove documentali da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produrre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eventualmente, sono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riportate nell'avviso o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bando pertinente o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nei documenti di gara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/>
                                  <w:color w:val="00000A"/>
                                  <w:lang w:eastAsia="it-IT"/>
                                </w:rPr>
                                <w:t>ivi citati.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>Solo per le procedure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>ristrette, le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>procedure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>competitive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>con negoziazione, le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>procedure di dialogo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>competitivo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>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>i partenariati per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5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Arial" w:hAnsi="Arial" w:eastAsia="Times New Roman" w:cs="Times New Roman"/>
                                  <w:color w:val="00000A"/>
                                  <w:lang w:eastAsia="it-IT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15" style="position:absolute;margin-left:60.95pt;margin-top:21.05pt;width:504.65pt;height:59.25pt" coordorigin="1219,421" coordsize="10093,1185">
                <v:rect id="shape_0" fillcolor="#bfbfbf" stroked="f" style="position:absolute;left:1219;top:421;width:6714;height:0;mso-wrap-style:none;v-text-anchor:middle;mso-position-horizontal-relative:page">
                  <v:fill o:detectmouseclick="t" type="solid" color2="#404040"/>
                  <v:stroke color="#3465a4" joinstyle="round" endcap="flat"/>
                  <w10:wrap type="topAndBottom"/>
                </v:rect>
                <v:rect id="shape_0" fillcolor="#bfbfbf" stroked="f" style="position:absolute;left:1219;top:422;width:6714;height:0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fillcolor="#bfbfbf" stroked="f" style="position:absolute;left:1219;top:423;width:6714;height:0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fillcolor="#bfbfbf" stroked="f" style="position:absolute;left:1219;top:423;width:6714;height:0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fillcolor="#bfbfbf" stroked="f" style="position:absolute;left:1219;top:424;width:6714;height:0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fillcolor="#bfbfbf" stroked="f" style="position:absolute;left:1219;top:425;width:6714;height:0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</v:group>
            </w:pict>
          </mc:Fallback>
        </mc:AlternateContent>
      </w:r>
      <w:r>
        <w:rPr>
          <w:rFonts w:eastAsia="Times New Roman" w:ascii="Times New Roman" w:hAnsi="Times New Roman"/>
          <w:b/>
          <w:color w:val="00000A"/>
          <w:sz w:val="18"/>
        </w:rPr>
        <w:t>Parte</w:t>
      </w:r>
      <w:r>
        <w:rPr>
          <w:rFonts w:eastAsia="Times New Roman" w:ascii="Times New Roman" w:hAnsi="Times New Roman"/>
          <w:b/>
          <w:color w:val="00000A"/>
          <w:spacing w:val="9"/>
          <w:sz w:val="18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8"/>
        </w:rPr>
        <w:t>V:</w:t>
      </w:r>
      <w:r>
        <w:rPr>
          <w:rFonts w:eastAsia="Times New Roman" w:ascii="Times New Roman" w:hAnsi="Times New Roman"/>
          <w:b/>
          <w:color w:val="00000A"/>
          <w:spacing w:val="12"/>
          <w:sz w:val="18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8"/>
        </w:rPr>
        <w:t>Riduzione</w:t>
      </w:r>
      <w:r>
        <w:rPr>
          <w:rFonts w:eastAsia="Times New Roman" w:ascii="Times New Roman" w:hAnsi="Times New Roman"/>
          <w:b/>
          <w:color w:val="00000A"/>
          <w:spacing w:val="15"/>
          <w:sz w:val="18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8"/>
        </w:rPr>
        <w:t>del</w:t>
      </w:r>
      <w:r>
        <w:rPr>
          <w:rFonts w:eastAsia="Times New Roman" w:ascii="Times New Roman" w:hAnsi="Times New Roman"/>
          <w:b/>
          <w:color w:val="00000A"/>
          <w:spacing w:val="15"/>
          <w:sz w:val="18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8"/>
        </w:rPr>
        <w:t>numero</w:t>
      </w:r>
      <w:r>
        <w:rPr>
          <w:rFonts w:eastAsia="Times New Roman" w:ascii="Times New Roman" w:hAnsi="Times New Roman"/>
          <w:b/>
          <w:color w:val="00000A"/>
          <w:spacing w:val="14"/>
          <w:sz w:val="18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8"/>
        </w:rPr>
        <w:t>di</w:t>
      </w:r>
      <w:r>
        <w:rPr>
          <w:rFonts w:eastAsia="Times New Roman" w:ascii="Times New Roman" w:hAnsi="Times New Roman"/>
          <w:b/>
          <w:color w:val="00000A"/>
          <w:spacing w:val="16"/>
          <w:sz w:val="18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8"/>
        </w:rPr>
        <w:t>candidati</w:t>
      </w:r>
      <w:r>
        <w:rPr>
          <w:rFonts w:eastAsia="Times New Roman" w:ascii="Times New Roman" w:hAnsi="Times New Roman"/>
          <w:b/>
          <w:color w:val="00000A"/>
          <w:spacing w:val="16"/>
          <w:sz w:val="18"/>
        </w:rPr>
        <w:t xml:space="preserve"> </w:t>
      </w:r>
      <w:r>
        <w:rPr>
          <w:rFonts w:eastAsia="Times New Roman" w:ascii="Times New Roman" w:hAnsi="Times New Roman"/>
          <w:b/>
          <w:sz w:val="18"/>
        </w:rPr>
        <w:t>qualificati</w:t>
      </w:r>
      <w:r>
        <w:rPr>
          <w:rFonts w:eastAsia="Times New Roman" w:ascii="Times New Roman" w:hAnsi="Times New Roman"/>
          <w:b/>
          <w:spacing w:val="14"/>
          <w:sz w:val="18"/>
        </w:rPr>
        <w:t xml:space="preserve"> </w:t>
      </w:r>
      <w:r>
        <w:rPr>
          <w:sz w:val="14"/>
        </w:rPr>
        <w:t>(A</w:t>
      </w:r>
      <w:r>
        <w:rPr>
          <w:sz w:val="12"/>
        </w:rPr>
        <w:t>RTICOLO</w:t>
      </w:r>
      <w:r>
        <w:rPr>
          <w:spacing w:val="14"/>
          <w:sz w:val="12"/>
        </w:rPr>
        <w:t xml:space="preserve"> </w:t>
      </w:r>
      <w:r>
        <w:rPr>
          <w:sz w:val="15"/>
        </w:rPr>
        <w:t>70,</w:t>
      </w:r>
      <w:r>
        <w:rPr>
          <w:spacing w:val="8"/>
          <w:sz w:val="15"/>
        </w:rPr>
        <w:t xml:space="preserve"> </w:t>
      </w:r>
      <w:r>
        <w:rPr>
          <w:sz w:val="12"/>
        </w:rPr>
        <w:t>COMMA</w:t>
      </w:r>
      <w:r>
        <w:rPr>
          <w:spacing w:val="4"/>
          <w:sz w:val="12"/>
        </w:rPr>
        <w:t xml:space="preserve"> </w:t>
      </w:r>
      <w:r>
        <w:rPr>
          <w:sz w:val="15"/>
        </w:rPr>
        <w:t>6,</w:t>
      </w:r>
      <w:r>
        <w:rPr>
          <w:spacing w:val="7"/>
          <w:sz w:val="15"/>
        </w:rPr>
        <w:t xml:space="preserve"> </w:t>
      </w:r>
      <w:r>
        <w:rPr>
          <w:sz w:val="12"/>
        </w:rPr>
        <w:t>DEL</w:t>
      </w:r>
      <w:r>
        <w:rPr>
          <w:spacing w:val="8"/>
          <w:sz w:val="12"/>
        </w:rPr>
        <w:t xml:space="preserve"> </w:t>
      </w:r>
      <w:r>
        <w:rPr>
          <w:sz w:val="15"/>
        </w:rPr>
        <w:t>C</w:t>
      </w:r>
      <w:r>
        <w:rPr>
          <w:sz w:val="12"/>
        </w:rPr>
        <w:t>ODICE</w:t>
      </w:r>
      <w:r>
        <w:rPr>
          <w:sz w:val="15"/>
        </w:rPr>
        <w:t>)</w:t>
      </w:r>
    </w:p>
    <w:p>
      <w:pPr>
        <w:pStyle w:val="Normal"/>
        <w:spacing w:before="94" w:after="0"/>
        <w:ind w:left="652" w:hanging="0"/>
        <w:rPr>
          <w:rFonts w:ascii="Arial" w:hAnsi="Arial"/>
          <w:b/>
          <w:b/>
          <w:sz w:val="14"/>
        </w:rPr>
      </w:pPr>
      <w:r>
        <w:rPr>
          <w:rFonts w:eastAsia="Times New Roman" w:ascii="Arial" w:hAnsi="Arial"/>
          <w:b/>
          <w:color w:val="00000A"/>
          <w:w w:val="105"/>
          <w:sz w:val="14"/>
        </w:rPr>
        <w:t>L'operatore</w:t>
      </w:r>
      <w:r>
        <w:rPr>
          <w:rFonts w:eastAsia="Times New Roman" w:ascii="Arial" w:hAnsi="Arial"/>
          <w:b/>
          <w:color w:val="00000A"/>
          <w:spacing w:val="-8"/>
          <w:w w:val="105"/>
          <w:sz w:val="14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4"/>
        </w:rPr>
        <w:t>economico</w:t>
      </w:r>
      <w:r>
        <w:rPr>
          <w:rFonts w:eastAsia="Times New Roman" w:ascii="Arial" w:hAnsi="Arial"/>
          <w:b/>
          <w:color w:val="00000A"/>
          <w:spacing w:val="-6"/>
          <w:w w:val="105"/>
          <w:sz w:val="14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4"/>
        </w:rPr>
        <w:t>dichiara:</w:t>
      </w:r>
    </w:p>
    <w:p>
      <w:pPr>
        <w:pStyle w:val="Corpodeltesto"/>
        <w:spacing w:before="1" w:after="1"/>
        <w:rPr>
          <w:rFonts w:ascii="Arial" w:hAnsi="Arial"/>
          <w:b/>
          <w:b/>
          <w:sz w:val="10"/>
        </w:rPr>
      </w:pPr>
      <w:r>
        <w:rPr>
          <w:rFonts w:ascii="Arial" w:hAnsi="Arial"/>
          <w:b/>
          <w:sz w:val="10"/>
        </w:rPr>
      </w:r>
    </w:p>
    <w:tbl>
      <w:tblPr>
        <w:tblW w:w="9630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5107"/>
      </w:tblGrid>
      <w:tr>
        <w:trPr>
          <w:trHeight w:val="400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Riduzione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del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625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soddisfare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regole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obiettivi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discriminatori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da</w:t>
            </w:r>
          </w:p>
          <w:p>
            <w:pPr>
              <w:pStyle w:val="TableParagraph"/>
              <w:widowControl w:val="false"/>
              <w:spacing w:lineRule="atLeast" w:line="170"/>
              <w:ind w:left="88" w:right="532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applicare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limitare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candidati,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seguito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indicato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>
        <w:trPr>
          <w:trHeight w:val="678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1" w:after="0"/>
              <w:ind w:left="88" w:right="447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documentali,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ciascun</w:t>
            </w:r>
            <w:r>
              <w:rPr>
                <w:rFonts w:eastAsia="Times New Roman"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documento</w:t>
            </w:r>
            <w:r>
              <w:rPr>
                <w:rFonts w:eastAsia="Times New Roman"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 dispone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7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 (</w:t>
            </w:r>
            <w:r>
              <w:rPr>
                <w:color w:val="00000A"/>
                <w:w w:val="105"/>
                <w:sz w:val="14"/>
                <w:vertAlign w:val="superscript"/>
              </w:rPr>
              <w:t>29</w:t>
            </w:r>
            <w:r>
              <w:rPr>
                <w:color w:val="00000A"/>
                <w:w w:val="105"/>
                <w:sz w:val="14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35" w:before="65" w:after="0"/>
              <w:ind w:left="88" w:right="112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disponibili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28</w:t>
            </w:r>
            <w:r>
              <w:rPr>
                <w:color w:val="00000A"/>
                <w:w w:val="105"/>
                <w:sz w:val="14"/>
              </w:rPr>
              <w:t>),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ciascun</w:t>
            </w:r>
            <w:r>
              <w:rPr>
                <w:rFonts w:eastAsia="Times New Roman"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documento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7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15" w:after="0"/>
              <w:ind w:left="88" w:right="426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>
        <w:trPr>
          <w:trHeight w:val="340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[………..…][……………][……………](</w:t>
            </w:r>
            <w:r>
              <w:rPr>
                <w:color w:val="00000A"/>
                <w:w w:val="150"/>
                <w:sz w:val="14"/>
                <w:vertAlign w:val="superscript"/>
              </w:rPr>
              <w:t>30</w:t>
            </w:r>
            <w:r>
              <w:rPr>
                <w:color w:val="00000A"/>
                <w:w w:val="150"/>
                <w:sz w:val="14"/>
              </w:rPr>
              <w:t>)</w:t>
            </w:r>
          </w:p>
        </w:tc>
      </w:tr>
    </w:tbl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3" w:after="0"/>
        <w:rPr>
          <w:rFonts w:ascii="Arial" w:hAnsi="Arial"/>
          <w:b/>
          <w:b/>
          <w:sz w:val="27"/>
        </w:rPr>
      </w:pPr>
      <w:r>
        <w:rPr>
          <w:rFonts w:ascii="Arial" w:hAnsi="Arial"/>
          <w:b/>
          <w:sz w:val="27"/>
        </w:rPr>
      </w:r>
    </w:p>
    <w:p>
      <w:pPr>
        <w:pStyle w:val="Titolo1"/>
        <w:spacing w:before="97" w:after="0"/>
        <w:rPr>
          <w:sz w:val="14"/>
        </w:rPr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>
      <w:pPr>
        <w:pStyle w:val="Corpodeltesto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Titolo5"/>
        <w:spacing w:lineRule="auto" w:line="247" w:before="128" w:after="0"/>
        <w:ind w:left="652" w:right="856" w:hanging="0"/>
        <w:rPr>
          <w:sz w:val="14"/>
        </w:rPr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>
      <w:pPr>
        <w:pStyle w:val="Normal"/>
        <w:spacing w:lineRule="auto" w:line="252" w:before="117" w:after="0"/>
        <w:ind w:left="652" w:right="858" w:hanging="0"/>
        <w:jc w:val="both"/>
        <w:rPr>
          <w:rFonts w:ascii="Arial" w:hAnsi="Arial"/>
          <w:i/>
          <w:i/>
          <w:sz w:val="14"/>
        </w:rPr>
      </w:pPr>
      <w:r>
        <w:rPr>
          <w:rFonts w:eastAsia="Times New Roman" w:ascii="Arial" w:hAnsi="Arial"/>
          <w:i/>
          <w:w w:val="105"/>
          <w:sz w:val="14"/>
        </w:rPr>
        <w:t>Ferme restando le disposizioni degli articoli</w:t>
      </w:r>
      <w:r>
        <w:rPr>
          <w:rFonts w:eastAsia="Times New Roman" w:ascii="Arial" w:hAnsi="Arial"/>
          <w:i/>
          <w:spacing w:val="1"/>
          <w:w w:val="105"/>
          <w:sz w:val="14"/>
        </w:rPr>
        <w:t xml:space="preserve"> </w:t>
      </w:r>
      <w:r>
        <w:rPr>
          <w:rFonts w:eastAsia="Times New Roman" w:ascii="Arial" w:hAnsi="Arial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eastAsia="Times New Roman" w:ascii="Arial" w:hAnsi="Arial"/>
          <w:i/>
          <w:color w:val="00000A"/>
          <w:w w:val="105"/>
          <w:sz w:val="14"/>
        </w:rPr>
        <w:t>formalmente di</w:t>
      </w:r>
      <w:r>
        <w:rPr>
          <w:rFonts w:eastAsia="Times New Roman" w:ascii="Arial" w:hAnsi="Arial"/>
          <w:i/>
          <w:color w:val="00000A"/>
          <w:spacing w:val="-38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essere</w:t>
      </w:r>
      <w:r>
        <w:rPr>
          <w:rFonts w:eastAsia="Times New Roman" w:ascii="Arial" w:hAns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in</w:t>
      </w:r>
      <w:r>
        <w:rPr>
          <w:rFonts w:eastAsia="Times New Roman" w:ascii="Arial" w:hAns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grado</w:t>
      </w:r>
      <w:r>
        <w:rPr>
          <w:rFonts w:eastAsia="Times New Roman" w:ascii="Arial" w:hAns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di</w:t>
      </w:r>
      <w:r>
        <w:rPr>
          <w:rFonts w:eastAsia="Times New Roman" w:ascii="Arial" w:hAnsi="Arial"/>
          <w:i/>
          <w:color w:val="00000A"/>
          <w:spacing w:val="-9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produrre,</w:t>
      </w:r>
      <w:r>
        <w:rPr>
          <w:rFonts w:eastAsia="Times New Roman" w:ascii="Arial" w:hAnsi="Arial"/>
          <w:i/>
          <w:color w:val="00000A"/>
          <w:spacing w:val="-8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su</w:t>
      </w:r>
      <w:r>
        <w:rPr>
          <w:rFonts w:eastAsia="Times New Roman" w:ascii="Arial" w:hAns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richiesta</w:t>
      </w:r>
      <w:r>
        <w:rPr>
          <w:rFonts w:eastAsia="Times New Roman" w:ascii="Arial" w:hAns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e</w:t>
      </w:r>
      <w:r>
        <w:rPr>
          <w:rFonts w:eastAsia="Times New Roman" w:ascii="Arial" w:hAns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senza</w:t>
      </w:r>
      <w:r>
        <w:rPr>
          <w:rFonts w:eastAsia="Times New Roman" w:ascii="Arial" w:hAnsi="Arial"/>
          <w:i/>
          <w:color w:val="00000A"/>
          <w:spacing w:val="-9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indugio,</w:t>
      </w:r>
      <w:r>
        <w:rPr>
          <w:rFonts w:eastAsia="Times New Roman" w:ascii="Arial" w:hAnsi="Arial"/>
          <w:i/>
          <w:color w:val="00000A"/>
          <w:spacing w:val="-8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i</w:t>
      </w:r>
      <w:r>
        <w:rPr>
          <w:rFonts w:eastAsia="Times New Roman" w:ascii="Arial" w:hAns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certificati</w:t>
      </w:r>
      <w:r>
        <w:rPr>
          <w:rFonts w:eastAsia="Times New Roman" w:ascii="Arial" w:hAns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e</w:t>
      </w:r>
      <w:r>
        <w:rPr>
          <w:rFonts w:eastAsia="Times New Roman" w:ascii="Arial" w:hAns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le</w:t>
      </w:r>
      <w:r>
        <w:rPr>
          <w:rFonts w:eastAsia="Times New Roman" w:ascii="Arial" w:hAns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altre</w:t>
      </w:r>
      <w:r>
        <w:rPr>
          <w:rFonts w:eastAsia="Times New Roman" w:ascii="Arial" w:hAns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forme</w:t>
      </w:r>
      <w:r>
        <w:rPr>
          <w:rFonts w:eastAsia="Times New Roman" w:ascii="Arial" w:hAns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di</w:t>
      </w:r>
      <w:r>
        <w:rPr>
          <w:rFonts w:eastAsia="Times New Roman" w:ascii="Arial" w:hAns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prove</w:t>
      </w:r>
      <w:r>
        <w:rPr>
          <w:rFonts w:eastAsia="Times New Roman" w:ascii="Arial" w:hAns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documentali</w:t>
      </w:r>
      <w:r>
        <w:rPr>
          <w:rFonts w:eastAsia="Times New Roman" w:ascii="Arial" w:hAnsi="Arial"/>
          <w:i/>
          <w:color w:val="00000A"/>
          <w:spacing w:val="-12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del</w:t>
      </w:r>
      <w:r>
        <w:rPr>
          <w:rFonts w:eastAsia="Times New Roman" w:ascii="Arial" w:hAns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caso,</w:t>
      </w:r>
      <w:r>
        <w:rPr>
          <w:rFonts w:eastAsia="Times New Roman" w:ascii="Arial" w:hAnsi="Arial"/>
          <w:i/>
          <w:color w:val="00000A"/>
          <w:spacing w:val="-9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con</w:t>
      </w:r>
      <w:r>
        <w:rPr>
          <w:rFonts w:eastAsia="Times New Roman" w:ascii="Arial" w:hAnsi="Arial"/>
          <w:i/>
          <w:color w:val="00000A"/>
          <w:spacing w:val="-13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le</w:t>
      </w:r>
      <w:r>
        <w:rPr>
          <w:rFonts w:eastAsia="Times New Roman" w:ascii="Arial" w:hAnsi="Arial"/>
          <w:i/>
          <w:color w:val="00000A"/>
          <w:spacing w:val="-13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seguenti</w:t>
      </w:r>
      <w:r>
        <w:rPr>
          <w:rFonts w:eastAsia="Times New Roman" w:ascii="Arial" w:hAns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eccezioni:</w:t>
      </w:r>
    </w:p>
    <w:p>
      <w:pPr>
        <w:pStyle w:val="Titolo5"/>
        <w:numPr>
          <w:ilvl w:val="0"/>
          <w:numId w:val="1"/>
        </w:numPr>
        <w:tabs>
          <w:tab w:val="clear" w:pos="708"/>
          <w:tab w:val="left" w:pos="859" w:leader="none"/>
        </w:tabs>
        <w:spacing w:lineRule="auto" w:line="235"/>
        <w:ind w:left="652" w:right="857" w:hanging="0"/>
        <w:jc w:val="left"/>
        <w:rPr>
          <w:sz w:val="14"/>
        </w:rPr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false"/>
          <w:color w:val="00000A"/>
          <w:w w:val="105"/>
        </w:rPr>
        <w:t>(</w:t>
      </w:r>
      <w:r>
        <w:rPr>
          <w:rFonts w:ascii="Microsoft Sans Serif" w:hAnsi="Microsoft Sans Serif"/>
          <w:i w:val="false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false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23" w:leader="none"/>
        </w:tabs>
        <w:spacing w:lineRule="auto" w:line="247"/>
        <w:ind w:left="652" w:right="857" w:hanging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>
      <w:pPr>
        <w:pStyle w:val="Normal"/>
        <w:spacing w:lineRule="auto" w:line="247" w:before="119" w:after="0"/>
        <w:ind w:left="652" w:right="856" w:hanging="0"/>
        <w:jc w:val="both"/>
        <w:rPr>
          <w:rFonts w:ascii="Arial" w:hAnsi="Arial"/>
          <w:i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>
      <w:pPr>
        <w:pStyle w:val="Corpodeltesto"/>
        <w:rPr>
          <w:rFonts w:ascii="Arial" w:hAnsi="Arial"/>
          <w:i/>
          <w:i/>
          <w:sz w:val="16"/>
        </w:rPr>
      </w:pPr>
      <w:r>
        <w:rPr>
          <w:rFonts w:ascii="Arial" w:hAnsi="Arial"/>
          <w:i/>
          <w:sz w:val="16"/>
        </w:rPr>
      </w:r>
    </w:p>
    <w:p>
      <w:pPr>
        <w:pStyle w:val="Corpodeltesto"/>
        <w:rPr>
          <w:rFonts w:ascii="Arial" w:hAnsi="Arial"/>
          <w:i/>
          <w:i/>
          <w:sz w:val="16"/>
        </w:rPr>
      </w:pPr>
      <w:r>
        <w:rPr>
          <w:rFonts w:ascii="Arial" w:hAnsi="Arial"/>
          <w:i/>
          <w:sz w:val="16"/>
        </w:rPr>
      </w:r>
    </w:p>
    <w:p>
      <w:pPr>
        <w:pStyle w:val="Corpodeltesto"/>
        <w:rPr>
          <w:rFonts w:ascii="Arial" w:hAnsi="Arial"/>
          <w:i/>
          <w:i/>
          <w:sz w:val="16"/>
        </w:rPr>
      </w:pPr>
      <w:r>
        <w:rPr>
          <w:rFonts w:ascii="Arial" w:hAnsi="Arial"/>
          <w:i/>
          <w:sz w:val="16"/>
        </w:rPr>
      </w:r>
    </w:p>
    <w:p>
      <w:pPr>
        <w:pStyle w:val="Normal"/>
        <w:tabs>
          <w:tab w:val="clear" w:pos="708"/>
          <w:tab w:val="left" w:pos="4996" w:leader="dot"/>
        </w:tabs>
        <w:spacing w:before="127" w:after="0"/>
        <w:ind w:left="652" w:hanging="0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 w:hAns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0" allowOverlap="1" relativeHeight="45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81810" cy="9525"/>
                <wp:effectExtent l="0" t="0" r="0" b="0"/>
                <wp:wrapTopAndBottom/>
                <wp:docPr id="72" name="Immagine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80" cy="90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6" fillcolor="#00000a" stroked="f" style="position:absolute;margin-left:87.6pt;margin-top:16.2pt;width:140.2pt;height:0.6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spacing w:lineRule="exact" w:line="137" w:before="65" w:after="0"/>
        <w:ind w:left="652" w:hanging="0"/>
        <w:rPr>
          <w:sz w:val="14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>
      <w:pPr>
        <w:pStyle w:val="Normal"/>
        <w:spacing w:lineRule="exact" w:line="134"/>
        <w:ind w:left="652" w:hanging="0"/>
        <w:rPr>
          <w:sz w:val="11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>
      <w:pPr>
        <w:pStyle w:val="Normal"/>
        <w:spacing w:lineRule="exact" w:line="134"/>
        <w:ind w:left="652" w:hanging="0"/>
        <w:rPr>
          <w:sz w:val="11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>
      <w:pPr>
        <w:pStyle w:val="Normal"/>
        <w:spacing w:lineRule="auto" w:line="252"/>
        <w:ind w:left="927" w:right="291" w:hanging="276"/>
        <w:rPr>
          <w:rFonts w:ascii="Arial" w:hAnsi="Arial"/>
          <w:i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>
      <w:pPr>
        <w:pStyle w:val="Corpodeltesto"/>
        <w:spacing w:lineRule="exact" w:line="127"/>
        <w:ind w:left="652" w:hanging="0"/>
        <w:rPr>
          <w:sz w:val="14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>
      <w:footerReference w:type="default" r:id="rId17"/>
      <w:type w:val="nextPage"/>
      <w:pgSz w:w="11906" w:h="16838"/>
      <w:pgMar w:left="1100" w:right="420" w:header="0" w:top="1580" w:footer="1906" w:bottom="21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crosoft Sans Serif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auto"/>
    <w:pitch w:val="default"/>
  </w:font>
  <w:font w:name="Microsoft Sans Serif">
    <w:charset w:val="00"/>
    <w:family w:val="auto"/>
    <w:pitch w:val="default"/>
  </w:font>
  <w:font w:name="Symb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40335" cy="149860"/>
              <wp:effectExtent l="0" t="0" r="0" b="0"/>
              <wp:wrapNone/>
              <wp:docPr id="6" name="Cornic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68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2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3" stroked="f" style="position:absolute;margin-left:534.95pt;margin-top:735.6pt;width:10.95pt;height:11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6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2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7165" cy="149860"/>
              <wp:effectExtent l="0" t="0" r="0" b="0"/>
              <wp:wrapNone/>
              <wp:docPr id="47" name="Cornice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2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8" stroked="f" style="position:absolute;margin-left:532.05pt;margin-top:735.6pt;width:13.85pt;height:11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2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7165" cy="149860"/>
              <wp:effectExtent l="0" t="0" r="0" b="0"/>
              <wp:wrapNone/>
              <wp:docPr id="53" name="Cornice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3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1" stroked="f" style="position:absolute;margin-left:532.05pt;margin-top:735.6pt;width:13.85pt;height:11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3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7165" cy="149860"/>
              <wp:effectExtent l="0" t="0" r="0" b="0"/>
              <wp:wrapNone/>
              <wp:docPr id="56" name="Cornice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4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2" stroked="f" style="position:absolute;margin-left:532.05pt;margin-top:735.6pt;width:13.85pt;height:11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4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5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7165" cy="149860"/>
              <wp:effectExtent l="0" t="0" r="0" b="0"/>
              <wp:wrapNone/>
              <wp:docPr id="63" name="Cornice2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5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5" stroked="f" style="position:absolute;margin-left:532.05pt;margin-top:735.6pt;width:13.85pt;height:11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5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7165" cy="149860"/>
              <wp:effectExtent l="0" t="0" r="0" b="0"/>
              <wp:wrapNone/>
              <wp:docPr id="67" name="Cornice2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6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7" stroked="f" style="position:absolute;margin-left:532.05pt;margin-top:735.6pt;width:13.85pt;height:11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6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7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7165" cy="149860"/>
              <wp:effectExtent l="0" t="0" r="0" b="0"/>
              <wp:wrapNone/>
              <wp:docPr id="69" name="Cornice2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7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8" stroked="f" style="position:absolute;margin-left:532.05pt;margin-top:735.6pt;width:13.85pt;height:11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7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9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7165" cy="149860"/>
              <wp:effectExtent l="0" t="0" r="0" b="0"/>
              <wp:wrapNone/>
              <wp:docPr id="73" name="Cornice2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8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9" stroked="f" style="position:absolute;margin-left:532.05pt;margin-top:735.6pt;width:13.85pt;height:11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8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40335" cy="149860"/>
              <wp:effectExtent l="0" t="0" r="0" b="0"/>
              <wp:wrapNone/>
              <wp:docPr id="13" name="Cornice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68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3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6" stroked="f" style="position:absolute;margin-left:534.95pt;margin-top:735.6pt;width:10.95pt;height:11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6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3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40335" cy="149860"/>
              <wp:effectExtent l="0" t="0" r="0" b="0"/>
              <wp:wrapNone/>
              <wp:docPr id="20" name="Cornice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68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4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9" stroked="f" style="position:absolute;margin-left:534.95pt;margin-top:735.6pt;width:10.95pt;height:11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6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4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1042670</wp:posOffset>
              </wp:positionH>
              <wp:positionV relativeFrom="paragraph">
                <wp:posOffset>78740</wp:posOffset>
              </wp:positionV>
              <wp:extent cx="6042660" cy="229870"/>
              <wp:effectExtent l="0" t="0" r="0" b="0"/>
              <wp:wrapTopAndBottom/>
              <wp:docPr id="22" name="Cornice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1880" cy="22932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6350">
                        <a:solidFill>
                          <a:srgbClr val="00000a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auto" w:line="247" w:before="24" w:after="0"/>
                            <w:ind w:left="105" w:right="9" w:hanging="0"/>
                            <w:rPr>
                              <w:rFonts w:ascii="Arial" w:hAnsi="Arial"/>
                              <w:b/>
                              <w:b/>
                              <w:sz w:val="13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Se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l'operatore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economico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ha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deciso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subappaltare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una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parte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contratto,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ciascun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subappaltatore,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seguito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dell’autorizzazione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subappalto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da parte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della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stazione appaltante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ente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concedente,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dovrà compilare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il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3"/>
                            </w:rPr>
                            <w:t>DGUE.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0" fillcolor="#bfbfbf" stroked="t" style="position:absolute;margin-left:82.1pt;margin-top:6.2pt;width:475.7pt;height:18pt;mso-wrap-style:square;v-text-anchor:top;mso-position-horizontal-relative:page">
              <v:fill o:detectmouseclick="t" type="solid" color2="#404040"/>
              <v:stroke color="#00000a" weight="6480" joinstyle="round" endcap="flat"/>
              <v:textbox>
                <w:txbxContent>
                  <w:p>
                    <w:pPr>
                      <w:pStyle w:val="Contenutocornice"/>
                      <w:spacing w:lineRule="auto" w:line="247" w:before="24" w:after="0"/>
                      <w:ind w:left="105" w:right="9" w:hanging="0"/>
                      <w:rPr>
                        <w:rFonts w:ascii="Arial" w:hAnsi="Arial"/>
                        <w:b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Se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l'operatore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economico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ha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deciso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subappaltare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una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parte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contratto,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ciascun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subappaltatore,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seguito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dell’autorizzazione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subappalto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da parte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della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stazione appaltante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ente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concedente,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dovrà compilare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w w:val="105"/>
                        <w:sz w:val="13"/>
                      </w:rPr>
                      <w:t>DGUE.</w:t>
                    </w:r>
                  </w:p>
                </w:txbxContent>
              </v:textbox>
              <w10:wrap type="topAndBottom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40335" cy="149860"/>
              <wp:effectExtent l="0" t="0" r="0" b="0"/>
              <wp:wrapNone/>
              <wp:docPr id="24" name="Cornice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68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5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1" stroked="f" style="position:absolute;margin-left:534.95pt;margin-top:735.6pt;width:10.95pt;height:11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6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5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40335" cy="149860"/>
              <wp:effectExtent l="0" t="0" r="0" b="0"/>
              <wp:wrapNone/>
              <wp:docPr id="28" name="Cornice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68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6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2" stroked="f" style="position:absolute;margin-left:534.95pt;margin-top:735.6pt;width:10.95pt;height:11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6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6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40335" cy="149860"/>
              <wp:effectExtent l="0" t="0" r="0" b="0"/>
              <wp:wrapNone/>
              <wp:docPr id="30" name="Cornice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68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7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3" stroked="f" style="position:absolute;margin-left:534.95pt;margin-top:735.6pt;width:10.95pt;height:11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6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7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40335" cy="149860"/>
              <wp:effectExtent l="0" t="0" r="0" b="0"/>
              <wp:wrapNone/>
              <wp:docPr id="37" name="Cornice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68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8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5" stroked="f" style="position:absolute;margin-left:534.95pt;margin-top:735.6pt;width:10.95pt;height:11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6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8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1765" cy="149860"/>
              <wp:effectExtent l="0" t="0" r="0" b="0"/>
              <wp:wrapNone/>
              <wp:docPr id="40" name="Cornice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6" stroked="f" style="position:absolute;margin-left:532.05pt;margin-top:735.6pt;width:11.85pt;height:11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7165" cy="149860"/>
              <wp:effectExtent l="0" t="0" r="0" b="0"/>
              <wp:wrapNone/>
              <wp:docPr id="44" name="Cornice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0" cy="14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1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7" stroked="f" style="position:absolute;margin-left:532.05pt;margin-top:735.6pt;width:13.85pt;height:11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1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652" w:hanging="207"/>
      </w:pPr>
      <w:rPr>
        <w:sz w:val="14"/>
        <w:spacing w:val="-1"/>
        <w:i/>
        <w:szCs w:val="14"/>
        <w:iCs/>
        <w:w w:val="105"/>
        <w:rFonts w:ascii="Arial" w:hAnsi="Arial" w:eastAsia="Times New Roman" w:cs="Arial"/>
        <w:color w:val="00000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2" w:hanging="20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05" w:hanging="20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77" w:hanging="20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50" w:hanging="20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23" w:hanging="20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95" w:hanging="20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68" w:hanging="20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41" w:hanging="207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292" w:hanging="205"/>
      </w:pPr>
      <w:rPr>
        <w:sz w:val="14"/>
        <w:spacing w:val="-1"/>
        <w:szCs w:val="14"/>
        <w:w w:val="105"/>
        <w:rFonts w:ascii="Microsoft Sans Serif" w:hAnsi="Microsoft Sans Serif" w:eastAsia="Times New Roman" w:cs="Microsoft Sans Serif"/>
        <w:color w:val="00000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21" w:hanging="20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42" w:hanging="20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63" w:hanging="20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84" w:hanging="20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06" w:hanging="20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27" w:hanging="20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48" w:hanging="20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69" w:hanging="205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7"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8"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9"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10"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597" w:hanging="351"/>
      </w:pPr>
      <w:rPr>
        <w:sz w:val="13"/>
        <w:spacing w:val="-1"/>
        <w:szCs w:val="13"/>
        <w:w w:val="104"/>
        <w:rFonts w:ascii="Microsoft Sans Serif" w:hAnsi="Microsoft Sans Serif" w:eastAsia="Times New Roman" w:cs="Microsoft Sans Serif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91" w:hanging="35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82" w:hanging="35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73" w:hanging="35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64" w:hanging="35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56" w:hanging="35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947" w:hanging="35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338" w:hanging="35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729" w:hanging="351"/>
      </w:pPr>
      <w:rPr>
        <w:rFonts w:ascii="Symbol" w:hAnsi="Symbol" w:cs="Symbol" w:hint="default"/>
      </w:rPr>
    </w:lvl>
  </w:abstractNum>
  <w:abstractNum w:abstractNumId="12">
    <w:lvl w:ilvl="0">
      <w:numFmt w:val="bullet"/>
      <w:lvlText w:val=""/>
      <w:lvlJc w:val="left"/>
      <w:pPr>
        <w:tabs>
          <w:tab w:val="num" w:pos="0"/>
        </w:tabs>
        <w:ind w:left="365" w:hanging="27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75" w:hanging="27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90" w:hanging="27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05" w:hanging="2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20" w:hanging="2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36" w:hanging="2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51" w:hanging="2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66" w:hanging="2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81" w:hanging="277"/>
      </w:pPr>
      <w:rPr>
        <w:rFonts w:ascii="Symbol" w:hAnsi="Symbol" w:cs="Symbol" w:hint="default"/>
      </w:rPr>
    </w:lvl>
  </w:abstractNum>
  <w:abstractNum w:abstractNumId="13">
    <w:lvl w:ilvl="0">
      <w:numFmt w:val="bullet"/>
      <w:lvlText w:val=""/>
      <w:lvlJc w:val="left"/>
      <w:pPr>
        <w:tabs>
          <w:tab w:val="num" w:pos="0"/>
        </w:tabs>
        <w:ind w:left="365" w:hanging="27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75" w:hanging="27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90" w:hanging="27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05" w:hanging="2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20" w:hanging="2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36" w:hanging="2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51" w:hanging="2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66" w:hanging="2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81" w:hanging="277"/>
      </w:pPr>
      <w:rPr>
        <w:rFonts w:ascii="Symbol" w:hAnsi="Symbol" w:cs="Symbol" w:hint="default"/>
      </w:rPr>
    </w:lvl>
  </w:abstractNum>
  <w:abstractNum w:abstractNumId="14">
    <w:lvl w:ilvl="0">
      <w:numFmt w:val="bullet"/>
      <w:lvlText w:val=""/>
      <w:lvlJc w:val="left"/>
      <w:pPr>
        <w:tabs>
          <w:tab w:val="num" w:pos="0"/>
        </w:tabs>
        <w:ind w:left="365" w:hanging="27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75" w:hanging="27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90" w:hanging="27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05" w:hanging="2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20" w:hanging="2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36" w:hanging="2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51" w:hanging="2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66" w:hanging="2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81" w:hanging="277"/>
      </w:pPr>
      <w:rPr>
        <w:rFonts w:ascii="Symbol" w:hAnsi="Symbol" w:cs="Symbol" w:hint="default"/>
      </w:rPr>
    </w:lvl>
  </w:abstractNum>
  <w:abstractNum w:abstractNumId="15">
    <w:lvl w:ilvl="0">
      <w:start w:val="1"/>
      <w:numFmt w:val="lowerLetter"/>
      <w:lvlText w:val="%1)"/>
      <w:lvlJc w:val="left"/>
      <w:pPr>
        <w:tabs>
          <w:tab w:val="num" w:pos="0"/>
        </w:tabs>
        <w:ind w:left="364" w:hanging="277"/>
      </w:pPr>
      <w:rPr>
        <w:spacing w:val="-1"/>
        <w:w w:val="104"/>
        <w:rFonts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63" w:hanging="27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67" w:hanging="27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71" w:hanging="2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75" w:hanging="2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9" w:hanging="2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783" w:hanging="2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187" w:hanging="2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591" w:hanging="277"/>
      </w:pPr>
      <w:rPr>
        <w:rFonts w:ascii="Symbol" w:hAnsi="Symbol" w:cs="Symbol" w:hint="default"/>
      </w:rPr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0"/>
        </w:tabs>
        <w:ind w:left="364" w:hanging="277"/>
      </w:pPr>
      <w:rPr>
        <w:sz w:val="13"/>
        <w:spacing w:val="-1"/>
        <w:szCs w:val="13"/>
        <w:w w:val="104"/>
        <w:rFonts w:ascii="Microsoft Sans Serif" w:hAnsi="Microsoft Sans Serif" w:eastAsia="Times New Roman" w:cs="Microsoft Sans Serif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30" w:hanging="27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27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72" w:hanging="2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43" w:hanging="2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14" w:hanging="2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84" w:hanging="2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55" w:hanging="2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126" w:hanging="277"/>
      </w:pPr>
      <w:rPr>
        <w:rFonts w:ascii="Symbol" w:hAnsi="Symbol" w:cs="Symbol" w:hint="default"/>
      </w:rPr>
    </w:lvl>
  </w:abstractNum>
  <w:abstractNum w:abstractNumId="17">
    <w:lvl w:ilvl="0">
      <w:start w:val="1"/>
      <w:numFmt w:val="lowerLetter"/>
      <w:lvlText w:val="%1)"/>
      <w:lvlJc w:val="left"/>
      <w:pPr>
        <w:tabs>
          <w:tab w:val="num" w:pos="0"/>
        </w:tabs>
        <w:ind w:left="401" w:hanging="351"/>
      </w:pPr>
      <w:rPr>
        <w:sz w:val="13"/>
        <w:spacing w:val="-1"/>
        <w:szCs w:val="13"/>
        <w:w w:val="104"/>
        <w:rFonts w:ascii="Microsoft Sans Serif" w:hAnsi="Microsoft Sans Serif" w:eastAsia="Times New Roman" w:cs="Microsoft Sans Serif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35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78" w:hanging="35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18" w:hanging="35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57" w:hanging="35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97" w:hanging="35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436" w:hanging="35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775" w:hanging="35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115" w:hanging="351"/>
      </w:pPr>
      <w:rPr>
        <w:rFonts w:ascii="Symbol" w:hAnsi="Symbol" w:cs="Symbol" w:hint="default"/>
      </w:rPr>
    </w:lvl>
  </w:abstractNum>
  <w:abstractNum w:abstractNumId="18">
    <w:lvl w:ilvl="0">
      <w:start w:val="1"/>
      <w:numFmt w:val="lowerLetter"/>
      <w:lvlText w:val="%1)"/>
      <w:lvlJc w:val="left"/>
      <w:pPr>
        <w:tabs>
          <w:tab w:val="num" w:pos="0"/>
        </w:tabs>
        <w:ind w:left="364" w:hanging="276"/>
      </w:pPr>
      <w:rPr>
        <w:spacing w:val="-1"/>
        <w:i/>
        <w:iCs/>
        <w:w w:val="104"/>
        <w:rFonts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30" w:hanging="27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27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72" w:hanging="27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43" w:hanging="27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14" w:hanging="27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84" w:hanging="27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55" w:hanging="27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126" w:hanging="276"/>
      </w:pPr>
      <w:rPr>
        <w:rFonts w:ascii="Symbol" w:hAnsi="Symbol" w:cs="Symbol" w:hint="default"/>
      </w:rPr>
    </w:lvl>
  </w:abstractNum>
  <w:abstractNum w:abstractNumId="19">
    <w:lvl w:ilvl="0">
      <w:start w:val="4"/>
      <w:numFmt w:val="lowerLetter"/>
      <w:lvlText w:val="%1)"/>
      <w:lvlJc w:val="left"/>
      <w:pPr>
        <w:tabs>
          <w:tab w:val="num" w:pos="0"/>
        </w:tabs>
        <w:ind w:left="247" w:hanging="156"/>
      </w:pPr>
      <w:rPr>
        <w:spacing w:val="-1"/>
        <w:w w:val="104"/>
        <w:rFonts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5" w:hanging="15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50" w:hanging="15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06" w:hanging="15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661" w:hanging="15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17" w:hanging="15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372" w:hanging="15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727" w:hanging="15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083" w:hanging="156"/>
      </w:pPr>
      <w:rPr>
        <w:rFonts w:ascii="Symbol" w:hAnsi="Symbol" w:cs="Symbol" w:hint="default"/>
      </w:rPr>
    </w:lvl>
  </w:abstractNum>
  <w:abstractNum w:abstractNumId="20">
    <w:lvl w:ilvl="0">
      <w:start w:val="3"/>
      <w:numFmt w:val="lowerLetter"/>
      <w:lvlText w:val="%1)"/>
      <w:lvlJc w:val="left"/>
      <w:pPr>
        <w:tabs>
          <w:tab w:val="num" w:pos="0"/>
        </w:tabs>
        <w:ind w:left="364" w:hanging="284"/>
      </w:pPr>
      <w:rPr>
        <w:sz w:val="13"/>
        <w:szCs w:val="13"/>
        <w:w w:val="104"/>
        <w:rFonts w:ascii="Microsoft Sans Serif" w:hAnsi="Microsoft Sans Serif" w:eastAsia="Times New Roman" w:cs="Microsoft Sans Serif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30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72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43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14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84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55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126" w:hanging="284"/>
      </w:pPr>
      <w:rPr>
        <w:rFonts w:ascii="Symbol" w:hAnsi="Symbol" w:cs="Symbol" w:hint="default"/>
      </w:rPr>
    </w:lvl>
  </w:abstractNum>
  <w:abstractNum w:abstractNumId="21">
    <w:lvl w:ilvl="0">
      <w:start w:val="1"/>
      <w:numFmt w:val="lowerLetter"/>
      <w:lvlText w:val="%1)"/>
      <w:lvlJc w:val="left"/>
      <w:pPr>
        <w:tabs>
          <w:tab w:val="num" w:pos="0"/>
        </w:tabs>
        <w:ind w:left="364" w:hanging="276"/>
      </w:pPr>
      <w:rPr>
        <w:spacing w:val="-1"/>
        <w:i/>
        <w:iCs/>
        <w:w w:val="104"/>
        <w:rFonts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30" w:hanging="27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27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72" w:hanging="27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43" w:hanging="27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14" w:hanging="27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84" w:hanging="27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55" w:hanging="27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126" w:hanging="276"/>
      </w:pPr>
      <w:rPr>
        <w:rFonts w:ascii="Symbol" w:hAnsi="Symbol" w:cs="Symbol" w:hint="default"/>
      </w:rPr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242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4ac7"/>
    <w:pPr>
      <w:widowControl w:val="false"/>
      <w:suppressAutoHyphens w:val="true"/>
      <w:bidi w:val="0"/>
      <w:spacing w:before="0" w:after="0"/>
      <w:jc w:val="left"/>
    </w:pPr>
    <w:rPr>
      <w:rFonts w:ascii="Microsoft Sans Serif" w:hAnsi="Microsoft Sans Serif" w:eastAsia="Calibri" w:cs="Microsoft Sans Serif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Heading1Char"/>
    <w:uiPriority w:val="99"/>
    <w:qFormat/>
    <w:rsid w:val="00114ac7"/>
    <w:pPr>
      <w:spacing w:before="93" w:after="0"/>
      <w:ind w:left="887" w:right="1093" w:hanging="0"/>
      <w:jc w:val="center"/>
      <w:outlineLvl w:val="0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styleId="Titolo2">
    <w:name w:val="Heading 2"/>
    <w:basedOn w:val="Normal"/>
    <w:link w:val="Heading2Char"/>
    <w:uiPriority w:val="99"/>
    <w:qFormat/>
    <w:rsid w:val="00114ac7"/>
    <w:pPr>
      <w:spacing w:before="1" w:after="0"/>
      <w:ind w:left="652" w:hanging="0"/>
      <w:outlineLvl w:val="1"/>
    </w:pPr>
    <w:rPr>
      <w:rFonts w:ascii="Times New Roman" w:hAnsi="Times New Roman" w:eastAsia="Times New Roman" w:cs="Times New Roman"/>
      <w:b/>
      <w:bCs/>
      <w:sz w:val="17"/>
      <w:szCs w:val="17"/>
    </w:rPr>
  </w:style>
  <w:style w:type="paragraph" w:styleId="Titolo3">
    <w:name w:val="Heading 3"/>
    <w:basedOn w:val="Normal"/>
    <w:link w:val="Heading3Char"/>
    <w:uiPriority w:val="99"/>
    <w:qFormat/>
    <w:rsid w:val="00114ac7"/>
    <w:pPr>
      <w:spacing w:before="101" w:after="0"/>
      <w:ind w:left="652" w:hanging="0"/>
      <w:outlineLvl w:val="2"/>
    </w:pPr>
    <w:rPr>
      <w:sz w:val="15"/>
      <w:szCs w:val="15"/>
    </w:rPr>
  </w:style>
  <w:style w:type="paragraph" w:styleId="Titolo4">
    <w:name w:val="Heading 4"/>
    <w:basedOn w:val="Normal"/>
    <w:link w:val="Heading4Char"/>
    <w:uiPriority w:val="99"/>
    <w:qFormat/>
    <w:rsid w:val="00114ac7"/>
    <w:pPr>
      <w:spacing w:before="104" w:after="0"/>
      <w:ind w:left="887" w:right="1094" w:hanging="0"/>
      <w:jc w:val="center"/>
      <w:outlineLvl w:val="3"/>
    </w:pPr>
    <w:rPr>
      <w:sz w:val="14"/>
      <w:szCs w:val="14"/>
    </w:rPr>
  </w:style>
  <w:style w:type="paragraph" w:styleId="Titolo5">
    <w:name w:val="Heading 5"/>
    <w:basedOn w:val="Normal"/>
    <w:link w:val="Heading5Char"/>
    <w:uiPriority w:val="99"/>
    <w:qFormat/>
    <w:rsid w:val="00114ac7"/>
    <w:pPr>
      <w:spacing w:before="112" w:after="0"/>
      <w:ind w:left="652" w:right="857" w:hanging="0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fe208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fe208b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fe208b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en-US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fe208b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en-US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fe208b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eastAsia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fe208b"/>
    <w:rPr>
      <w:rFonts w:ascii="Microsoft Sans Serif" w:hAnsi="Microsoft Sans Serif" w:cs="Microsoft Sans Serif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BodyTextChar"/>
    <w:uiPriority w:val="99"/>
    <w:rsid w:val="00114ac7"/>
    <w:pPr/>
    <w:rPr>
      <w:sz w:val="11"/>
      <w:szCs w:val="11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114ac7"/>
    <w:pPr>
      <w:spacing w:before="112" w:after="0"/>
      <w:ind w:left="652" w:right="857" w:hanging="0"/>
    </w:pPr>
    <w:rPr>
      <w:rFonts w:ascii="Arial" w:hAnsi="Arial" w:cs="Arial"/>
    </w:rPr>
  </w:style>
  <w:style w:type="paragraph" w:styleId="TableParagraph" w:customStyle="1">
    <w:name w:val="Table Paragraph"/>
    <w:basedOn w:val="Normal"/>
    <w:uiPriority w:val="99"/>
    <w:qFormat/>
    <w:rsid w:val="00114ac7"/>
    <w:pPr>
      <w:ind w:left="88" w:hanging="0"/>
    </w:pPr>
    <w:rPr/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114ac7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footer" Target="footer11.xml"/><Relationship Id="rId13" Type="http://schemas.openxmlformats.org/officeDocument/2006/relationships/footer" Target="footer12.xml"/><Relationship Id="rId14" Type="http://schemas.openxmlformats.org/officeDocument/2006/relationships/footer" Target="footer13.xml"/><Relationship Id="rId15" Type="http://schemas.openxmlformats.org/officeDocument/2006/relationships/footer" Target="footer14.xml"/><Relationship Id="rId16" Type="http://schemas.openxmlformats.org/officeDocument/2006/relationships/footer" Target="footer15.xml"/><Relationship Id="rId17" Type="http://schemas.openxmlformats.org/officeDocument/2006/relationships/footer" Target="footer16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Application>LibreOffice/7.0.4.2$Windows_X86_64 LibreOffice_project/dcf040e67528d9187c66b2379df5ea4407429775</Application>
  <AppVersion>15.0000</AppVersion>
  <Pages>18</Pages>
  <Words>6844</Words>
  <Characters>38747</Characters>
  <CharactersWithSpaces>45323</CharactersWithSpaces>
  <Paragraphs>614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2023-07-25T12:09:00Z</dcterms:created>
  <dc:creator>sparano</dc:creator>
  <dc:description/>
  <dc:language>it-IT</dc:language>
  <cp:lastModifiedBy/>
  <dcterms:modified xsi:type="dcterms:W3CDTF">2023-12-04T10:28:23Z</dcterms:modified>
  <cp:revision>12</cp:revision>
  <dc:subject/>
  <dc:title>Microsoft Word - DGUE adeguato al 36_2023.docx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