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cs="Arial" w:ascii="Century Gothic" w:hAnsi="Century Gothic"/>
          <w:b/>
          <w:iCs/>
          <w:color w:val="00000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cs="Arial" w:ascii="Century Gothic" w:hAnsi="Century Gothic"/>
          <w:b/>
          <w:iCs/>
          <w:color w:val="000000"/>
        </w:rPr>
        <w:t xml:space="preserve">ALLEGATO A - PROGETTO - PIANO ATTIVITÁ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Century Gothic" w:hAnsi="Century Gothic" w:cs="Arial"/>
          <w:b/>
          <w:b/>
          <w:iCs/>
          <w:color w:val="000000"/>
        </w:rPr>
      </w:pPr>
      <w:r>
        <w:rPr>
          <w:rFonts w:cs="Arial" w:ascii="Century Gothic" w:hAnsi="Century Gothic"/>
          <w:b/>
          <w:iCs/>
          <w:color w:val="000000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right="1247" w:hanging="0"/>
        <w:jc w:val="both"/>
        <w:rPr/>
      </w:pPr>
      <w:r>
        <w:rPr>
          <w:rFonts w:eastAsia="Calibri" w:ascii="Century Gothic" w:hAnsi="Century Gothic"/>
          <w:b/>
        </w:rPr>
        <w:t>PSR 2014/2020 REGIONE PIEMONTE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right="1247" w:hanging="0"/>
        <w:jc w:val="both"/>
        <w:rPr>
          <w:rFonts w:ascii="Century Gothic" w:hAnsi="Century Gothic" w:eastAsia="Calibri"/>
          <w:b/>
          <w:b/>
        </w:rPr>
      </w:pPr>
      <w:r>
        <w:rPr>
          <w:rFonts w:eastAsia="Calibri" w:ascii="Century Gothic" w:hAnsi="Century Gothic"/>
          <w:b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right="1247" w:hanging="0"/>
        <w:jc w:val="both"/>
        <w:rPr>
          <w:rFonts w:ascii="Century Gothic" w:hAnsi="Century Gothic" w:eastAsia="Calibri"/>
        </w:rPr>
      </w:pPr>
      <w:r>
        <w:rPr>
          <w:rFonts w:eastAsia="Calibri" w:ascii="Century Gothic" w:hAnsi="Century Gothic"/>
          <w:b/>
        </w:rPr>
        <w:t xml:space="preserve">Misura 16: </w:t>
      </w:r>
      <w:r>
        <w:rPr>
          <w:rFonts w:eastAsia="Calibri" w:ascii="Century Gothic" w:hAnsi="Century Gothic"/>
        </w:rPr>
        <w:t>Cooperazione art. 35 Reg. (UE) 1305/2013.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right="1247" w:hanging="0"/>
        <w:jc w:val="both"/>
        <w:rPr>
          <w:rFonts w:ascii="Century Gothic" w:hAnsi="Century Gothic" w:eastAsia="Calibri"/>
          <w:i/>
          <w:i/>
        </w:rPr>
      </w:pPr>
      <w:r>
        <w:rPr>
          <w:rFonts w:eastAsia="Calibri" w:ascii="Century Gothic" w:hAnsi="Century Gothic"/>
          <w:b/>
        </w:rPr>
        <w:t xml:space="preserve">Sottomisura 16.4: </w:t>
      </w:r>
      <w:r>
        <w:rPr>
          <w:rFonts w:eastAsia="Calibri" w:ascii="Century Gothic" w:hAnsi="Century Gothic"/>
          <w:bCs/>
          <w:i/>
        </w:rPr>
        <w:t>Sostegno alla cooperazione di filiera, sia orizzontale che verticale, per la creazione e lo sviluppo di filiere corte e mercati locali e sostegno ad attività promozionali a raggio locale connesse allo sviluppo delle filiere corte e dei mercati locali.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right="1247" w:hanging="0"/>
        <w:jc w:val="both"/>
        <w:rPr/>
      </w:pPr>
      <w:r>
        <w:rPr>
          <w:rFonts w:eastAsia="Calibri" w:ascii="Century Gothic" w:hAnsi="Century Gothic"/>
          <w:b/>
        </w:rPr>
        <w:t xml:space="preserve">Operazione 16.4.1 - </w:t>
      </w:r>
      <w:r>
        <w:rPr>
          <w:rFonts w:eastAsia="Calibri" w:ascii="Century Gothic" w:hAnsi="Century Gothic"/>
        </w:rPr>
        <w:t>Cooperazione orizzontale e verticale per creazione, sviluppo e promozione di filiere corte e mercati locali.</w:t>
      </w:r>
    </w:p>
    <w:p>
      <w:pPr>
        <w:pStyle w:val="Normal"/>
        <w:spacing w:lineRule="auto" w:line="240" w:before="0" w:after="0"/>
        <w:ind w:right="1103" w:hanging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ind w:right="1103" w:hanging="0"/>
        <w:jc w:val="center"/>
        <w:rPr/>
      </w:pPr>
      <w:r>
        <w:rPr>
          <w:rFonts w:cs="Arial" w:ascii="Century Gothic" w:hAnsi="Century Gothic"/>
          <w:b/>
        </w:rPr>
        <w:t>SOMMARIO DEL PROGETTO</w:t>
      </w:r>
    </w:p>
    <w:tbl>
      <w:tblPr>
        <w:tblStyle w:val="Grigliatabella"/>
        <w:tblW w:w="130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  <w:gridCol w:w="7821"/>
      </w:tblGrid>
      <w:tr>
        <w:trPr>
          <w:trHeight w:val="340" w:hRule="atLeast"/>
        </w:trPr>
        <w:tc>
          <w:tcPr>
            <w:tcW w:w="52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>DENOMINAZIONE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>/ Ragione sociale CAPOFILA</w:t>
            </w:r>
          </w:p>
        </w:tc>
        <w:tc>
          <w:tcPr>
            <w:tcW w:w="78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376" w:hRule="atLeast"/>
        </w:trPr>
        <w:tc>
          <w:tcPr>
            <w:tcW w:w="5220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/>
            </w:pPr>
            <w:r>
              <w:rPr>
                <w:rFonts w:cs="Arial" w:ascii="Century Gothic" w:hAnsi="Century Gothic"/>
                <w:b/>
                <w:bCs/>
                <w:color w:val="auto"/>
                <w:sz w:val="22"/>
                <w:szCs w:val="22"/>
              </w:rPr>
              <w:t xml:space="preserve">SEDE OPERATIVA Aggregazione </w:t>
            </w:r>
          </w:p>
        </w:tc>
        <w:tc>
          <w:tcPr>
            <w:tcW w:w="78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1549" w:hRule="atLeast"/>
        </w:trPr>
        <w:tc>
          <w:tcPr>
            <w:tcW w:w="5220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/>
            </w:pPr>
            <w:r>
              <w:rPr>
                <w:rFonts w:cs="Arial" w:ascii="Century Gothic" w:hAnsi="Century Gothic"/>
                <w:b/>
                <w:bCs/>
                <w:color w:val="auto"/>
                <w:sz w:val="22"/>
                <w:szCs w:val="22"/>
              </w:rPr>
              <w:t xml:space="preserve">FORMA DI AGGREGAZIONE </w:t>
            </w:r>
          </w:p>
        </w:tc>
        <w:tc>
          <w:tcPr>
            <w:tcW w:w="7821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Century Gothic" w:hAnsi="Century Gothic"/>
              </w:rPr>
              <w:t>ATI/ATS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  <w:t>RETE D’IMPRESA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  <w:t>ATI/ATS già costituita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711" w:hRule="atLeast"/>
        </w:trPr>
        <w:tc>
          <w:tcPr>
            <w:tcW w:w="522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/>
            </w:pPr>
            <w:r>
              <w:rPr>
                <w:rFonts w:cs="Arial" w:ascii="Century Gothic" w:hAnsi="Century Gothic"/>
                <w:b/>
                <w:bCs/>
                <w:color w:val="auto"/>
                <w:sz w:val="22"/>
                <w:szCs w:val="22"/>
              </w:rPr>
              <w:t xml:space="preserve">TERRITORIO DI INTERESSE (localizzazione) DEL PIANO </w:t>
            </w:r>
          </w:p>
        </w:tc>
        <w:tc>
          <w:tcPr>
            <w:tcW w:w="78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5220" w:type="dxa"/>
            <w:tcBorders/>
            <w:shd w:fill="auto" w:val="clea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eastAsia="Calibri" w:cs="Arial" w:ascii="Century Gothic" w:hAnsi="Century Gothic"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COSTO COMPLESSIVO DEL PROGETTO </w:t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Century Gothic" w:hAnsi="Century Gothic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Century Gothic" w:hAnsi="Century Gothic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78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376" w:hRule="atLeast"/>
        </w:trPr>
        <w:tc>
          <w:tcPr>
            <w:tcW w:w="5220" w:type="dxa"/>
            <w:tcBorders/>
            <w:shd w:fill="auto" w:val="clea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eastAsia="Calibri" w:cs="Arial" w:ascii="Century Gothic" w:hAnsi="Century Gothic"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NUMERO PRODUTTO</w:t>
            </w:r>
            <w:bookmarkStart w:id="0" w:name="__DdeLink__4222_437500638"/>
            <w:r>
              <w:rPr>
                <w:rFonts w:eastAsia="Calibri" w:cs="Arial" w:ascii="Century Gothic" w:hAnsi="Century Gothic"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RI ADERENTI</w:t>
            </w:r>
            <w:bookmarkEnd w:id="0"/>
            <w:r>
              <w:rPr>
                <w:rFonts w:eastAsia="Calibri" w:cs="Arial" w:ascii="Century Gothic" w:hAnsi="Century Gothic"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ATTIVAMENTE AL PROGETTO</w:t>
            </w:r>
          </w:p>
        </w:tc>
        <w:tc>
          <w:tcPr>
            <w:tcW w:w="7821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376" w:hRule="atLeast"/>
        </w:trPr>
        <w:tc>
          <w:tcPr>
            <w:tcW w:w="5220" w:type="dxa"/>
            <w:tcBorders>
              <w:top w:val="nil"/>
            </w:tcBorders>
            <w:shd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entury Gothic" w:hAnsi="Century Gothic" w:eastAsia="Calibri" w:cs="Arial" w:eastAsiaTheme="minorHAnsi"/>
                <w:b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Arial" w:eastAsiaTheme="minorHAns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prosecuzione progetto 2019</w:t>
            </w:r>
          </w:p>
        </w:tc>
        <w:tc>
          <w:tcPr>
            <w:tcW w:w="782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Century Gothic" w:hAnsi="Century Gothic"/>
              </w:rPr>
              <w:t>SI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Century Gothic" w:hAnsi="Century Gothic"/>
              </w:rPr>
              <w:t>NO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  <w:t xml:space="preserve">Allegato </w:t>
      </w:r>
      <w:r>
        <w:rPr>
          <w:rFonts w:cs="Tahoma, Tahoma" w:ascii="Century Gothic" w:hAnsi="Century Gothic"/>
          <w:i/>
          <w:sz w:val="22"/>
          <w:szCs w:val="22"/>
        </w:rPr>
        <w:t>(fleggare il documento allegato)</w:t>
      </w:r>
      <w:r>
        <w:rPr>
          <w:rFonts w:cs="Tahoma, Tahoma" w:ascii="Century Gothic" w:hAnsi="Century Gothic"/>
          <w:b/>
          <w:sz w:val="22"/>
          <w:szCs w:val="22"/>
        </w:rPr>
        <w:t>: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>
          <w:rFonts w:cs="Tahoma, Tahoma" w:ascii="Century Gothic" w:hAnsi="Century Gothic"/>
          <w:sz w:val="22"/>
          <w:szCs w:val="22"/>
        </w:rPr>
        <w:t xml:space="preserve">                                                                        </w:t>
      </w:r>
    </w:p>
    <w:p>
      <w:pPr>
        <w:pStyle w:val="Standard"/>
        <w:numPr>
          <w:ilvl w:val="0"/>
          <w:numId w:val="8"/>
        </w:numPr>
        <w:rPr/>
      </w:pPr>
      <w:r>
        <w:rPr>
          <w:rFonts w:cs="Tahoma, Tahoma" w:ascii="Century Gothic" w:hAnsi="Century Gothic"/>
          <w:sz w:val="22"/>
          <w:szCs w:val="22"/>
        </w:rPr>
        <w:t>Impegno a costituire ATI/ATS/Rete</w:t>
      </w:r>
      <w:r>
        <w:rPr>
          <w:rFonts w:cs="Tahoma, Tahoma" w:ascii="Century Gothic" w:hAnsi="Century Gothic"/>
          <w:sz w:val="22"/>
          <w:szCs w:val="22"/>
        </w:rPr>
        <w:t xml:space="preserve"> o atto;</w:t>
      </w:r>
    </w:p>
    <w:p>
      <w:pPr>
        <w:pStyle w:val="Standard"/>
        <w:numPr>
          <w:ilvl w:val="0"/>
          <w:numId w:val="8"/>
        </w:numPr>
        <w:rPr/>
      </w:pPr>
      <w:r>
        <w:rPr>
          <w:rFonts w:cs="Tahoma, Tahoma" w:ascii="Century Gothic" w:hAnsi="Century Gothic"/>
          <w:sz w:val="22"/>
          <w:szCs w:val="22"/>
        </w:rPr>
        <w:t>Atto costitutivo capofila e partner beneficiari</w:t>
      </w:r>
    </w:p>
    <w:p>
      <w:pPr>
        <w:pStyle w:val="Standard"/>
        <w:rPr>
          <w:rFonts w:ascii="Century Gothic" w:hAnsi="Century Gothic" w:eastAsia="Tahoma, Tahoma" w:cs="Tahoma, Tahoma"/>
          <w:sz w:val="22"/>
          <w:szCs w:val="22"/>
        </w:rPr>
      </w:pPr>
      <w:r>
        <w:rPr>
          <w:rFonts w:eastAsia="Tahoma, Tahoma" w:cs="Tahoma, Tahoma" w:ascii="Century Gothic" w:hAnsi="Century Gothic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contextualSpacing/>
        <w:rPr/>
      </w:pPr>
      <w:r>
        <w:rPr>
          <w:rFonts w:cs="Arial" w:ascii="Century Gothic" w:hAnsi="Century Gothic"/>
          <w:b/>
        </w:rPr>
        <w:fldChar w:fldCharType="begin"/>
      </w:r>
      <w:r>
        <w:rPr>
          <w:b/>
          <w:rFonts w:cs="Arial" w:ascii="Century Gothic" w:hAnsi="Century Gothic"/>
        </w:rPr>
        <w:instrText> PAGE </w:instrText>
      </w:r>
      <w:r>
        <w:rPr>
          <w:b/>
          <w:rFonts w:cs="Arial" w:ascii="Century Gothic" w:hAnsi="Century Gothic"/>
        </w:rPr>
        <w:fldChar w:fldCharType="separate"/>
      </w:r>
      <w:r>
        <w:rPr>
          <w:b/>
          <w:rFonts w:cs="Arial" w:ascii="Century Gothic" w:hAnsi="Century Gothic"/>
        </w:rPr>
        <w:t>2</w:t>
      </w:r>
      <w:r>
        <w:rPr>
          <w:b/>
          <w:rFonts w:cs="Arial" w:ascii="Century Gothic" w:hAnsi="Century Gothic"/>
        </w:rPr>
        <w:fldChar w:fldCharType="end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Arial" w:ascii="Century Gothic" w:hAnsi="Century Gothic"/>
          <w:b/>
        </w:rPr>
        <w:t>SEZIONE ANAGRAFICA</w:t>
      </w:r>
    </w:p>
    <w:p>
      <w:pPr>
        <w:pStyle w:val="ListParagraph"/>
        <w:spacing w:lineRule="auto" w:line="240" w:before="0" w:after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Anagrafica Soggetto Capofila/Richiedente.</w:t>
      </w:r>
    </w:p>
    <w:p>
      <w:pPr>
        <w:pStyle w:val="ListParagraph"/>
        <w:spacing w:lineRule="auto" w:line="240" w:before="0" w:after="0"/>
        <w:ind w:left="1155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tbl>
      <w:tblPr>
        <w:tblStyle w:val="Grigliatabella"/>
        <w:tblW w:w="13545" w:type="dxa"/>
        <w:jc w:val="left"/>
        <w:tblInd w:w="1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9015"/>
      </w:tblGrid>
      <w:tr>
        <w:trPr>
          <w:trHeight w:val="430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Cs/>
              </w:rPr>
            </w:pPr>
            <w:r>
              <w:rPr>
                <w:rFonts w:cs="Arial" w:ascii="Century Gothic" w:hAnsi="Century Gothic"/>
                <w:b/>
                <w:sz w:val="20"/>
              </w:rPr>
              <w:t>DENOMINAZIONE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/ RAGIONE SOCIALE </w:t>
            </w:r>
          </w:p>
        </w:tc>
        <w:tc>
          <w:tcPr>
            <w:tcW w:w="90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430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CUAA</w:t>
            </w:r>
          </w:p>
        </w:tc>
        <w:tc>
          <w:tcPr>
            <w:tcW w:w="90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430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Century Gothic" w:hAnsi="Century Gothic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entury Gothic" w:hAnsi="Century Gothic"/>
                <w:b/>
                <w:bCs/>
                <w:sz w:val="22"/>
                <w:szCs w:val="22"/>
              </w:rPr>
              <w:t>NOMINATIVO</w:t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cs="Arial" w:ascii="Century Gothic" w:hAnsi="Century Gothic"/>
                <w:b/>
                <w:bCs/>
                <w:color w:val="auto"/>
                <w:sz w:val="22"/>
                <w:szCs w:val="22"/>
              </w:rPr>
              <w:t>RAPPRESENTANTE LEGALE</w:t>
            </w:r>
          </w:p>
        </w:tc>
        <w:tc>
          <w:tcPr>
            <w:tcW w:w="90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Century Gothic" w:hAnsi="Century Gothic"/>
                <w:b/>
                <w:bCs/>
                <w:sz w:val="22"/>
                <w:szCs w:val="22"/>
              </w:rPr>
              <w:t>SEDE LEGALE/OPERATIVA</w:t>
            </w:r>
          </w:p>
        </w:tc>
        <w:tc>
          <w:tcPr>
            <w:tcW w:w="90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394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Century Gothic" w:hAnsi="Century Gothic"/>
                <w:b/>
                <w:bCs/>
                <w:sz w:val="22"/>
                <w:szCs w:val="22"/>
              </w:rPr>
              <w:t>RECAPITI TELEFONICI</w:t>
            </w:r>
          </w:p>
        </w:tc>
        <w:tc>
          <w:tcPr>
            <w:tcW w:w="90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Century Gothic" w:hAnsi="Century Gothic"/>
                <w:b/>
                <w:bCs/>
                <w:sz w:val="22"/>
                <w:szCs w:val="22"/>
              </w:rPr>
              <w:t>MAIL e PEC</w:t>
            </w:r>
          </w:p>
        </w:tc>
        <w:tc>
          <w:tcPr>
            <w:tcW w:w="90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  <w:bCs/>
        </w:rPr>
        <w:t>I componenti l’aggregazione che intende realizzare il Progetto, compreso capofila.</w:t>
      </w:r>
    </w:p>
    <w:p>
      <w:pPr>
        <w:pStyle w:val="ListParagraph"/>
        <w:spacing w:lineRule="auto" w:line="240" w:before="0" w:after="0"/>
        <w:ind w:left="1429" w:hanging="295"/>
        <w:contextualSpacing/>
        <w:rPr>
          <w:rFonts w:ascii="Century Gothic" w:hAnsi="Century Gothic" w:cs="Arial"/>
          <w:i/>
          <w:i/>
        </w:rPr>
      </w:pPr>
      <w:r>
        <w:rPr>
          <w:rFonts w:cs="Arial" w:ascii="Century Gothic" w:hAnsi="Century Gothic"/>
          <w:i/>
        </w:rPr>
      </w:r>
    </w:p>
    <w:tbl>
      <w:tblPr>
        <w:tblW w:w="14040" w:type="dxa"/>
        <w:jc w:val="left"/>
        <w:tblInd w:w="71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3172"/>
        <w:gridCol w:w="1305"/>
        <w:gridCol w:w="7367"/>
        <w:gridCol w:w="748"/>
        <w:gridCol w:w="824"/>
      </w:tblGrid>
      <w:tr>
        <w:trPr>
          <w:trHeight w:val="136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n.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Denominazione azienda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P.IVA/ CUAA</w:t>
            </w:r>
          </w:p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Tipologia  di prodotto di cui all’All. 1 del TFUE* - prodotti di qualità (regimi di qualità a cui si partecipa e Denominazioni di Origine certificate oggetto del progetto)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es: vino – DOCG – Moscato d’Asti docg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Criteri</w:t>
            </w:r>
          </w:p>
          <w:p>
            <w:pPr>
              <w:pStyle w:val="Standard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h) e i) </w:t>
            </w:r>
            <w:r>
              <w:rPr>
                <w:rFonts w:cs="Tahoma, Tahoma" w:ascii="Century Gothic" w:hAnsi="Century Gothic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 xml:space="preserve">Tip. 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***</w:t>
            </w:r>
          </w:p>
        </w:tc>
      </w:tr>
      <w:tr>
        <w:trPr>
          <w:trHeight w:val="70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69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82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636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636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eastAsia="Tahoma, Tahoma" w:cs="Tahoma, Tahoma"/>
                <w:sz w:val="22"/>
                <w:szCs w:val="22"/>
              </w:rPr>
            </w:pPr>
            <w:r>
              <w:rPr>
                <w:rFonts w:eastAsia="Tahoma, Tahoma" w:cs="Tahoma, Tahoma"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568" w:firstLine="566"/>
        <w:rPr/>
      </w:pPr>
      <w:r>
        <w:rPr>
          <w:rFonts w:eastAsia="Times New Roman" w:cs="Arial" w:ascii="Century Gothic" w:hAnsi="Century Gothic"/>
          <w:i/>
          <w:kern w:val="2"/>
          <w:lang w:eastAsia="zh-CN"/>
        </w:rPr>
        <w:t>*</w:t>
      </w:r>
      <w:r>
        <w:rPr>
          <w:rFonts w:eastAsia="Times New Roman" w:cs="Arial" w:ascii="Century Gothic" w:hAnsi="Century Gothic"/>
          <w:i/>
          <w:iCs/>
          <w:kern w:val="2"/>
          <w:sz w:val="20"/>
          <w:szCs w:val="20"/>
          <w:lang w:eastAsia="zh-CN"/>
        </w:rPr>
        <w:t xml:space="preserve">Specificare la tipologia di bene prodotto incluso nell’allegato 1 del Trattato – regimi di qualità e produzioni certificate. </w:t>
      </w:r>
    </w:p>
    <w:p>
      <w:pPr>
        <w:pStyle w:val="Normal"/>
        <w:spacing w:lineRule="auto" w:line="240" w:before="0" w:after="0"/>
        <w:ind w:left="568" w:firstLine="566"/>
        <w:rPr>
          <w:i/>
          <w:i/>
          <w:iCs/>
          <w:sz w:val="20"/>
          <w:szCs w:val="20"/>
        </w:rPr>
      </w:pPr>
      <w:r>
        <w:rPr>
          <w:rFonts w:eastAsia="Times New Roman" w:cs="Arial" w:ascii="Century Gothic" w:hAnsi="Century Gothic"/>
          <w:i/>
          <w:iCs/>
          <w:kern w:val="2"/>
          <w:sz w:val="20"/>
          <w:szCs w:val="20"/>
          <w:lang w:eastAsia="zh-CN"/>
        </w:rPr>
        <w:t>**Specificare se si accede ai criteri  h) razze a rischi estinzione o i) coltivazioni sopra i 500m.</w:t>
      </w:r>
    </w:p>
    <w:p>
      <w:pPr>
        <w:pStyle w:val="Normal"/>
        <w:spacing w:lineRule="auto" w:line="240" w:before="0" w:after="0"/>
        <w:ind w:left="1276" w:hanging="196"/>
        <w:rPr/>
      </w:pPr>
      <w:r>
        <w:rPr>
          <w:rFonts w:eastAsia="Times New Roman" w:cs="Arial" w:ascii="Century Gothic" w:hAnsi="Century Gothic"/>
          <w:i/>
          <w:iCs/>
          <w:kern w:val="2"/>
          <w:sz w:val="20"/>
          <w:szCs w:val="20"/>
          <w:lang w:eastAsia="zh-CN"/>
        </w:rPr>
        <w:t>*** Specificare se trattasi di: 1. Produttore agricolo/agroalimentare (come da fascicolo aziendale)</w:t>
      </w:r>
      <w:r>
        <w:rPr>
          <w:rFonts w:cs="Tahoma, Tahoma" w:ascii="Century Gothic" w:hAnsi="Century Gothic"/>
          <w:i/>
          <w:iCs/>
          <w:sz w:val="20"/>
          <w:szCs w:val="20"/>
        </w:rPr>
        <w:t>; 2.Intermediario (soggetto filiera agricola/agroalimentare) 3. Altro Operatore non beneficiario (Operatori commerciali e/o ristorazione etc..).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Century Gothic" w:hAnsi="Century Gothic"/>
          <w:b/>
          <w:kern w:val="2"/>
          <w:lang w:eastAsia="zh-CN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  <w:t xml:space="preserve">Ubicazione delle aziende agricole dell’aggregazione. </w:t>
      </w:r>
    </w:p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tbl>
      <w:tblPr>
        <w:tblW w:w="14275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4244"/>
        <w:gridCol w:w="2040"/>
        <w:gridCol w:w="3350"/>
        <w:gridCol w:w="3939"/>
      </w:tblGrid>
      <w:tr>
        <w:trPr>
          <w:trHeight w:val="631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n.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Denominazione azienda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P.IVA /CUAA</w:t>
            </w:r>
          </w:p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Sede legale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135" w:hanging="0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 xml:space="preserve">Sede operativa </w:t>
            </w:r>
          </w:p>
          <w:p>
            <w:pPr>
              <w:pStyle w:val="Standard"/>
              <w:widowControl w:val="false"/>
              <w:ind w:left="135" w:hanging="0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i/>
                <w:sz w:val="22"/>
                <w:szCs w:val="22"/>
              </w:rPr>
              <w:t>(se diversa da quella legale)</w:t>
            </w:r>
          </w:p>
        </w:tc>
      </w:tr>
      <w:tr>
        <w:trPr>
          <w:trHeight w:val="607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  <w:tr>
        <w:trPr>
          <w:trHeight w:val="54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  <w:t>……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>
              <w:rPr>
                <w:rFonts w:cs="Tahoma, Tahoma" w:ascii="Century Gothic" w:hAnsi="Century Gothic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numPr>
          <w:ilvl w:val="0"/>
          <w:numId w:val="2"/>
        </w:numPr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bCs/>
          <w:sz w:val="22"/>
          <w:szCs w:val="22"/>
        </w:rPr>
        <w:t>RELAZIONE INTRODUTTIVA</w:t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</w:rPr>
        <w:t xml:space="preserve">Stato attuale: fornire un quadro complessivo del contesto in cui si intende intervenire, evidenziando chiaramente i suoi punti di forza e di debolezza  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(campo libero)</w:t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tbl>
      <w:tblPr>
        <w:tblStyle w:val="Grigliatabella"/>
        <w:tblW w:w="13950" w:type="dxa"/>
        <w:jc w:val="left"/>
        <w:tblInd w:w="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0"/>
      </w:tblGrid>
      <w:tr>
        <w:trPr/>
        <w:tc>
          <w:tcPr>
            <w:tcW w:w="13950" w:type="dxa"/>
            <w:tcBorders/>
            <w:shd w:fill="auto" w:val="clea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Standard"/>
        <w:snapToGrid w:val="false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  <w:bCs/>
        </w:rPr>
        <w:t>Illustra</w:t>
      </w:r>
      <w:r>
        <w:rPr>
          <w:rFonts w:cs="Tahoma, Tahoma" w:ascii="Century Gothic" w:hAnsi="Century Gothic"/>
          <w:b/>
        </w:rPr>
        <w:t xml:space="preserve">zione degli aspetti innovativi della proposta rispetto alla stato attuale descritto al punto precedente 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(campo libero)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tbl>
      <w:tblPr>
        <w:tblStyle w:val="Grigliatabella"/>
        <w:tblW w:w="13950" w:type="dxa"/>
        <w:jc w:val="left"/>
        <w:tblInd w:w="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0"/>
      </w:tblGrid>
      <w:tr>
        <w:trPr/>
        <w:tc>
          <w:tcPr>
            <w:tcW w:w="13950" w:type="dxa"/>
            <w:tcBorders/>
            <w:shd w:fill="auto" w:val="clea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Standard"/>
        <w:snapToGrid w:val="false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</w:rPr>
        <w:t xml:space="preserve">Specificare come il Progetto  contribuisca a valorizzare la filiera/filiere di riferimento, i prodotti oggetto del progetto e ad incrementare la qualità dei prodotti e la loro commercializzazione 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(campo libero)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contextualSpacing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tbl>
      <w:tblPr>
        <w:tblStyle w:val="Grigliatabella"/>
        <w:tblW w:w="14520" w:type="dxa"/>
        <w:jc w:val="left"/>
        <w:tblInd w:w="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0"/>
      </w:tblGrid>
      <w:tr>
        <w:trPr/>
        <w:tc>
          <w:tcPr>
            <w:tcW w:w="14520" w:type="dxa"/>
            <w:tcBorders/>
            <w:shd w:fill="auto" w:val="clea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Standard"/>
        <w:snapToGrid w:val="false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</w:rPr>
        <w:t xml:space="preserve">Specificare come il Progetto contribuisca a valorizzare il territorio di riferimento allo sviluppo turistico del territorio, e come si integra con iniziative collettive già operanti sul territorio  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(campo libero)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contextualSpacing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tbl>
      <w:tblPr>
        <w:tblStyle w:val="Grigliatabella"/>
        <w:tblW w:w="14520" w:type="dxa"/>
        <w:jc w:val="left"/>
        <w:tblInd w:w="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0"/>
      </w:tblGrid>
      <w:tr>
        <w:trPr/>
        <w:tc>
          <w:tcPr>
            <w:tcW w:w="14520" w:type="dxa"/>
            <w:tcBorders/>
            <w:shd w:fill="auto" w:val="clea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Standard"/>
        <w:snapToGrid w:val="false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</w:rPr>
        <w:t xml:space="preserve">Specificare come il Progetto contribuisca ad incrementare la ricaduta del valore aggiunto sui produttori agricoli/agroalimentari (come incrementa la distribuzione del reddito a favore dei produttori) e al raggiungimento degli obiettivi trasversali della UE sulla sostenibilità ambientale  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(campo libero)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contextualSpacing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tbl>
      <w:tblPr>
        <w:tblStyle w:val="Grigliatabella"/>
        <w:tblW w:w="14520" w:type="dxa"/>
        <w:jc w:val="left"/>
        <w:tblInd w:w="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0"/>
      </w:tblGrid>
      <w:tr>
        <w:trPr/>
        <w:tc>
          <w:tcPr>
            <w:tcW w:w="14520" w:type="dxa"/>
            <w:tcBorders/>
            <w:shd w:fill="auto" w:val="clear"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Standard"/>
        <w:snapToGrid w:val="false"/>
        <w:ind w:left="720" w:hanging="0"/>
        <w:rPr>
          <w:rFonts w:ascii="Century Gothic" w:hAnsi="Century Gothic" w:eastAsia="Times New Roman" w:cs="Tahoma, Tahoma"/>
          <w:b/>
          <w:b/>
          <w:kern w:val="2"/>
          <w:sz w:val="22"/>
          <w:szCs w:val="22"/>
          <w:lang w:eastAsia="zh-CN"/>
        </w:rPr>
      </w:pPr>
      <w:r>
        <w:rPr>
          <w:rFonts w:eastAsia="Times New Roman" w:cs="Tahoma, Tahoma" w:ascii="Century Gothic" w:hAnsi="Century Gothic"/>
          <w:b/>
          <w:kern w:val="2"/>
          <w:sz w:val="22"/>
          <w:szCs w:val="22"/>
          <w:lang w:eastAsia="zh-CN"/>
        </w:rPr>
      </w:r>
      <w:r>
        <w:br w:type="page"/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ind w:left="720" w:hanging="0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numPr>
          <w:ilvl w:val="0"/>
          <w:numId w:val="2"/>
        </w:numPr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  <w:t>DESCRIZIONE DEL PIANO</w:t>
      </w:r>
    </w:p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/>
      </w:pPr>
      <w:r>
        <w:rPr>
          <w:rFonts w:cs="Tahoma, Tahoma" w:ascii="Century Gothic" w:hAnsi="Century Gothic"/>
          <w:b/>
        </w:rPr>
        <w:t>Territorio di interesse (localizzazione) del Progetto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49" w:hanging="0"/>
        <w:contextualSpacing/>
        <w:rPr>
          <w:rFonts w:ascii="Century Gothic" w:hAnsi="Century Gothic" w:cs="Tahoma, Tahoma"/>
          <w:b/>
          <w:b/>
        </w:rPr>
      </w:pPr>
      <w:r>
        <w:rPr>
          <w:rFonts w:cs="Tahoma, Tahoma" w:ascii="Century Gothic" w:hAnsi="Century Gothic"/>
          <w:b/>
        </w:rPr>
      </w:r>
    </w:p>
    <w:tbl>
      <w:tblPr>
        <w:tblW w:w="14400" w:type="dxa"/>
        <w:jc w:val="left"/>
        <w:tblInd w:w="98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0"/>
      </w:tblGrid>
      <w:tr>
        <w:trPr/>
        <w:tc>
          <w:tcPr>
            <w:tcW w:w="1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Standard"/>
        <w:rPr>
          <w:rFonts w:ascii="Century Gothic" w:hAnsi="Century Gothic" w:cs="Tahoma, Tahoma"/>
          <w:b/>
          <w:b/>
          <w:sz w:val="22"/>
          <w:szCs w:val="22"/>
        </w:rPr>
      </w:pPr>
      <w:r>
        <w:rPr>
          <w:rFonts w:cs="Tahoma, Tahoma" w:ascii="Century Gothic" w:hAnsi="Century Gothic"/>
          <w:b/>
          <w:sz w:val="22"/>
          <w:szCs w:val="22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Tahoma, Tahoma" w:ascii="Century Gothic" w:hAnsi="Century Gothic"/>
          <w:b/>
        </w:rPr>
        <w:t>Elenco e descrizione dei prodotti considerati nel Progetto</w:t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Tahoma, Tahoma"/>
          <w:i/>
          <w:i/>
        </w:rPr>
      </w:pPr>
      <w:r>
        <w:rPr>
          <w:rFonts w:cs="Tahoma, Tahoma" w:ascii="Century Gothic" w:hAnsi="Century Gothic"/>
          <w:i/>
        </w:rPr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Tahoma, Tahoma"/>
          <w:i/>
          <w:i/>
        </w:rPr>
      </w:pPr>
      <w:r>
        <w:rPr>
          <w:rFonts w:cs="Tahoma, Tahoma" w:ascii="Century Gothic" w:hAnsi="Century Gothic"/>
          <w:i/>
        </w:rPr>
      </w:r>
    </w:p>
    <w:tbl>
      <w:tblPr>
        <w:tblStyle w:val="Grigliatabella"/>
        <w:tblW w:w="14280" w:type="dxa"/>
        <w:jc w:val="left"/>
        <w:tblInd w:w="1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5"/>
        <w:gridCol w:w="4698"/>
        <w:gridCol w:w="5327"/>
      </w:tblGrid>
      <w:tr>
        <w:trPr>
          <w:trHeight w:val="510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 xml:space="preserve">Filiera produttiva </w:t>
            </w:r>
            <w:r>
              <w:rPr>
                <w:rFonts w:cs="Arial" w:ascii="Century Gothic" w:hAnsi="Century Gothic"/>
                <w:b/>
                <w:i/>
                <w:sz w:val="20"/>
              </w:rPr>
              <w:t>( vitivinicolo, ortofrutticolo, cerealicolo, zootecnica, latte,  ecc.)</w:t>
            </w:r>
            <w:r>
              <w:rPr>
                <w:rFonts w:cs="Arial" w:ascii="Century Gothic" w:hAnsi="Century Gothic"/>
                <w:b/>
                <w:sz w:val="20"/>
              </w:rPr>
              <w:t xml:space="preserve"> di riferimento</w:t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 xml:space="preserve">Categoria di prodotto agricolo </w:t>
            </w:r>
            <w:r>
              <w:rPr>
                <w:rFonts w:cs="Arial" w:ascii="Century Gothic" w:hAnsi="Century Gothic"/>
                <w:b/>
                <w:i/>
                <w:sz w:val="20"/>
              </w:rPr>
              <w:t>(uva, vino, formaggio, ecc.) Allegato I trattato</w:t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 xml:space="preserve">Regimi - Denominazione </w:t>
            </w:r>
            <w:r>
              <w:rPr>
                <w:rFonts w:cs="Arial" w:ascii="Century Gothic" w:hAnsi="Century Gothic"/>
                <w:b/>
                <w:i/>
                <w:sz w:val="20"/>
              </w:rPr>
              <w:t>DOP/IGP, ecc.</w:t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53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Tahoma, Tahoma"/>
          <w:i/>
          <w:i/>
        </w:rPr>
      </w:pPr>
      <w:r>
        <w:rPr>
          <w:rFonts w:cs="Tahoma, Tahoma" w:ascii="Century Gothic" w:hAnsi="Century Gothic"/>
          <w:i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N. totale prodotti previsti______________, di cui a marchio di qualità N._________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Obiettivo del Progetto e strategia (Descrizione) </w:t>
      </w:r>
      <w:r>
        <w:rPr>
          <w:rFonts w:cs="Arial" w:ascii="Century Gothic" w:hAnsi="Century Gothic"/>
          <w:b w:val="false"/>
          <w:bCs w:val="false"/>
        </w:rPr>
        <w:t>(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campo libero)</w:t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tbl>
      <w:tblPr>
        <w:tblStyle w:val="Grigliatabella"/>
        <w:tblW w:w="134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62"/>
      </w:tblGrid>
      <w:tr>
        <w:trPr>
          <w:trHeight w:val="1515" w:hRule="atLeast"/>
        </w:trPr>
        <w:tc>
          <w:tcPr>
            <w:tcW w:w="134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Descrizione delle attività del Progetto </w:t>
      </w:r>
      <w:r>
        <w:rPr>
          <w:rFonts w:cs="Arial" w:ascii="Century Gothic" w:hAnsi="Century Gothic"/>
          <w:b w:val="false"/>
          <w:bCs w:val="false"/>
        </w:rPr>
        <w:t>(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campo libero)</w:t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993" w:right="961" w:hanging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993" w:right="961" w:hanging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993" w:right="961" w:hanging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993" w:right="961" w:hanging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Descrizione delle attività promozionali e gli obiettivi che si vogliono raggiungere attraverso tali attività </w:t>
      </w:r>
      <w:r>
        <w:rPr>
          <w:rFonts w:cs="Arial" w:ascii="Century Gothic" w:hAnsi="Century Gothic"/>
          <w:b w:val="false"/>
          <w:bCs w:val="false"/>
        </w:rPr>
        <w:t>(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campo libero)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778" w:hanging="0"/>
        <w:contextualSpacing/>
        <w:rPr>
          <w:rFonts w:ascii="Century Gothic" w:hAnsi="Century Gothic" w:cs="Tahoma, Tahoma"/>
          <w:b w:val="false"/>
          <w:b w:val="false"/>
          <w:bCs w:val="false"/>
          <w:sz w:val="20"/>
          <w:szCs w:val="20"/>
        </w:rPr>
      </w:pPr>
      <w:r>
        <w:rPr>
          <w:rFonts w:cs="Tahoma, Tahoma" w:ascii="Century Gothic" w:hAnsi="Century Gothic"/>
          <w:b w:val="false"/>
          <w:bCs w:val="false"/>
          <w:sz w:val="20"/>
          <w:szCs w:val="20"/>
        </w:rPr>
      </w:r>
    </w:p>
    <w:tbl>
      <w:tblPr>
        <w:tblStyle w:val="Grigliatabella"/>
        <w:tblW w:w="13192" w:type="dxa"/>
        <w:jc w:val="left"/>
        <w:tblInd w:w="1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2"/>
      </w:tblGrid>
      <w:tr>
        <w:trPr/>
        <w:tc>
          <w:tcPr>
            <w:tcW w:w="131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177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Personale interno da impegnare nelle attività previste dal Piano</w:t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tbl>
      <w:tblPr>
        <w:tblStyle w:val="Grigliatabella"/>
        <w:tblW w:w="133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9"/>
        <w:gridCol w:w="2854"/>
        <w:gridCol w:w="2001"/>
        <w:gridCol w:w="4078"/>
        <w:gridCol w:w="2201"/>
      </w:tblGrid>
      <w:tr>
        <w:trPr>
          <w:trHeight w:val="603" w:hRule="atLeast"/>
        </w:trPr>
        <w:tc>
          <w:tcPr>
            <w:tcW w:w="21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Nome</w:t>
            </w:r>
          </w:p>
        </w:tc>
        <w:tc>
          <w:tcPr>
            <w:tcW w:w="28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Cognome</w:t>
            </w:r>
          </w:p>
        </w:tc>
        <w:tc>
          <w:tcPr>
            <w:tcW w:w="2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Qualifica*</w:t>
            </w:r>
          </w:p>
        </w:tc>
        <w:tc>
          <w:tcPr>
            <w:tcW w:w="407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Attività/Evento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Tipo contratto**</w:t>
            </w:r>
          </w:p>
        </w:tc>
      </w:tr>
      <w:tr>
        <w:trPr>
          <w:trHeight w:val="285" w:hRule="atLeast"/>
        </w:trPr>
        <w:tc>
          <w:tcPr>
            <w:tcW w:w="21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0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21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0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21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0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2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993"/>
        <w:rPr/>
      </w:pPr>
      <w:r>
        <w:rPr>
          <w:rFonts w:cs="Arial" w:ascii="Century Gothic" w:hAnsi="Century Gothic"/>
        </w:rPr>
        <w:t>Aggiungere le righe necessarie</w:t>
      </w:r>
    </w:p>
    <w:p>
      <w:pPr>
        <w:pStyle w:val="Normal"/>
        <w:spacing w:lineRule="auto" w:line="240" w:before="0" w:after="0"/>
        <w:ind w:firstLine="993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* operaio, impiegato, consulente, tecnico, addetto stand, ecc.</w:t>
      </w:r>
    </w:p>
    <w:p>
      <w:pPr>
        <w:pStyle w:val="Normal"/>
        <w:spacing w:lineRule="auto" w:line="240" w:before="0" w:after="0"/>
        <w:ind w:firstLine="993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** tempo determinato, co.co.co., tempo indeterminato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Consulenti/professionisti esterni</w:t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tbl>
      <w:tblPr>
        <w:tblStyle w:val="Grigliatabella"/>
        <w:tblW w:w="13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0"/>
        <w:gridCol w:w="3259"/>
        <w:gridCol w:w="2123"/>
        <w:gridCol w:w="4690"/>
      </w:tblGrid>
      <w:tr>
        <w:trPr>
          <w:trHeight w:val="451" w:hRule="atLeast"/>
        </w:trPr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Nome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Cognome</w:t>
            </w:r>
          </w:p>
        </w:tc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>Qualifica</w:t>
            </w:r>
          </w:p>
        </w:tc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  <w:t>Attività/Evento</w:t>
            </w:r>
          </w:p>
        </w:tc>
      </w:tr>
      <w:tr>
        <w:trPr>
          <w:trHeight w:val="211" w:hRule="atLeast"/>
        </w:trPr>
        <w:tc>
          <w:tcPr>
            <w:tcW w:w="31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25" w:hRule="atLeast"/>
        </w:trPr>
        <w:tc>
          <w:tcPr>
            <w:tcW w:w="31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  <w:tr>
        <w:trPr>
          <w:trHeight w:val="211" w:hRule="atLeast"/>
        </w:trPr>
        <w:tc>
          <w:tcPr>
            <w:tcW w:w="31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46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993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Aggiungere le righe necessarie</w:t>
      </w:r>
    </w:p>
    <w:p>
      <w:pPr>
        <w:pStyle w:val="ListParagraph"/>
        <w:spacing w:lineRule="auto" w:line="240" w:before="0" w:after="0"/>
        <w:ind w:left="141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Risultati e benefici attesi dalla realizzazione del Progetto </w:t>
      </w:r>
      <w:r>
        <w:rPr>
          <w:rFonts w:cs="Arial" w:ascii="Century Gothic" w:hAnsi="Century Gothic"/>
          <w:b w:val="false"/>
          <w:bCs w:val="false"/>
        </w:rPr>
        <w:t>(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campo libero)</w:t>
      </w:r>
    </w:p>
    <w:tbl>
      <w:tblPr>
        <w:tblStyle w:val="Grigliatabella"/>
        <w:tblW w:w="13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20"/>
      </w:tblGrid>
      <w:tr>
        <w:trPr>
          <w:trHeight w:val="2572" w:hRule="atLeast"/>
        </w:trPr>
        <w:tc>
          <w:tcPr>
            <w:tcW w:w="133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Modalità di monitoraggio </w:t>
      </w:r>
      <w:r>
        <w:rPr>
          <w:rFonts w:cs="Arial" w:ascii="Century Gothic" w:hAnsi="Century Gothic"/>
          <w:b w:val="false"/>
          <w:bCs w:val="false"/>
        </w:rPr>
        <w:t>(</w:t>
      </w:r>
      <w:r>
        <w:rPr>
          <w:rFonts w:cs="Tahoma, Tahoma" w:ascii="Century Gothic" w:hAnsi="Century Gothic"/>
          <w:b w:val="false"/>
          <w:bCs w:val="false"/>
          <w:sz w:val="20"/>
          <w:szCs w:val="20"/>
        </w:rPr>
        <w:t>campo libero)</w:t>
      </w:r>
    </w:p>
    <w:tbl>
      <w:tblPr>
        <w:tblStyle w:val="Grigliatabella"/>
        <w:tblW w:w="13252" w:type="dxa"/>
        <w:jc w:val="left"/>
        <w:tblInd w:w="10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52"/>
      </w:tblGrid>
      <w:tr>
        <w:trPr/>
        <w:tc>
          <w:tcPr>
            <w:tcW w:w="132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1778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Rispetto dei limiti imposti per la filiera corta mediante </w:t>
      </w:r>
      <w:r>
        <w:rPr>
          <w:rFonts w:cs="Arial" w:ascii="Century Gothic" w:hAnsi="Century Gothic"/>
          <w:b w:val="false"/>
          <w:bCs w:val="false"/>
        </w:rPr>
        <w:t xml:space="preserve">(un solo intermediario tra produttore e consumatore): </w:t>
      </w:r>
      <w:r>
        <w:rPr>
          <w:rFonts w:cs="Arial" w:ascii="Century Gothic" w:hAnsi="Century Gothic"/>
        </w:rPr>
        <w:t>__________________________________________________________________________________</w:t>
      </w:r>
      <w:r>
        <w:rPr>
          <w:rFonts w:cs="Arial" w:ascii="Century Gothic" w:hAnsi="Century Gothic"/>
        </w:rPr>
        <w:t>________________________________</w:t>
      </w:r>
    </w:p>
    <w:p>
      <w:pPr>
        <w:pStyle w:val="Normal"/>
        <w:spacing w:lineRule="auto" w:line="240" w:before="0" w:after="0"/>
        <w:ind w:firstLine="1418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__________________________________________________________________________________________________________________</w:t>
      </w:r>
      <w:r>
        <w:rPr>
          <w:rFonts w:cs="Arial" w:ascii="Century Gothic" w:hAnsi="Century Gothic"/>
        </w:rPr>
        <w:tab/>
        <w:tab/>
      </w:r>
      <w:r>
        <w:rPr>
          <w:rFonts w:cs="Arial" w:ascii="Century Gothic" w:hAnsi="Century Gothic"/>
        </w:rPr>
        <w:t>___________</w:t>
      </w:r>
      <w:r>
        <w:rPr>
          <w:rFonts w:cs="Arial" w:ascii="Century Gothic" w:hAnsi="Century Gothic"/>
        </w:rPr>
        <w:t>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1418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ind w:firstLine="1418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418" w:hanging="709"/>
        <w:contextualSpacing/>
        <w:rPr/>
      </w:pPr>
      <w:r>
        <w:rPr>
          <w:rFonts w:cs="Arial" w:ascii="Century Gothic" w:hAnsi="Century Gothic"/>
          <w:b/>
        </w:rPr>
        <w:t xml:space="preserve">Descrizione del mercato locale - </w:t>
      </w:r>
      <w:r>
        <w:rPr>
          <w:rFonts w:cs="Arial" w:ascii="Century Gothic" w:hAnsi="Century Gothic"/>
          <w:b/>
        </w:rPr>
        <w:t>Rispetto</w:t>
      </w:r>
      <w:r>
        <w:rPr>
          <w:rFonts w:cs="Arial" w:ascii="Century Gothic" w:hAnsi="Century Gothic"/>
        </w:rPr>
        <w:t xml:space="preserve"> </w:t>
      </w:r>
      <w:r>
        <w:rPr>
          <w:rFonts w:cs="Arial" w:ascii="Century Gothic" w:hAnsi="Century Gothic"/>
          <w:b/>
        </w:rPr>
        <w:t xml:space="preserve">dei limiti imposti per il mercato locale mediante </w:t>
      </w:r>
      <w:r>
        <w:rPr>
          <w:rFonts w:cs="Arial" w:ascii="Century Gothic" w:hAnsi="Century Gothic"/>
          <w:b w:val="false"/>
          <w:bCs w:val="false"/>
        </w:rPr>
        <w:t xml:space="preserve">(area geografica max 70 Km): </w:t>
      </w:r>
      <w:r>
        <w:rPr>
          <w:rFonts w:cs="Arial" w:ascii="Century Gothic" w:hAnsi="Century Gothic"/>
        </w:rPr>
        <w:t>________________________________________________________________________________</w:t>
      </w:r>
      <w:r>
        <w:rPr>
          <w:rFonts w:cs="Arial" w:ascii="Century Gothic" w:hAnsi="Century Gothic"/>
        </w:rPr>
        <w:t>__________________________________</w:t>
      </w:r>
    </w:p>
    <w:p>
      <w:pPr>
        <w:pStyle w:val="Normal"/>
        <w:spacing w:lineRule="auto" w:line="240" w:before="0" w:after="0"/>
        <w:ind w:left="1418" w:hanging="0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_______________________________________________________________________________________________________________________________</w:t>
      </w:r>
      <w:r>
        <w:rPr>
          <w:rFonts w:cs="Arial" w:ascii="Century Gothic" w:hAnsi="Century Gothic"/>
        </w:rPr>
        <w:t>_____________________________________________________________________________________________________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Standard"/>
        <w:numPr>
          <w:ilvl w:val="0"/>
          <w:numId w:val="2"/>
        </w:numPr>
        <w:rPr/>
      </w:pPr>
      <w:r>
        <w:rPr>
          <w:rFonts w:cs="Arial" w:ascii="Century Gothic" w:hAnsi="Century Gothic"/>
          <w:b/>
          <w:sz w:val="22"/>
          <w:szCs w:val="22"/>
        </w:rPr>
        <w:t>PIANO FINANZIARIO AZIONI</w:t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numPr>
          <w:ilvl w:val="1"/>
          <w:numId w:val="7"/>
        </w:numPr>
        <w:spacing w:lineRule="auto" w:line="240" w:before="0" w:after="0"/>
        <w:contextualSpacing/>
        <w:rPr/>
      </w:pPr>
      <w:r>
        <w:rPr>
          <w:rFonts w:cs="Arial" w:ascii="Century Gothic" w:hAnsi="Century Gothic"/>
          <w:b/>
        </w:rPr>
        <w:t>Azioni del progetto e relativi costi Sintesi Allegato B</w:t>
      </w:r>
    </w:p>
    <w:p>
      <w:pPr>
        <w:pStyle w:val="Standard"/>
        <w:ind w:left="360" w:hanging="0"/>
        <w:jc w:val="both"/>
        <w:rPr/>
      </w:pPr>
      <w:r>
        <w:rPr>
          <w:rFonts w:cs="Tahoma, Tahoma" w:ascii="Century Gothic" w:hAnsi="Century Gothic"/>
          <w:i/>
          <w:sz w:val="22"/>
          <w:szCs w:val="22"/>
        </w:rPr>
        <w:t>(Ogni azione è contraddistinta dal numero progressivo corrispondente a quello indicato nell’Allegato B)</w:t>
      </w:r>
    </w:p>
    <w:p>
      <w:pPr>
        <w:pStyle w:val="Standard"/>
        <w:ind w:left="360" w:hanging="0"/>
        <w:jc w:val="both"/>
        <w:rPr>
          <w:rFonts w:ascii="Century Gothic" w:hAnsi="Century Gothic" w:cs="Tahoma, Tahoma"/>
          <w:i/>
          <w:i/>
          <w:sz w:val="22"/>
          <w:szCs w:val="22"/>
        </w:rPr>
      </w:pPr>
      <w:r>
        <w:rPr>
          <w:rFonts w:cs="Tahoma, Tahoma" w:ascii="Century Gothic" w:hAnsi="Century Gothic"/>
          <w:i/>
          <w:sz w:val="22"/>
          <w:szCs w:val="22"/>
        </w:rPr>
      </w:r>
    </w:p>
    <w:tbl>
      <w:tblPr>
        <w:tblW w:w="15025" w:type="dxa"/>
        <w:jc w:val="left"/>
        <w:tblInd w:w="411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64"/>
        <w:gridCol w:w="604"/>
        <w:gridCol w:w="5292"/>
        <w:gridCol w:w="1"/>
        <w:gridCol w:w="4646"/>
        <w:gridCol w:w="3"/>
        <w:gridCol w:w="3115"/>
      </w:tblGrid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 xml:space="preserve">Intervento </w:t>
            </w:r>
            <w:r>
              <w:rPr>
                <w:rFonts w:cs="Tahoma, Tahoma" w:ascii="Century Gothic" w:hAnsi="Century Gothic"/>
                <w:sz w:val="20"/>
                <w:szCs w:val="20"/>
              </w:rPr>
              <w:t>(*)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Azione</w:t>
            </w:r>
          </w:p>
          <w:p>
            <w:pPr>
              <w:pStyle w:val="Testocommento1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n.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Titolo e descrizione dell’azione</w:t>
            </w:r>
          </w:p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Localizzazione dell’attività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>Importo totale per azione</w:t>
            </w:r>
          </w:p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b/>
                <w:b/>
                <w:sz w:val="22"/>
                <w:szCs w:val="22"/>
              </w:rPr>
            </w:pPr>
            <w:r>
              <w:rPr>
                <w:rFonts w:cs="Tahoma, Tahoma"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, Tahoma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studi di fattibilit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</w:rPr>
              <w:t>à, predisposizione progetto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costituzione partenariato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animazione/coordinamento verso partenariato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realizzazione convegni/seminari/incontri informativi, a favore del partenariato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Materiale informativo  per partenariato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animazione/coordinamento verso consumatore finale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realizzazione convegni/seminari/incontri informativi, a favore del consumatore finale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>Materiale informativo  per consumatore finale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D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>seminari/incontri/workshop con operatori - attività promozionale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D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campagne eventi promozionali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D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sviluppo siti internet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D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realizzazione pubblicità/acquisto spazi pubblicitari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>seminari/incontri/workshop con operatori promozione qualità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campagne eventi promozionali promozione qualità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stocommento1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  <w:t>pubblicazioni/materiale promozionale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39" w:hRule="atLeast"/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ahoma, Tahoma" w:ascii="Century Gothic" w:hAnsi="Century Gothic"/>
                <w:b/>
                <w:sz w:val="22"/>
                <w:szCs w:val="22"/>
                <w:lang w:val="es-ES"/>
              </w:rPr>
              <w:t>Totale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>
              <w:rPr>
                <w:rFonts w:cs="Tahoma, Tahoma" w:ascii="Century Gothic" w:hAnsi="Century Gothic"/>
                <w:sz w:val="22"/>
                <w:szCs w:val="22"/>
                <w:lang w:val="es-E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>
              <w:rPr>
                <w:rFonts w:cs="Tahoma, Tahoma" w:ascii="Century Gothic" w:hAnsi="Century Gothic"/>
                <w:sz w:val="22"/>
                <w:szCs w:val="22"/>
                <w:lang w:val="es-ES"/>
              </w:rPr>
            </w:r>
          </w:p>
        </w:tc>
      </w:tr>
    </w:tbl>
    <w:p>
      <w:pPr>
        <w:pStyle w:val="Standard"/>
        <w:ind w:left="360" w:hanging="0"/>
        <w:jc w:val="both"/>
        <w:rPr>
          <w:rFonts w:ascii="Tahoma, Tahoma" w:hAnsi="Tahoma, Tahoma" w:cs="Tahoma, Tahoma"/>
          <w:i/>
          <w:i/>
        </w:rPr>
      </w:pPr>
      <w:r>
        <w:rPr>
          <w:rFonts w:cs="Tahoma, Tahoma" w:ascii="Tahoma, Tahoma" w:hAnsi="Tahoma, Tahoma"/>
          <w:i/>
        </w:rPr>
      </w:r>
    </w:p>
    <w:tbl>
      <w:tblPr>
        <w:tblW w:w="15025" w:type="dxa"/>
        <w:jc w:val="left"/>
        <w:tblInd w:w="41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13040"/>
      </w:tblGrid>
      <w:tr>
        <w:trPr>
          <w:trHeight w:val="918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, Tahoma" w:ascii="Century Gothic" w:hAnsi="Century Gothic"/>
                <w:sz w:val="20"/>
                <w:szCs w:val="20"/>
              </w:rPr>
              <w:t>(*) Interventi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Yu Mincho" w:hAnsi="Yu Mincho" w:eastAsia="Times New Roman" w:cs="Yu Mincho"/>
                <w:color w:val="00000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Yu Mincho" w:ascii="Yu Mincho" w:hAnsi="Yu Mincho"/>
                <w:color w:val="000000"/>
                <w:sz w:val="22"/>
                <w:szCs w:val="22"/>
                <w:lang w:val="it-IT" w:eastAsia="zh-CN" w:bidi="ar-SA"/>
              </w:rPr>
              <w:t>studi sulla zona interessata, analisi di mercato e studi fattibilità, predisposizione del progetto; costituzione del partenariato;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Yu Mincho" w:hAnsi="Yu Mincho" w:eastAsia="Times New Roman" w:cs="Yu Mincho"/>
                <w:color w:val="00000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Yu Mincho" w:ascii="Yu Mincho" w:hAnsi="Yu Mincho"/>
                <w:color w:val="000000"/>
                <w:sz w:val="22"/>
                <w:szCs w:val="22"/>
                <w:lang w:val="it-IT" w:eastAsia="zh-CN" w:bidi="ar-SA"/>
              </w:rPr>
              <w:t>coordinamento e animazione dell’area interessata finalizzata a rendere attuabile ed ampliare la partecipazione del maggior numero di produttori al progetto;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Yu Mincho" w:hAnsi="Yu Mincho" w:eastAsia="Times New Roman" w:cs="Yu Mincho"/>
                <w:color w:val="00000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Yu Mincho" w:ascii="Yu Mincho" w:hAnsi="Yu Mincho"/>
                <w:color w:val="000000"/>
                <w:sz w:val="22"/>
                <w:szCs w:val="22"/>
                <w:lang w:val="it-IT" w:eastAsia="zh-CN" w:bidi="ar-SA"/>
              </w:rPr>
              <w:t>coordinamento e animazione dell’area interessata finalizzata ad avvicinare i produttori ai consumatori finali;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Yu Mincho" w:hAnsi="Yu Mincho" w:eastAsia="Times New Roman" w:cs="Yu Mincho"/>
                <w:color w:val="00000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Yu Mincho" w:ascii="Yu Mincho" w:hAnsi="Yu Mincho"/>
                <w:color w:val="000000"/>
                <w:sz w:val="22"/>
                <w:szCs w:val="22"/>
                <w:lang w:val="it-IT" w:eastAsia="zh-CN" w:bidi="ar-SA"/>
              </w:rPr>
              <w:t>realizzazione di attività di promozione e informazione sulla filiera corta 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/>
            </w:pPr>
            <w:r>
              <w:rPr>
                <w:rFonts w:eastAsia="Times New Roman" w:cs="Yu Mincho" w:ascii="Yu Mincho" w:hAnsi="Yu Mincho"/>
                <w:color w:val="000000"/>
                <w:sz w:val="22"/>
                <w:szCs w:val="22"/>
                <w:lang w:val="it-IT" w:eastAsia="zh-CN" w:bidi="ar-SA"/>
              </w:rPr>
              <w:t>promozione delle caratteristiche qualitative e nutrizionali dei prodotti e dei processi produttivi oggetto del progetto e realizzazione di materiale promozionale.</w:t>
            </w:r>
          </w:p>
          <w:p>
            <w:pPr>
              <w:pStyle w:val="Rientrocorpodeltesto23"/>
              <w:widowControl w:val="false"/>
              <w:numPr>
                <w:ilvl w:val="0"/>
                <w:numId w:val="0"/>
              </w:numPr>
              <w:tabs>
                <w:tab w:val="clear" w:pos="10348"/>
              </w:tabs>
              <w:spacing w:lineRule="auto" w:line="240"/>
              <w:ind w:left="1080" w:right="-2" w:hanging="0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numPr>
          <w:ilvl w:val="1"/>
          <w:numId w:val="7"/>
        </w:numPr>
        <w:spacing w:lineRule="auto" w:line="240" w:before="0" w:after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Costo complessivo del progetto.</w:t>
      </w:r>
    </w:p>
    <w:p>
      <w:pPr>
        <w:pStyle w:val="ListParagraph"/>
        <w:spacing w:lineRule="auto" w:line="240" w:before="0" w:after="0"/>
        <w:ind w:left="1789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tbl>
      <w:tblPr>
        <w:tblStyle w:val="Grigliatabella"/>
        <w:tblW w:w="100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9"/>
        <w:gridCol w:w="4824"/>
      </w:tblGrid>
      <w:tr>
        <w:trPr>
          <w:trHeight w:val="453" w:hRule="atLeast"/>
        </w:trPr>
        <w:tc>
          <w:tcPr>
            <w:tcW w:w="52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  <w:t>Interventi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Tahoma, Tahoma" w:ascii="Century Gothic" w:hAnsi="Century Gothic"/>
                <w:b/>
                <w:sz w:val="20"/>
              </w:rPr>
              <w:t xml:space="preserve">Importo  spesa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</w:tc>
      </w:tr>
      <w:tr>
        <w:trPr>
          <w:trHeight w:val="729" w:hRule="atLeast"/>
        </w:trPr>
        <w:tc>
          <w:tcPr>
            <w:tcW w:w="52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7" w:hanging="0"/>
              <w:jc w:val="center"/>
              <w:rPr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  <w:t xml:space="preserve"> </w:t>
            </w:r>
            <w:r>
              <w:rPr>
                <w:rFonts w:cs="Arial" w:ascii="Century Gothic" w:hAnsi="Century Gothic"/>
                <w:sz w:val="20"/>
              </w:rPr>
              <w:t>A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 w:cs="Tahoma, Tahoma"/>
                <w:lang w:val="es-ES"/>
              </w:rPr>
            </w:pPr>
            <w:r>
              <w:rPr>
                <w:rFonts w:cs="Tahoma, Tahoma" w:ascii="Century Gothic" w:hAnsi="Century Gothic"/>
                <w:sz w:val="20"/>
                <w:lang w:val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Tahoma, Tahoma" w:ascii="Century Gothic" w:hAnsi="Century Gothic"/>
                <w:sz w:val="20"/>
                <w:lang w:val="es-ES"/>
              </w:rPr>
              <w:t xml:space="preserve"> €  </w:t>
            </w:r>
          </w:p>
        </w:tc>
      </w:tr>
      <w:tr>
        <w:trPr>
          <w:trHeight w:val="905" w:hRule="atLeast"/>
        </w:trPr>
        <w:tc>
          <w:tcPr>
            <w:tcW w:w="52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107" w:hanging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  <w:t>B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5" w:hRule="atLeast"/>
        </w:trPr>
        <w:tc>
          <w:tcPr>
            <w:tcW w:w="52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107" w:hanging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  <w:t>C</w:t>
            </w:r>
          </w:p>
        </w:tc>
        <w:tc>
          <w:tcPr>
            <w:tcW w:w="48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5" w:hRule="atLeast"/>
        </w:trPr>
        <w:tc>
          <w:tcPr>
            <w:tcW w:w="52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107" w:hanging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  <w:t>D</w:t>
            </w:r>
          </w:p>
        </w:tc>
        <w:tc>
          <w:tcPr>
            <w:tcW w:w="48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5" w:hRule="atLeast"/>
        </w:trPr>
        <w:tc>
          <w:tcPr>
            <w:tcW w:w="52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107" w:hanging="0"/>
              <w:jc w:val="center"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  <w:sz w:val="20"/>
              </w:rPr>
              <w:t>E</w:t>
            </w:r>
          </w:p>
        </w:tc>
        <w:tc>
          <w:tcPr>
            <w:tcW w:w="48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5" w:hRule="atLeast"/>
        </w:trPr>
        <w:tc>
          <w:tcPr>
            <w:tcW w:w="52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107" w:hanging="0"/>
              <w:jc w:val="center"/>
              <w:rPr>
                <w:b/>
                <w:b/>
                <w:bCs/>
              </w:rPr>
            </w:pPr>
            <w:r>
              <w:rPr>
                <w:rFonts w:cs="Arial" w:ascii="Century Gothic" w:hAnsi="Century Gothic"/>
                <w:b/>
                <w:bCs/>
                <w:sz w:val="20"/>
              </w:rPr>
              <w:t>TOTALE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cs="Tahoma, Tahoma" w:ascii="Century Gothic" w:hAnsi="Century Gothic"/>
                <w:b/>
                <w:bCs/>
                <w:sz w:val="20"/>
                <w:lang w:val="es-E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cs="Tahoma, Tahoma" w:ascii="Century Gothic" w:hAnsi="Century Gothic"/>
                <w:b/>
                <w:bCs/>
                <w:sz w:val="20"/>
                <w:lang w:val="es-ES"/>
              </w:rPr>
              <w:t xml:space="preserve">€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Le tipologie D e E devono rappresentare almeno il 20% del progetto.</w:t>
      </w:r>
    </w:p>
    <w:p>
      <w:pPr>
        <w:pStyle w:val="Normal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spacing w:lineRule="auto" w:line="240" w:before="0" w:after="0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Arial" w:ascii="Century Gothic" w:hAnsi="Century Gothic"/>
          <w:b/>
        </w:rPr>
        <w:t>CRONOPROGRAMMA DELLE ATTIVITÁ</w:t>
      </w:r>
    </w:p>
    <w:p>
      <w:pPr>
        <w:pStyle w:val="ListParagraph"/>
        <w:spacing w:lineRule="auto" w:line="240" w:before="0" w:after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5.1. Cronoprogramma</w:t>
      </w:r>
    </w:p>
    <w:tbl>
      <w:tblPr>
        <w:tblW w:w="1521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65"/>
        <w:gridCol w:w="1530"/>
        <w:gridCol w:w="1532"/>
        <w:gridCol w:w="1532"/>
        <w:gridCol w:w="1532"/>
        <w:gridCol w:w="1532"/>
        <w:gridCol w:w="1532"/>
        <w:gridCol w:w="1534"/>
        <w:gridCol w:w="1523"/>
      </w:tblGrid>
      <w:tr>
        <w:trPr>
          <w:trHeight w:val="166" w:hRule="atLeast"/>
        </w:trPr>
        <w:tc>
          <w:tcPr>
            <w:tcW w:w="296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lang w:eastAsia="it-IT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23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2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</w:r>
          </w:p>
        </w:tc>
        <w:tc>
          <w:tcPr>
            <w:tcW w:w="12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Mesi</w:t>
            </w:r>
          </w:p>
        </w:tc>
      </w:tr>
      <w:tr>
        <w:trPr>
          <w:trHeight w:val="561" w:hRule="atLeast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Century Gothic" w:hAnsi="Century Gothic"/>
                <w:b/>
                <w:color w:val="000000"/>
                <w:lang w:eastAsia="it-IT"/>
              </w:rPr>
              <w:t>Attività – azioni allegato 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b/>
                <w:color w:val="000000"/>
                <w:lang w:eastAsia="it-IT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b/>
                <w:bCs/>
                <w:color w:val="000000"/>
                <w:lang w:eastAsia="it-IT"/>
              </w:rPr>
              <w:t>8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Azione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2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  <w:tr>
        <w:trPr>
          <w:trHeight w:val="313" w:hRule="atLeast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Century Gothic" w:hAnsi="Century Gothic"/>
                <w:color w:val="000000"/>
                <w:lang w:eastAsia="it-IT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cs="Arial"/>
          <w:i/>
          <w:i/>
        </w:rPr>
      </w:pPr>
      <w:r>
        <w:rPr>
          <w:rFonts w:cs="Arial" w:ascii="Century Gothic" w:hAnsi="Century Gothic"/>
          <w:i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5.2.</w:t>
      </w:r>
      <w:r>
        <w:rPr>
          <w:rFonts w:cs="Arial" w:ascii="Century Gothic" w:hAnsi="Century Gothic"/>
        </w:rPr>
        <w:t xml:space="preserve"> </w:t>
      </w:r>
      <w:r>
        <w:rPr>
          <w:rFonts w:cs="Arial" w:ascii="Century Gothic" w:hAnsi="Century Gothic"/>
          <w:b/>
        </w:rPr>
        <w:t>Programma eventi promozionali.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  <w:b/>
        </w:rPr>
        <w:t xml:space="preserve"> </w:t>
      </w:r>
    </w:p>
    <w:tbl>
      <w:tblPr>
        <w:tblStyle w:val="Grigliatabella"/>
        <w:tblW w:w="15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4"/>
        <w:gridCol w:w="3854"/>
        <w:gridCol w:w="3854"/>
        <w:gridCol w:w="3853"/>
      </w:tblGrid>
      <w:tr>
        <w:trPr>
          <w:trHeight w:val="262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</w:rPr>
              <w:t>Evento</w:t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</w:rPr>
              <w:t>Location</w:t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</w:rPr>
              <w:t>Data/ora</w:t>
            </w:r>
          </w:p>
        </w:tc>
        <w:tc>
          <w:tcPr>
            <w:tcW w:w="3853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entury Gothic" w:hAnsi="Century Gothic" w:cs="Arial"/>
                <w:b/>
                <w:b/>
              </w:rPr>
            </w:pPr>
            <w:r>
              <w:rPr>
                <w:rFonts w:cs="Arial" w:ascii="Century Gothic" w:hAnsi="Century Gothic"/>
                <w:b/>
              </w:rPr>
              <w:t>Partecipanti</w:t>
            </w:r>
          </w:p>
        </w:tc>
      </w:tr>
      <w:tr>
        <w:trPr>
          <w:trHeight w:val="247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62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  <w:tr>
        <w:trPr>
          <w:trHeight w:val="247" w:hRule="atLeast"/>
        </w:trPr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  <w:tc>
          <w:tcPr>
            <w:tcW w:w="385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Century Gothic" w:hAnsi="Century Gothic" w:cs="Arial"/>
              </w:rPr>
            </w:pPr>
            <w:r>
              <w:rPr>
                <w:rFonts w:cs="Arial" w:ascii="Century Gothic" w:hAnsi="Century Gothic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rFonts w:cs="Arial" w:ascii="Century Gothic" w:hAnsi="Century Gothic"/>
        </w:rPr>
        <w:t>Luogo,  Data………………….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Timbro e firma</w:t>
      </w:r>
    </w:p>
    <w:sectPr>
      <w:type w:val="nextPage"/>
      <w:pgSz w:orient="landscape" w:w="16838" w:h="11906"/>
      <w:pgMar w:left="709" w:right="709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Book Antiqua">
    <w:charset w:val="00"/>
    <w:family w:val="roman"/>
    <w:pitch w:val="variable"/>
  </w:font>
  <w:font w:name="Segoe UI">
    <w:charset w:val="00"/>
    <w:family w:val="roman"/>
    <w:pitch w:val="variable"/>
  </w:font>
  <w:font w:name="Yu Minch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Tahoma">
    <w:altName w:val=" Tahoma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1"/>
      <w:lvlJc w:val="left"/>
      <w:pPr>
        <w:tabs>
          <w:tab w:val="num" w:pos="0"/>
        </w:tabs>
        <w:ind w:left="1429" w:hanging="720"/>
      </w:pPr>
      <w:rPr>
        <w:sz w:val="22"/>
        <w:b/>
        <w:szCs w:val="22"/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  <w:rPr>
        <w:rFonts w:cs="Arial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sz w:val="20"/>
        <w:b/>
        <w:rFonts w:ascii="Century Gothic" w:hAnsi="Century Gothic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8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0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232" w:hanging="1800"/>
      </w:pPr>
    </w:lvl>
  </w:abstractNum>
  <w:abstractNum w:abstractNumId="8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0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1661f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Titolo1"/>
    <w:link w:val="Titolo2Carattere"/>
    <w:qFormat/>
    <w:rsid w:val="001661fa"/>
    <w:pPr>
      <w:keepLines w:val="false"/>
      <w:suppressAutoHyphens w:val="true"/>
      <w:spacing w:lineRule="auto" w:line="240" w:before="100" w:after="100"/>
      <w:ind w:left="1135" w:hanging="426"/>
      <w:textAlignment w:val="baseline"/>
      <w:outlineLvl w:val="1"/>
    </w:pPr>
    <w:rPr>
      <w:rFonts w:ascii="Book Antiqua" w:hAnsi="Book Antiqua" w:eastAsia="Times New Roman" w:cs="Book Antiqua"/>
      <w:b/>
      <w:bCs/>
      <w:color w:val="auto"/>
      <w:kern w:val="2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6e97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bf2246"/>
    <w:rPr>
      <w:color w:val="0563C1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qFormat/>
    <w:rsid w:val="00bf2246"/>
    <w:rPr>
      <w:color w:val="954F72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a65b9d"/>
    <w:rPr>
      <w:rFonts w:ascii="Times New Roman" w:hAnsi="Times New Roman" w:eastAsia="Times New Roman" w:cs="Times New Roman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27e9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27e9f"/>
    <w:rPr/>
  </w:style>
  <w:style w:type="character" w:styleId="Titolo2Carattere" w:customStyle="1">
    <w:name w:val="Titolo 2 Carattere"/>
    <w:basedOn w:val="DefaultParagraphFont"/>
    <w:link w:val="Titolo2"/>
    <w:qFormat/>
    <w:rsid w:val="001661fa"/>
    <w:rPr>
      <w:rFonts w:ascii="Book Antiqua" w:hAnsi="Book Antiqua" w:eastAsia="Times New Roman" w:cs="Book Antiqua"/>
      <w:b/>
      <w:bCs/>
      <w:kern w:val="2"/>
      <w:sz w:val="24"/>
      <w:szCs w:val="24"/>
      <w:lang w:eastAsia="zh-CN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1661f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WW8Num22z0">
    <w:name w:val="WW8Num22z0"/>
    <w:qFormat/>
    <w:rPr>
      <w:rFonts w:ascii="Yu Mincho" w:hAnsi="Yu Mincho" w:eastAsia="Times New Roman" w:cs="Yu Mincho"/>
      <w:sz w:val="22"/>
      <w:szCs w:val="22"/>
      <w:lang w:val="it-IT" w:eastAsia="zh-CN" w:bidi="ar-SA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e6a1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6e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" w:customStyle="1">
    <w:name w:val="msonormal"/>
    <w:basedOn w:val="Normal"/>
    <w:qFormat/>
    <w:rsid w:val="00bf22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65" w:customStyle="1">
    <w:name w:val="xl65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66" w:customStyle="1">
    <w:name w:val="xl66"/>
    <w:basedOn w:val="Normal"/>
    <w:qFormat/>
    <w:rsid w:val="00bf22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67" w:customStyle="1">
    <w:name w:val="xl67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68" w:customStyle="1">
    <w:name w:val="xl68"/>
    <w:basedOn w:val="Normal"/>
    <w:qFormat/>
    <w:rsid w:val="00bf224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69" w:customStyle="1">
    <w:name w:val="xl69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0" w:customStyle="1">
    <w:name w:val="xl70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1" w:customStyle="1">
    <w:name w:val="xl71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2" w:customStyle="1">
    <w:name w:val="xl72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3" w:customStyle="1">
    <w:name w:val="xl73"/>
    <w:basedOn w:val="Normal"/>
    <w:qFormat/>
    <w:rsid w:val="00bf22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4" w:customStyle="1">
    <w:name w:val="xl74"/>
    <w:basedOn w:val="Normal"/>
    <w:qFormat/>
    <w:rsid w:val="00bf224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5" w:customStyle="1">
    <w:name w:val="xl75"/>
    <w:basedOn w:val="Normal"/>
    <w:qFormat/>
    <w:rsid w:val="00bf224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it-IT"/>
    </w:rPr>
  </w:style>
  <w:style w:type="paragraph" w:styleId="Xl76" w:customStyle="1">
    <w:name w:val="xl76"/>
    <w:basedOn w:val="Normal"/>
    <w:qFormat/>
    <w:rsid w:val="00bf2246"/>
    <w:pPr>
      <w:pBdr>
        <w:top w:val="single" w:sz="8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it-IT"/>
    </w:rPr>
  </w:style>
  <w:style w:type="paragraph" w:styleId="Xl77" w:customStyle="1">
    <w:name w:val="xl77"/>
    <w:basedOn w:val="Normal"/>
    <w:qFormat/>
    <w:rsid w:val="00bf224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it-IT"/>
    </w:rPr>
  </w:style>
  <w:style w:type="paragraph" w:styleId="Xl78" w:customStyle="1">
    <w:name w:val="xl78"/>
    <w:basedOn w:val="Normal"/>
    <w:qFormat/>
    <w:rsid w:val="00bf22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it-IT"/>
    </w:rPr>
  </w:style>
  <w:style w:type="paragraph" w:styleId="Xl79" w:customStyle="1">
    <w:name w:val="xl79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it-IT"/>
    </w:rPr>
  </w:style>
  <w:style w:type="paragraph" w:styleId="Xl80" w:customStyle="1">
    <w:name w:val="xl80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it-IT"/>
    </w:rPr>
  </w:style>
  <w:style w:type="paragraph" w:styleId="Xl81" w:customStyle="1">
    <w:name w:val="xl81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it-IT"/>
    </w:rPr>
  </w:style>
  <w:style w:type="paragraph" w:styleId="Xl82" w:customStyle="1">
    <w:name w:val="xl82"/>
    <w:basedOn w:val="Normal"/>
    <w:qFormat/>
    <w:rsid w:val="00bf22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sz w:val="28"/>
      <w:szCs w:val="28"/>
      <w:lang w:eastAsia="it-IT"/>
    </w:rPr>
  </w:style>
  <w:style w:type="paragraph" w:styleId="Xl83" w:customStyle="1">
    <w:name w:val="xl83"/>
    <w:basedOn w:val="Normal"/>
    <w:qFormat/>
    <w:rsid w:val="00bf22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it-IT"/>
    </w:rPr>
  </w:style>
  <w:style w:type="paragraph" w:styleId="Xl84" w:customStyle="1">
    <w:name w:val="xl84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it-IT"/>
    </w:rPr>
  </w:style>
  <w:style w:type="paragraph" w:styleId="Xl85" w:customStyle="1">
    <w:name w:val="xl85"/>
    <w:basedOn w:val="Normal"/>
    <w:qFormat/>
    <w:rsid w:val="00bf2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92969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Corpodeltesto2Carattere"/>
    <w:semiHidden/>
    <w:qFormat/>
    <w:rsid w:val="00a65b9d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paragraph" w:styleId="NoSpacing">
    <w:name w:val="No Spacing"/>
    <w:uiPriority w:val="1"/>
    <w:qFormat/>
    <w:rsid w:val="00a65b9d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d27e9f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d27e9f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9d7dc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Book Antiqua" w:hAnsi="Book Antiqua" w:eastAsia="Times New Roman" w:cs="Book Antiqua"/>
      <w:color w:val="auto"/>
      <w:kern w:val="2"/>
      <w:sz w:val="24"/>
      <w:szCs w:val="24"/>
      <w:lang w:val="it-IT" w:eastAsia="zh-CN" w:bidi="ar-SA"/>
    </w:rPr>
  </w:style>
  <w:style w:type="paragraph" w:styleId="Revision">
    <w:name w:val="Revision"/>
    <w:uiPriority w:val="99"/>
    <w:semiHidden/>
    <w:qFormat/>
    <w:rsid w:val="00043b1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estocommento1" w:customStyle="1">
    <w:name w:val="Testo commento1"/>
    <w:basedOn w:val="Standard"/>
    <w:qFormat/>
    <w:rsid w:val="00ba1186"/>
    <w:pPr/>
    <w:rPr>
      <w:sz w:val="20"/>
      <w:szCs w:val="20"/>
    </w:rPr>
  </w:style>
  <w:style w:type="paragraph" w:styleId="Rientrocorpodeltesto23" w:customStyle="1">
    <w:name w:val="Rientro corpo del testo 23"/>
    <w:basedOn w:val="Standard"/>
    <w:qFormat/>
    <w:rsid w:val="00ac11f6"/>
    <w:pPr>
      <w:tabs>
        <w:tab w:val="clear" w:pos="720"/>
        <w:tab w:val="left" w:pos="10348" w:leader="none"/>
      </w:tabs>
      <w:ind w:left="5670" w:hanging="6743"/>
      <w:jc w:val="both"/>
    </w:pPr>
    <w:rPr>
      <w:rFonts w:ascii="Arial" w:hAnsi="Arial" w:cs="Times New Roman"/>
      <w:szCs w:val="20"/>
      <w:lang w:eastAsia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20"/>
        <w:tab w:val="center" w:pos="7710" w:leader="none"/>
        <w:tab w:val="right" w:pos="1542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2">
    <w:name w:val="WW8Num2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6a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8006-BB37-4FEC-AC08-5CB971E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Application>LibreOffice/7.0.4.2$Windows_X86_64 LibreOffice_project/dcf040e67528d9187c66b2379df5ea4407429775</Application>
  <AppVersion>15.0000</AppVersion>
  <DocSecurity>0</DocSecurity>
  <Pages>12</Pages>
  <Words>939</Words>
  <Characters>6597</Characters>
  <CharactersWithSpaces>7627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2017-07-04T14:24:00Z</dcterms:created>
  <dc:creator>SALVATORE RIGNANI</dc:creator>
  <dc:description/>
  <dc:language>it-IT</dc:language>
  <cp:lastModifiedBy/>
  <cp:lastPrinted>2019-03-19T16:53:13Z</cp:lastPrinted>
  <dcterms:modified xsi:type="dcterms:W3CDTF">2022-07-14T12:45:02Z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