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end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Modello Lettera 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it-IT" w:eastAsia="zh-CN" w:bidi="ar-SA"/>
        </w:rPr>
        <w:t>richiesta saldo bando Musei Accessibili 2021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Intestazione"/>
        <w:jc w:val="both"/>
        <w:rPr/>
      </w:pPr>
      <w:r>
        <w:rPr/>
      </w:r>
    </w:p>
    <w:p>
      <w:pPr>
        <w:pStyle w:val="Intestazione"/>
        <w:jc w:val="both"/>
        <w:rPr>
          <w:rFonts w:ascii="Arial" w:hAnsi="Arial" w:cs="Arial"/>
          <w:i/>
          <w:i/>
          <w:iCs/>
          <w:sz w:val="18"/>
        </w:rPr>
      </w:pPr>
      <w:r>
        <w:rPr>
          <w:rFonts w:cs="Arial" w:ascii="Arial" w:hAnsi="Arial"/>
          <w:i/>
          <w:iCs/>
          <w:sz w:val="18"/>
        </w:rPr>
        <w:t xml:space="preserve">Lettera di trasmissione da compilare e da allegare </w:t>
      </w:r>
      <w:r>
        <w:rPr>
          <w:rFonts w:eastAsia="Times New Roman" w:cs="Arial" w:ascii="Arial" w:hAnsi="Arial"/>
          <w:i/>
          <w:iCs/>
          <w:color w:val="auto"/>
          <w:sz w:val="18"/>
          <w:szCs w:val="24"/>
          <w:lang w:val="it-IT" w:eastAsia="zh-CN" w:bidi="ar-SA"/>
        </w:rPr>
        <w:t>agli altri documenti richiesti per il saldo</w:t>
      </w:r>
      <w:r>
        <w:rPr>
          <w:rFonts w:cs="Arial" w:ascii="Arial" w:hAnsi="Arial"/>
          <w:i/>
          <w:iCs/>
          <w:sz w:val="18"/>
        </w:rPr>
        <w:t>, secondo quanto previsto dall'allegato A della DD 1</w:t>
      </w:r>
      <w:r>
        <w:rPr>
          <w:rFonts w:eastAsia="Times New Roman" w:cs="Arial" w:ascii="Arial" w:hAnsi="Arial"/>
          <w:i/>
          <w:iCs/>
          <w:color w:val="auto"/>
          <w:sz w:val="18"/>
          <w:szCs w:val="24"/>
          <w:lang w:val="it-IT" w:eastAsia="zh-CN" w:bidi="ar-SA"/>
        </w:rPr>
        <w:t>75</w:t>
      </w:r>
      <w:r>
        <w:rPr>
          <w:rFonts w:cs="Arial" w:ascii="Arial" w:hAnsi="Arial"/>
          <w:i/>
          <w:iCs/>
          <w:sz w:val="18"/>
        </w:rPr>
        <w:t xml:space="preserve">/A2003B/2021 del </w:t>
      </w:r>
      <w:r>
        <w:rPr>
          <w:rFonts w:eastAsia="Times New Roman" w:cs="Arial" w:ascii="Arial" w:hAnsi="Arial"/>
          <w:i/>
          <w:iCs/>
          <w:color w:val="000000"/>
          <w:sz w:val="18"/>
          <w:szCs w:val="24"/>
          <w:shd w:fill="auto" w:val="clear"/>
          <w:lang w:val="it-IT" w:eastAsia="zh-CN" w:bidi="ar-SA"/>
        </w:rPr>
        <w:t>26 luglio</w:t>
      </w:r>
      <w:r>
        <w:rPr>
          <w:rFonts w:cs="Arial" w:ascii="Arial" w:hAnsi="Arial"/>
          <w:i/>
          <w:iCs/>
          <w:sz w:val="18"/>
          <w:shd w:fill="auto" w:val="clear"/>
        </w:rPr>
        <w:t>2021. L</w:t>
      </w:r>
      <w:r>
        <w:rPr>
          <w:rFonts w:cs="Arial" w:ascii="Arial" w:hAnsi="Arial"/>
          <w:i/>
          <w:iCs/>
          <w:sz w:val="18"/>
        </w:rPr>
        <w:t>’intero plico della rendicontazione va trasmesso esclusivamente (con estensione .pdf o pdf.p7m), mediante PEC all’indirizzo:</w:t>
      </w:r>
    </w:p>
    <w:p>
      <w:pPr>
        <w:pStyle w:val="Intestazione"/>
        <w:jc w:val="both"/>
        <w:rPr/>
      </w:pPr>
      <w:r>
        <w:rPr>
          <w:rFonts w:cs="Arial" w:ascii="Arial" w:hAnsi="Arial"/>
          <w:i/>
          <w:iCs/>
          <w:color w:val="000000"/>
          <w:sz w:val="18"/>
          <w:szCs w:val="18"/>
        </w:rPr>
        <w:t>musei-sitiunesco@cert.regione.piemonte.it</w:t>
      </w:r>
      <w:r>
        <w:rPr>
          <w:rFonts w:cs="Arial" w:ascii="Arial" w:hAnsi="Arial"/>
          <w:i/>
          <w:iCs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start="567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Alla Regione Piemonte</w:t>
      </w:r>
    </w:p>
    <w:p>
      <w:pPr>
        <w:pStyle w:val="Normal"/>
        <w:ind w:start="567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Direzione Cultura e Commercio</w:t>
      </w:r>
    </w:p>
    <w:p>
      <w:pPr>
        <w:pStyle w:val="Normal"/>
        <w:ind w:start="5670" w:hanging="0"/>
        <w:rPr/>
      </w:pPr>
      <w:r>
        <w:rPr>
          <w:rFonts w:cs="Arial" w:ascii="Arial" w:hAnsi="Arial"/>
          <w:sz w:val="22"/>
          <w:szCs w:val="22"/>
        </w:rPr>
        <w:t xml:space="preserve">Settore </w:t>
      </w:r>
      <w:r>
        <w:rPr>
          <w:rFonts w:cs="Arial" w:ascii="Arial" w:hAnsi="Arial"/>
          <w:color w:val="000000"/>
          <w:sz w:val="22"/>
          <w:szCs w:val="22"/>
        </w:rPr>
        <w:t xml:space="preserve">Valorizzazione del Patrimonio culturale, Musei e Siti </w:t>
      </w:r>
      <w:r>
        <w:rPr>
          <w:rFonts w:eastAsia="Times New Roman" w:cs="Arial" w:ascii="Arial" w:hAnsi="Arial"/>
          <w:color w:val="000000"/>
          <w:sz w:val="22"/>
          <w:szCs w:val="22"/>
          <w:lang w:val="it-IT" w:eastAsia="zh-CN" w:bidi="ar-SA"/>
        </w:rPr>
        <w:t>UNESCO</w:t>
      </w:r>
      <w:r>
        <w:rPr>
          <w:rFonts w:cs="Arial" w:ascii="Arial" w:hAnsi="Arial"/>
        </w:rPr>
        <w:t xml:space="preserve"> </w:t>
      </w:r>
    </w:p>
    <w:p>
      <w:pPr>
        <w:pStyle w:val="Normal"/>
        <w:ind w:start="567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start="5670" w:hanging="0"/>
        <w:rPr>
          <w:rFonts w:ascii="Arial" w:hAnsi="Arial" w:cs="Arial"/>
          <w:sz w:val="22"/>
          <w:lang w:val="fr-FR"/>
        </w:rPr>
      </w:pPr>
      <w:r>
        <w:rPr>
          <w:rFonts w:cs="Arial" w:ascii="Arial" w:hAnsi="Arial"/>
          <w:sz w:val="22"/>
          <w:lang w:val="fr-FR"/>
        </w:rPr>
        <w:t>Via PEC:</w:t>
      </w:r>
    </w:p>
    <w:p>
      <w:pPr>
        <w:pStyle w:val="Normal"/>
        <w:ind w:start="5670" w:hanging="0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fr-FR"/>
        </w:rPr>
        <w:t>musei-sitiunesco@cert.regione.piemonte.it</w:t>
      </w:r>
      <w:r>
        <w:rPr>
          <w:rFonts w:cs="Arial" w:ascii="Arial" w:hAnsi="Arial"/>
          <w:b/>
          <w:bCs/>
          <w:sz w:val="20"/>
          <w:szCs w:val="20"/>
          <w:lang w:val="fr-FR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Testopreformattato"/>
        <w:rPr>
          <w:rFonts w:ascii="Arial" w:hAnsi="Arial" w:eastAsia="Times New Roman" w:cs="Arial"/>
          <w:sz w:val="20"/>
          <w:szCs w:val="24"/>
          <w:lang w:val="fr-FR"/>
        </w:rPr>
      </w:pPr>
      <w:r>
        <w:rPr>
          <w:rFonts w:eastAsia="Times New Roman" w:cs="Arial" w:ascii="Arial" w:hAnsi="Arial"/>
          <w:sz w:val="20"/>
          <w:szCs w:val="24"/>
          <w:lang w:val="fr-FR"/>
        </w:rPr>
      </w:r>
    </w:p>
    <w:p>
      <w:pPr>
        <w:pStyle w:val="Rientrocorpodeltesto"/>
        <w:rPr/>
      </w:pPr>
      <w:r>
        <w:rPr>
          <w:b/>
          <w:bCs/>
        </w:rPr>
        <w:t>Oggetto</w:t>
      </w:r>
      <w:r>
        <w:rPr/>
        <w:t>:</w:t>
        <w:tab/>
        <w:t>L.r. 1</w:t>
      </w:r>
      <w:r>
        <w:rPr>
          <w:rFonts w:eastAsia="Times New Roman" w:cs="Arial"/>
          <w:color w:val="auto"/>
          <w:sz w:val="22"/>
          <w:szCs w:val="24"/>
          <w:lang w:val="it-IT" w:eastAsia="zh-CN" w:bidi="ar-SA"/>
        </w:rPr>
        <w:t>1</w:t>
      </w:r>
      <w:r>
        <w:rPr/>
        <w:t>/2018 – Anno 202</w:t>
      </w:r>
      <w:r>
        <w:rPr>
          <w:rFonts w:eastAsia="Times New Roman" w:cs="Arial"/>
          <w:color w:val="auto"/>
          <w:sz w:val="22"/>
          <w:szCs w:val="24"/>
          <w:lang w:val="it-IT" w:eastAsia="zh-CN" w:bidi="ar-SA"/>
        </w:rPr>
        <w:t>1</w:t>
      </w:r>
      <w:r>
        <w:rPr/>
        <w:t xml:space="preserve"> – </w:t>
      </w:r>
      <w:r>
        <w:rPr>
          <w:rFonts w:eastAsia="Times New Roman" w:cs="Arial"/>
          <w:color w:val="auto"/>
          <w:sz w:val="22"/>
          <w:szCs w:val="24"/>
          <w:lang w:val="it-IT" w:eastAsia="zh-CN" w:bidi="ar-SA"/>
        </w:rPr>
        <w:t>Bando 2021 Musei accessibili</w:t>
      </w:r>
      <w:r>
        <w:rPr/>
        <w:t>. Trasmissione della rendicontazione e richiesta di liquidazione del saldo.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Con la presente </w:t>
      </w:r>
      <w:r>
        <w:rPr>
          <w:rFonts w:cs="Arial" w:ascii="Arial" w:hAnsi="Arial"/>
          <w:b w:val="false"/>
          <w:bCs w:val="false"/>
          <w:sz w:val="22"/>
        </w:rPr>
        <w:t>si chiede la liquidazione della QUOTA a SALDO</w:t>
      </w:r>
      <w:r>
        <w:rPr>
          <w:rFonts w:cs="Arial" w:ascii="Arial" w:hAnsi="Arial"/>
          <w:sz w:val="22"/>
        </w:rPr>
        <w:t xml:space="preserve"> e si trasmette la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4"/>
          <w:lang w:val="it-IT" w:eastAsia="zh-CN" w:bidi="ar-SA"/>
        </w:rPr>
        <w:t>r</w:t>
      </w:r>
      <w:r>
        <w:rPr>
          <w:rFonts w:cs="Arial" w:ascii="Arial" w:hAnsi="Arial"/>
          <w:b w:val="false"/>
          <w:bCs w:val="false"/>
          <w:sz w:val="22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</w:rPr>
        <w:t>ndicontazione finale</w:t>
      </w: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sz w:val="22"/>
        </w:rPr>
        <w:t xml:space="preserve">relativa al contributo assegnato </w:t>
      </w:r>
      <w:r>
        <w:rPr>
          <w:rFonts w:eastAsia="Times New Roman" w:cs="Arial" w:ascii="Arial" w:hAnsi="Arial"/>
          <w:color w:val="auto"/>
          <w:sz w:val="22"/>
          <w:szCs w:val="24"/>
          <w:lang w:val="it-IT" w:eastAsia="zh-CN" w:bidi="ar-SA"/>
        </w:rPr>
        <w:t>nel 2021 (con saldo previsto nel 2023)</w:t>
      </w:r>
      <w:r>
        <w:rPr>
          <w:rFonts w:cs="Arial" w:ascii="Arial" w:hAnsi="Arial"/>
          <w:sz w:val="22"/>
        </w:rPr>
        <w:t>, ai sensi della legge regionale 11/2018:</w:t>
      </w:r>
    </w:p>
    <w:p>
      <w:pPr>
        <w:pStyle w:val="Normal"/>
        <w:rPr>
          <w:rFonts w:ascii="Arial" w:hAnsi="Arial" w:cs="Arial"/>
          <w:b/>
          <w:b/>
          <w:bCs/>
          <w:sz w:val="12"/>
          <w:u w:val="single"/>
        </w:rPr>
      </w:pPr>
      <w:r>
        <w:rPr>
          <w:rFonts w:cs="Arial" w:ascii="Arial" w:hAnsi="Arial"/>
          <w:b/>
          <w:bCs/>
          <w:sz w:val="12"/>
          <w:u w:val="single"/>
        </w:rPr>
      </w:r>
    </w:p>
    <w:tbl>
      <w:tblPr>
        <w:tblW w:w="10202" w:type="dxa"/>
        <w:jc w:val="start"/>
        <w:tblInd w:w="29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2722"/>
        <w:gridCol w:w="7479"/>
      </w:tblGrid>
      <w:tr>
        <w:trPr>
          <w:trHeight w:val="449" w:hRule="atLeast"/>
        </w:trPr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Soggetto Beneficiario</w:t>
            </w:r>
          </w:p>
        </w:tc>
        <w:tc>
          <w:tcPr>
            <w:tcW w:w="7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8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18"/>
                <w:shd w:fill="FFFF00" w:val="clear"/>
                <w:lang w:eastAsia="it-IT"/>
              </w:rPr>
              <w:t>(Indicare l’esatta denominazione dell’Ente beneficiario del contributo)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hd w:fill="FFFF00" w:val="clear"/>
                <w:lang w:eastAsia="it-IT"/>
              </w:rPr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hd w:fill="FFFF00" w:val="clear"/>
                <w:lang w:eastAsia="it-IT"/>
              </w:rPr>
            </w:r>
          </w:p>
        </w:tc>
      </w:tr>
      <w:tr>
        <w:trPr>
          <w:trHeight w:val="527" w:hRule="atLeast"/>
        </w:trPr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tabs>
                <w:tab w:val="clear" w:pos="0"/>
                <w:tab w:val="clear" w:pos="15480"/>
              </w:tabs>
              <w:rPr>
                <w:rFonts w:ascii="Arial" w:hAnsi="Arial" w:eastAsia="Times New Roman" w:cs="Arial"/>
                <w:b/>
                <w:b/>
                <w:bCs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val="it-IT" w:eastAsia="zh-CN" w:bidi="ar-SA"/>
              </w:rPr>
              <w:t>Denominazione del progetto presentato</w:t>
            </w:r>
          </w:p>
        </w:tc>
        <w:tc>
          <w:tcPr>
            <w:tcW w:w="7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</w:rPr>
              <w:t xml:space="preserve">(Indicare anche </w:t>
            </w: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  <w:lang w:eastAsia="it-IT"/>
              </w:rPr>
              <w:t>l’esatta denominazione</w:t>
            </w:r>
            <w:r>
              <w:rPr>
                <w:rFonts w:eastAsia="Arial Unicode MS" w:cs="Arial" w:ascii="Arial" w:hAnsi="Arial"/>
                <w:color w:val="000000"/>
                <w:sz w:val="18"/>
                <w:szCs w:val="20"/>
                <w:shd w:fill="FFFF00" w:val="clear"/>
                <w:lang w:val="it-IT" w:eastAsia="it-IT" w:bidi="ar-SA"/>
              </w:rPr>
              <w:t xml:space="preserve"> del bene oggetto dell’intervento</w:t>
            </w: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</w:rPr>
              <w:t>)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hd w:fill="FFFF00" w:val="clear"/>
                <w:lang w:eastAsia="it-IT"/>
              </w:rPr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hd w:fill="FFFF00" w:val="clear"/>
                <w:lang w:eastAsia="it-IT"/>
              </w:rPr>
            </w:r>
          </w:p>
        </w:tc>
      </w:tr>
      <w:tr>
        <w:trPr>
          <w:trHeight w:val="527" w:hRule="atLeast"/>
        </w:trPr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Linea di contribuzione</w:t>
            </w:r>
          </w:p>
        </w:tc>
        <w:tc>
          <w:tcPr>
            <w:tcW w:w="7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2"/>
                <w:szCs w:val="22"/>
                <w:lang w:val="it-IT" w:eastAsia="zh-CN" w:bidi="ar-SA"/>
              </w:rPr>
              <w:t>L.R. 11/2018 e L.R. 13/2020</w:t>
            </w:r>
          </w:p>
        </w:tc>
      </w:tr>
      <w:tr>
        <w:trPr>
          <w:trHeight w:val="527" w:hRule="atLeast"/>
        </w:trPr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Determinazione di Assegnazione</w:t>
            </w:r>
          </w:p>
        </w:tc>
        <w:tc>
          <w:tcPr>
            <w:tcW w:w="7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8"/>
                <w:szCs w:val="20"/>
                <w:shd w:fill="FFFF00" w:val="clear"/>
              </w:rPr>
            </w:pP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</w:rPr>
              <w:t>(riportare il numero e la data della determinazione, indicati nella comunicazione di assegnazione)</w:t>
            </w:r>
          </w:p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FFFF00" w:val="clear"/>
              </w:rPr>
              <w:t xml:space="preserve">DD n. ……. del ………….. </w:t>
            </w:r>
            <w:r>
              <w:rPr>
                <w:rFonts w:eastAsia="Arial Unicode MS" w:cs="Arial" w:ascii="Arial" w:hAnsi="Arial"/>
                <w:sz w:val="18"/>
                <w:szCs w:val="18"/>
                <w:shd w:fill="FFFF00" w:val="clear"/>
              </w:rPr>
              <w:t xml:space="preserve"> (formato data gg/mm/aaaa)</w:t>
            </w:r>
          </w:p>
        </w:tc>
      </w:tr>
      <w:tr>
        <w:trPr>
          <w:trHeight w:val="527" w:hRule="atLeast"/>
        </w:trPr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Importo del contributo assegnato</w:t>
            </w:r>
          </w:p>
        </w:tc>
        <w:tc>
          <w:tcPr>
            <w:tcW w:w="7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  <w:shd w:fill="FFFF00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FFFF00" w:val="clear"/>
              </w:rPr>
              <w:t>Euro …………..</w:t>
            </w:r>
          </w:p>
        </w:tc>
      </w:tr>
      <w:tr>
        <w:trPr>
          <w:trHeight w:val="527" w:hRule="atLeast"/>
        </w:trPr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Importo del quadro economico ammissibile da rendicontare (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contributo+cofinanziamento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8"/>
                <w:szCs w:val="20"/>
              </w:rPr>
            </w:pPr>
            <w:r>
              <w:rPr>
                <w:rFonts w:eastAsia="Arial Unicode MS" w:cs="Arial" w:ascii="Arial" w:hAnsi="Arial"/>
                <w:sz w:val="18"/>
                <w:szCs w:val="20"/>
              </w:rPr>
              <w:t>(</w:t>
            </w: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</w:rPr>
              <w:t xml:space="preserve">riportare </w:t>
            </w:r>
            <w:r>
              <w:rPr>
                <w:rFonts w:eastAsia="Arial Unicode MS" w:cs="Arial" w:ascii="Arial" w:hAnsi="Arial"/>
                <w:color w:val="000000"/>
                <w:sz w:val="18"/>
                <w:szCs w:val="20"/>
                <w:shd w:fill="FFFF00" w:val="clear"/>
                <w:lang w:val="it-IT" w:eastAsia="zh-CN" w:bidi="ar-SA"/>
              </w:rPr>
              <w:t>la somma presente nell’allegato della determinazione di assegnazione e</w:t>
            </w:r>
            <w:r>
              <w:rPr>
                <w:rFonts w:eastAsia="Arial Unicode MS" w:cs="Arial" w:ascii="Arial" w:hAnsi="Arial"/>
                <w:sz w:val="18"/>
                <w:szCs w:val="20"/>
                <w:shd w:fill="FFFF00" w:val="clear"/>
              </w:rPr>
              <w:t xml:space="preserve">  nella comunicazione di assegnazione)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  <w:shd w:fill="FFFF00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FFFF00" w:val="clear"/>
              </w:rPr>
              <w:t>Euro:………...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In particolare si trasmette la seguente documentazione </w:t>
      </w:r>
      <w:r>
        <w:rPr>
          <w:rFonts w:cs="Arial" w:ascii="Arial" w:hAnsi="Arial"/>
          <w:b/>
          <w:bCs/>
          <w:sz w:val="22"/>
          <w:u w:val="single"/>
        </w:rPr>
        <w:t>obbligatoria</w:t>
      </w:r>
      <w:r>
        <w:rPr>
          <w:rFonts w:cs="Arial" w:ascii="Arial" w:hAnsi="Arial"/>
          <w:sz w:val="22"/>
        </w:rPr>
        <w:t>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[selezionare le opzioni crocettando il riquadro nella colonna sinistra]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tbl>
      <w:tblPr>
        <w:tblW w:w="10250" w:type="dxa"/>
        <w:jc w:val="start"/>
        <w:tblInd w:w="-19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563"/>
        <w:gridCol w:w="9686"/>
      </w:tblGrid>
      <w:tr>
        <w:trPr>
          <w:trHeight w:val="449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hd w:fill="FFFF00" w:val="clear"/>
              </w:rPr>
            </w:pPr>
            <w:r>
              <w:rPr>
                <w:rFonts w:cs="Arial" w:ascii="Arial" w:hAnsi="Arial"/>
                <w:b/>
                <w:bCs/>
                <w:sz w:val="22"/>
                <w:shd w:fill="FFFF00" w:val="clear"/>
              </w:rPr>
              <w:t>X</w:t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jc w:val="center"/>
              <w:rPr>
                <w:rFonts w:ascii="Arial" w:hAnsi="Arial" w:eastAsia="Arial Unicode MS" w:cs="Arial"/>
                <w:b/>
                <w:b/>
                <w:bCs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lang w:eastAsia="it-IT"/>
              </w:rPr>
              <w:t>Document</w:t>
            </w:r>
            <w:r>
              <w:rPr>
                <w:rFonts w:eastAsia="Arial Unicode MS" w:cs="Arial" w:ascii="Arial" w:hAnsi="Arial"/>
                <w:b/>
                <w:bCs/>
                <w:color w:val="auto"/>
                <w:sz w:val="22"/>
                <w:szCs w:val="20"/>
                <w:lang w:val="it-IT" w:eastAsia="it-IT" w:bidi="ar-SA"/>
              </w:rPr>
              <w:t>i</w:t>
            </w:r>
            <w:r>
              <w:rPr>
                <w:rFonts w:eastAsia="Arial Unicode MS" w:cs="Arial" w:ascii="Arial" w:hAnsi="Arial"/>
                <w:b/>
                <w:bCs/>
                <w:sz w:val="22"/>
                <w:lang w:eastAsia="it-IT"/>
              </w:rPr>
              <w:t xml:space="preserve"> trasmessi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tabs>
                <w:tab w:val="clear" w:pos="0"/>
                <w:tab w:val="clear" w:pos="15480"/>
              </w:tabs>
              <w:snapToGrid w:val="false"/>
              <w:jc w:val="center"/>
              <w:rPr>
                <w:rFonts w:eastAsia="Arial Unicode MS" w:cs="Arial"/>
                <w:b w:val="false"/>
                <w:b w:val="false"/>
                <w:bCs w:val="false"/>
                <w:sz w:val="22"/>
                <w:shd w:fill="FFFF00" w:val="clear"/>
                <w:lang w:eastAsia="it-IT"/>
              </w:rPr>
            </w:pPr>
            <w:r>
              <w:rPr>
                <w:rFonts w:eastAsia="Arial Unicode MS" w:cs="Arial"/>
                <w:b w:val="false"/>
                <w:bCs w:val="false"/>
                <w:sz w:val="22"/>
                <w:shd w:fill="FFFF00" w:val="clear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8"/>
                <w:lang w:eastAsia="it-IT"/>
              </w:rPr>
            </w:pPr>
            <w:r>
              <w:rPr>
                <w:rFonts w:eastAsia="Arial Unicode MS" w:cs="Arial" w:ascii="Arial" w:hAnsi="Arial"/>
                <w:sz w:val="18"/>
                <w:lang w:eastAsia="it-IT"/>
              </w:rPr>
              <w:t>(obbligatorio per tutti i beneficiari di contributo)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8"/>
                <w:lang w:eastAsia="it-IT"/>
              </w:rPr>
            </w:pPr>
            <w:r>
              <w:rPr>
                <w:rFonts w:eastAsia="Arial Unicode MS" w:cs="Arial" w:ascii="Arial" w:hAnsi="Arial"/>
                <w:sz w:val="8"/>
                <w:lang w:eastAsia="it-IT"/>
              </w:rPr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b/>
                <w:b/>
                <w:bCs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lang w:eastAsia="it-IT"/>
              </w:rPr>
              <w:t xml:space="preserve">Relazione </w:t>
            </w:r>
            <w:r>
              <w:rPr>
                <w:rFonts w:eastAsia="Arial Unicode MS" w:cs="Arial" w:ascii="Arial" w:hAnsi="Arial"/>
                <w:b/>
                <w:bCs/>
                <w:color w:val="auto"/>
                <w:sz w:val="22"/>
                <w:szCs w:val="20"/>
                <w:lang w:val="it-IT" w:eastAsia="it-IT" w:bidi="ar-SA"/>
              </w:rPr>
              <w:t>sull’intervento svolto.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8"/>
                <w:szCs w:val="18"/>
                <w:lang w:eastAsia="it-IT"/>
              </w:rPr>
            </w:pPr>
            <w:r>
              <w:rPr>
                <w:rFonts w:eastAsia="Arial Unicode MS" w:cs="Arial" w:ascii="Arial" w:hAnsi="Arial"/>
                <w:color w:val="auto"/>
                <w:sz w:val="18"/>
                <w:szCs w:val="18"/>
                <w:lang w:val="it-IT" w:eastAsia="it-IT" w:bidi="ar-SA"/>
              </w:rPr>
              <w:t>La breve relazione (max 5000 battute spazi inclusi) deve corrispondere a quanto indicato nella scheda di progetto, di cui allegato 2 della domanda presentata. Indicare e motivare eventuali variazioni al progetto iniziale. Tali variazioni non devono comunque aver modificato in modo sostanziale il progetto iniziale.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2"/>
                <w:lang w:eastAsia="it-IT"/>
              </w:rPr>
            </w:pPr>
            <w:r>
              <w:rPr>
                <w:rFonts w:eastAsia="Arial Unicode MS" w:cs="Arial" w:ascii="Arial" w:hAnsi="Arial"/>
                <w:sz w:val="12"/>
                <w:lang w:eastAsia="it-IT"/>
              </w:rPr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zCs w:val="22"/>
                <w:shd w:fill="FFFF00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zCs w:val="22"/>
                <w:shd w:fill="FFFF00" w:val="clear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Arial Unicode MS" w:cs="Arial" w:ascii="Arial" w:hAnsi="Arial"/>
                <w:sz w:val="18"/>
                <w:szCs w:val="20"/>
              </w:rPr>
              <w:t>(</w:t>
            </w:r>
            <w:r>
              <w:rPr>
                <w:rFonts w:eastAsia="Arial Unicode MS" w:cs="Arial" w:ascii="Arial" w:hAnsi="Arial"/>
                <w:b/>
                <w:bCs/>
                <w:sz w:val="18"/>
                <w:szCs w:val="20"/>
              </w:rPr>
              <w:t xml:space="preserve">obbligatorio per tutti i soggetti beneficiari privati, </w:t>
            </w:r>
            <w:r>
              <w:rPr>
                <w:rFonts w:eastAsia="Arial Unicode MS" w:cs="Arial" w:ascii="Arial" w:hAnsi="Arial"/>
                <w:b w:val="false"/>
                <w:bCs w:val="false"/>
                <w:color w:val="auto"/>
                <w:sz w:val="18"/>
                <w:szCs w:val="20"/>
                <w:u w:val="none"/>
                <w:lang w:val="it-IT" w:eastAsia="zh-CN" w:bidi="ar-SA"/>
              </w:rPr>
              <w:t>sono esclusi</w:t>
            </w:r>
            <w:r>
              <w:rPr>
                <w:rFonts w:eastAsia="Arial Unicode MS" w:cs="Arial" w:ascii="Arial" w:hAnsi="Arial"/>
                <w:sz w:val="18"/>
                <w:szCs w:val="20"/>
                <w:u w:val="none"/>
              </w:rPr>
              <w:t xml:space="preserve"> Enti Locali e Altre Pubbliche Amministrazioni)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8"/>
                <w:szCs w:val="20"/>
              </w:rPr>
            </w:pPr>
            <w:r>
              <w:rPr>
                <w:rFonts w:eastAsia="Arial Unicode MS" w:cs="Arial" w:ascii="Arial" w:hAnsi="Arial"/>
                <w:sz w:val="8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>Rendiconto per categorie di spesa, in forma di dichiarazione sostitutiva di atto di notorietà</w:t>
            </w:r>
            <w:r>
              <w:rPr>
                <w:rFonts w:eastAsia="Arial Unicode MS" w:cs="Arial" w:ascii="Arial" w:hAnsi="Arial"/>
                <w:sz w:val="22"/>
                <w:szCs w:val="20"/>
              </w:rPr>
              <w:t>, redatt sul modello di cui all’allegato 2.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2"/>
                <w:szCs w:val="20"/>
              </w:rPr>
            </w:pPr>
            <w:r>
              <w:rPr>
                <w:rFonts w:eastAsia="Arial Unicode MS" w:cs="Arial" w:ascii="Arial" w:hAnsi="Arial"/>
                <w:sz w:val="12"/>
                <w:szCs w:val="20"/>
              </w:rPr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zCs w:val="20"/>
                <w:shd w:fill="FFFF00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FFFF00" w:val="clear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Arial Unicode MS" w:cs="Arial" w:ascii="Arial" w:hAnsi="Arial"/>
                <w:sz w:val="18"/>
                <w:szCs w:val="20"/>
              </w:rPr>
              <w:t>(</w:t>
            </w:r>
            <w:r>
              <w:rPr>
                <w:rFonts w:eastAsia="Arial Unicode MS" w:cs="Arial" w:ascii="Arial" w:hAnsi="Arial"/>
                <w:b/>
                <w:bCs/>
                <w:sz w:val="18"/>
                <w:szCs w:val="20"/>
              </w:rPr>
              <w:t xml:space="preserve">obbligatorio per tutti i soggetti beneficiari privati, </w:t>
            </w:r>
            <w:r>
              <w:rPr>
                <w:rFonts w:eastAsia="Arial Unicode MS" w:cs="Arial" w:ascii="Arial" w:hAnsi="Arial"/>
                <w:b w:val="false"/>
                <w:bCs w:val="false"/>
                <w:color w:val="auto"/>
                <w:sz w:val="18"/>
                <w:szCs w:val="20"/>
                <w:u w:val="none"/>
                <w:lang w:val="it-IT" w:eastAsia="zh-CN" w:bidi="ar-SA"/>
              </w:rPr>
              <w:t>sono esclusi</w:t>
            </w:r>
            <w:r>
              <w:rPr>
                <w:rFonts w:eastAsia="Arial Unicode MS" w:cs="Arial" w:ascii="Arial" w:hAnsi="Arial"/>
                <w:sz w:val="18"/>
                <w:szCs w:val="20"/>
                <w:u w:val="none"/>
              </w:rPr>
              <w:t xml:space="preserve"> Enti Locali e Altre Pubbliche Amministrazioni)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8"/>
                <w:szCs w:val="20"/>
              </w:rPr>
            </w:pPr>
            <w:r>
              <w:rPr>
                <w:rFonts w:eastAsia="Arial Unicode MS" w:cs="Arial" w:ascii="Arial" w:hAnsi="Arial"/>
                <w:sz w:val="8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>Elenco dettagliato dei giustificativi di spesa fino alla concorrenza dell’importo del contributo regionale assegnato</w:t>
            </w:r>
            <w:r>
              <w:rPr>
                <w:rFonts w:eastAsia="Arial Unicode MS" w:cs="Arial" w:ascii="Arial" w:hAnsi="Arial"/>
                <w:sz w:val="22"/>
                <w:szCs w:val="20"/>
              </w:rPr>
              <w:t xml:space="preserve">  redatto sul modello di cui all’allegato 3.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2"/>
                <w:szCs w:val="20"/>
              </w:rPr>
            </w:pPr>
            <w:r>
              <w:rPr>
                <w:rFonts w:eastAsia="Arial Unicode MS" w:cs="Arial" w:ascii="Arial" w:hAnsi="Arial"/>
                <w:sz w:val="12"/>
                <w:szCs w:val="20"/>
              </w:rPr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auto" w:val="clear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Arial Unicode MS" w:cs="Arial" w:ascii="Arial" w:hAnsi="Arial"/>
                <w:sz w:val="18"/>
                <w:szCs w:val="20"/>
              </w:rPr>
              <w:t>(</w:t>
            </w:r>
            <w:r>
              <w:rPr>
                <w:rFonts w:eastAsia="Arial Unicode MS" w:cs="Arial" w:ascii="Arial" w:hAnsi="Arial"/>
                <w:b/>
                <w:bCs/>
                <w:sz w:val="18"/>
                <w:szCs w:val="20"/>
                <w:u w:val="single"/>
              </w:rPr>
              <w:t xml:space="preserve">obbligatorio per tutti i soggetti beneficiari privati, </w:t>
            </w:r>
            <w:r>
              <w:rPr>
                <w:rFonts w:eastAsia="Arial Unicode MS" w:cs="Arial" w:ascii="Arial" w:hAnsi="Arial"/>
                <w:b w:val="false"/>
                <w:bCs w:val="false"/>
                <w:color w:val="auto"/>
                <w:sz w:val="18"/>
                <w:szCs w:val="20"/>
                <w:u w:val="none"/>
                <w:lang w:val="it-IT" w:eastAsia="zh-CN" w:bidi="ar-SA"/>
              </w:rPr>
              <w:t>sono esclusi</w:t>
            </w:r>
            <w:r>
              <w:rPr>
                <w:rFonts w:eastAsia="Arial Unicode MS" w:cs="Arial" w:ascii="Arial" w:hAnsi="Arial"/>
                <w:sz w:val="18"/>
                <w:szCs w:val="20"/>
                <w:u w:val="none"/>
              </w:rPr>
              <w:t xml:space="preserve"> Enti Locali e Altre Pubbliche Amministrazioni)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8"/>
                <w:szCs w:val="20"/>
              </w:rPr>
            </w:pPr>
            <w:r>
              <w:rPr>
                <w:rFonts w:eastAsia="Arial Unicode MS" w:cs="Arial" w:ascii="Arial" w:hAnsi="Arial"/>
                <w:sz w:val="8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/>
                <w:bCs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>Copia dei giustificativi di spesa inseriti nell’elenco dettagliato di cui all’al</w:t>
            </w: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>l</w:t>
            </w: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>egato 3 e delle relative quietanze a copertura del contributo regionale.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2"/>
                <w:szCs w:val="20"/>
              </w:rPr>
            </w:pPr>
            <w:r>
              <w:rPr>
                <w:rFonts w:eastAsia="Arial Unicode MS" w:cs="Arial" w:ascii="Arial" w:hAnsi="Arial"/>
                <w:sz w:val="12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>N.B. il pagamento deve avvenire mediante uno strumento bancario/postale e va documentato con un estratto conto, integrato dalla ricevuta di bonifico qualora l’estratto conto non riporti con evidenza gli estremi del documento contabile a cui il pagamento è riferito.</w:t>
            </w:r>
          </w:p>
          <w:p>
            <w:pPr>
              <w:pStyle w:val="Testopreformattato"/>
              <w:widowControl w:val="false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  <w:t>I giustificativi di spesa vanno trasmessi nell’ordine col quale sono inseriti nell’elenco dettagliato e ciascuno deve essere seguito dalla relativa quietanza. Es.: giustificativo di spesa n. 1, quietanza del giustificativo n. 1, giustificativo di spesa n. 2, quietanza del giustificativo n. 2, etc.)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hd w:fill="auto" w:val="clear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/>
                <w:bCs/>
                <w:sz w:val="18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0"/>
                <w:szCs w:val="20"/>
              </w:rPr>
              <w:t>(Obbligatorio per gli Enti Locali e le altre Pubbliche Amministrazioni)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/>
                <w:bCs/>
                <w:sz w:val="8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8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 xml:space="preserve">Rendiconto in forma di provvedimento amministrativo dell’organo competente che approva il quadro delle entrate e delle spese </w:t>
            </w:r>
            <w:r>
              <w:rPr>
                <w:rFonts w:eastAsia="Arial Unicode MS" w:cs="Arial" w:ascii="Arial" w:hAnsi="Arial"/>
                <w:sz w:val="22"/>
                <w:szCs w:val="20"/>
              </w:rPr>
              <w:t>(redatto sullo schema fornito dal Settore competente) e</w:t>
            </w: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  <w:t xml:space="preserve"> lo dichiara attinente all’attività svolta e sostenuta dal contributo regionale </w:t>
            </w:r>
            <w:r>
              <w:rPr>
                <w:rFonts w:eastAsia="Arial Unicode MS" w:cs="Arial" w:ascii="Arial" w:hAnsi="Arial"/>
                <w:b w:val="false"/>
                <w:bCs w:val="false"/>
                <w:sz w:val="22"/>
                <w:szCs w:val="20"/>
              </w:rPr>
              <w:t>(r</w:t>
            </w:r>
            <w:r>
              <w:rPr>
                <w:rFonts w:eastAsia="Arial Unicode MS" w:cs="Arial" w:ascii="Arial" w:hAnsi="Arial"/>
                <w:b w:val="false"/>
                <w:bCs w:val="false"/>
                <w:sz w:val="22"/>
                <w:szCs w:val="20"/>
              </w:rPr>
              <w:t xml:space="preserve">edatto sul modello di cui all’allegato </w:t>
            </w:r>
            <w:r>
              <w:rPr>
                <w:rFonts w:eastAsia="Arial Unicode MS" w:cs="Arial" w:ascii="Arial" w:hAnsi="Arial"/>
                <w:b w:val="false"/>
                <w:bCs w:val="false"/>
                <w:color w:val="auto"/>
                <w:kern w:val="0"/>
                <w:sz w:val="22"/>
                <w:szCs w:val="20"/>
                <w:lang w:val="it-IT" w:eastAsia="zh-CN" w:bidi="ar-SA"/>
              </w:rPr>
              <w:t>4)</w:t>
            </w:r>
            <w:r>
              <w:rPr>
                <w:rFonts w:eastAsia="Arial Unicode MS" w:cs="Arial" w:ascii="Arial" w:hAnsi="Arial"/>
                <w:b w:val="false"/>
                <w:bCs w:val="false"/>
                <w:sz w:val="22"/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8"/>
              </w:rPr>
            </w:pPr>
            <w:r>
              <w:rPr>
                <w:rFonts w:eastAsia="Arial Unicode MS" w:cs="Arial" w:ascii="Arial" w:hAnsi="Arial"/>
                <w:sz w:val="18"/>
              </w:rPr>
              <w:t>(il quadro delle spese deve contenere l’elenco dettagliato degli atti di liquidazione o atti amministrativi equivalenti emessi e le relative causali per l’importo corrispondente al contributo regionale)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hd w:fill="auto" w:val="clear"/>
              </w:rPr>
            </w:r>
          </w:p>
        </w:tc>
        <w:tc>
          <w:tcPr>
            <w:tcW w:w="96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(Per tutti i beneficiari)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 xml:space="preserve">Certificato di regolare esecuzione </w:t>
            </w:r>
            <w:r>
              <w:rPr>
                <w:sz w:val="18"/>
                <w:szCs w:val="18"/>
              </w:rPr>
              <w:t>(laddove previsto dalle normative vigenti)</w:t>
            </w:r>
            <w:r>
              <w:rPr/>
              <w:t>:</w:t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Si trasmette, altresì, la seguente documentazione </w:t>
      </w:r>
      <w:r>
        <w:rPr>
          <w:rFonts w:cs="Arial" w:ascii="Arial" w:hAnsi="Arial"/>
          <w:b/>
          <w:bCs/>
          <w:sz w:val="22"/>
          <w:u w:val="single"/>
        </w:rPr>
        <w:t>facoltativa</w:t>
      </w:r>
      <w:r>
        <w:rPr>
          <w:rFonts w:cs="Arial" w:ascii="Arial" w:hAnsi="Arial"/>
          <w:sz w:val="22"/>
        </w:rPr>
        <w:t>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[selezionare le opzioni crocettando il riquadro sulla sinistra e completare i dati corrispondenti nella descrizione]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tbl>
      <w:tblPr>
        <w:tblW w:w="10250" w:type="dxa"/>
        <w:jc w:val="start"/>
        <w:tblInd w:w="-19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563"/>
        <w:gridCol w:w="9686"/>
      </w:tblGrid>
      <w:tr>
        <w:trPr>
          <w:trHeight w:val="449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hd w:fill="FFFF00" w:val="clear"/>
              </w:rPr>
            </w:pPr>
            <w:r>
              <w:rPr>
                <w:rFonts w:cs="Arial" w:ascii="Arial" w:hAnsi="Arial"/>
                <w:b/>
                <w:bCs/>
                <w:sz w:val="22"/>
                <w:shd w:fill="FFFF00" w:val="clear"/>
              </w:rPr>
              <w:t>X</w:t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jc w:val="center"/>
              <w:rPr>
                <w:rFonts w:ascii="Arial" w:hAnsi="Arial" w:eastAsia="Arial Unicode MS" w:cs="Arial"/>
                <w:b/>
                <w:b/>
                <w:bCs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lang w:eastAsia="it-IT"/>
              </w:rPr>
              <w:t>Documento trasmesso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tabs>
                <w:tab w:val="clear" w:pos="0"/>
                <w:tab w:val="clear" w:pos="15480"/>
              </w:tabs>
              <w:snapToGrid w:val="false"/>
              <w:jc w:val="center"/>
              <w:rPr>
                <w:rFonts w:eastAsia="Arial Unicode MS" w:cs="Arial"/>
                <w:b w:val="false"/>
                <w:b w:val="false"/>
                <w:bCs w:val="false"/>
                <w:sz w:val="22"/>
                <w:lang w:eastAsia="it-IT"/>
              </w:rPr>
            </w:pPr>
            <w:r>
              <w:rPr>
                <w:rFonts w:eastAsia="Arial Unicode MS" w:cs="Arial"/>
                <w:b w:val="false"/>
                <w:bCs w:val="false"/>
                <w:sz w:val="22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8"/>
                <w:lang w:eastAsia="it-IT"/>
              </w:rPr>
            </w:pPr>
            <w:r>
              <w:rPr>
                <w:rFonts w:eastAsia="Arial Unicode MS" w:cs="Arial" w:ascii="Arial" w:hAnsi="Arial"/>
                <w:sz w:val="18"/>
                <w:lang w:eastAsia="it-IT"/>
              </w:rPr>
              <w:t>(descrivere la documentazione che si allega)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8"/>
                <w:lang w:eastAsia="it-IT"/>
              </w:rPr>
            </w:pPr>
            <w:r>
              <w:rPr>
                <w:rFonts w:eastAsia="Arial Unicode MS" w:cs="Arial" w:ascii="Arial" w:hAnsi="Arial"/>
                <w:sz w:val="8"/>
                <w:lang w:eastAsia="it-IT"/>
              </w:rPr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lang w:eastAsia="it-IT"/>
              </w:rPr>
              <w:t>…………………</w:t>
            </w:r>
            <w:r>
              <w:rPr>
                <w:rFonts w:eastAsia="Arial Unicode MS" w:cs="Arial" w:ascii="Arial" w:hAnsi="Arial"/>
                <w:sz w:val="22"/>
                <w:lang w:eastAsia="it-IT"/>
              </w:rPr>
              <w:t>..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2"/>
                <w:lang w:eastAsia="it-IT"/>
              </w:rPr>
            </w:pPr>
            <w:r>
              <w:rPr>
                <w:rFonts w:eastAsia="Arial Unicode MS" w:cs="Arial" w:ascii="Arial" w:hAnsi="Arial"/>
                <w:sz w:val="12"/>
                <w:lang w:eastAsia="it-IT"/>
              </w:rPr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tabs>
                <w:tab w:val="clear" w:pos="0"/>
                <w:tab w:val="clear" w:pos="15480"/>
              </w:tabs>
              <w:snapToGrid w:val="false"/>
              <w:jc w:val="center"/>
              <w:rPr>
                <w:rFonts w:ascii="Arial" w:hAnsi="Arial" w:eastAsia="Arial Unicode MS" w:cs="Arial"/>
                <w:b w:val="false"/>
                <w:b w:val="false"/>
                <w:bCs w:val="false"/>
                <w:sz w:val="22"/>
                <w:lang w:eastAsia="it-IT"/>
              </w:rPr>
            </w:pPr>
            <w:r>
              <w:rPr>
                <w:rFonts w:eastAsia="Arial Unicode MS" w:cs="Arial"/>
                <w:b w:val="false"/>
                <w:bCs w:val="false"/>
                <w:sz w:val="22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8"/>
                <w:lang w:eastAsia="it-IT"/>
              </w:rPr>
            </w:pPr>
            <w:r>
              <w:rPr>
                <w:rFonts w:eastAsia="Arial Unicode MS" w:cs="Arial" w:ascii="Arial" w:hAnsi="Arial"/>
                <w:sz w:val="18"/>
                <w:lang w:eastAsia="it-IT"/>
              </w:rPr>
              <w:t>(descrivere la documentazione che si allega)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8"/>
                <w:lang w:eastAsia="it-IT"/>
              </w:rPr>
            </w:pPr>
            <w:r>
              <w:rPr>
                <w:rFonts w:eastAsia="Arial Unicode MS" w:cs="Arial" w:ascii="Arial" w:hAnsi="Arial"/>
                <w:sz w:val="8"/>
                <w:lang w:eastAsia="it-IT"/>
              </w:rPr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lang w:eastAsia="it-IT"/>
              </w:rPr>
              <w:t>…………………</w:t>
            </w:r>
            <w:r>
              <w:rPr>
                <w:rFonts w:eastAsia="Arial Unicode MS" w:cs="Arial" w:ascii="Arial" w:hAnsi="Arial"/>
                <w:sz w:val="22"/>
                <w:lang w:eastAsia="it-IT"/>
              </w:rPr>
              <w:t>..</w:t>
            </w:r>
          </w:p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12"/>
                <w:lang w:eastAsia="it-IT"/>
              </w:rPr>
            </w:pPr>
            <w:r>
              <w:rPr>
                <w:rFonts w:eastAsia="Arial Unicode MS" w:cs="Arial" w:ascii="Arial" w:hAnsi="Arial"/>
                <w:sz w:val="12"/>
                <w:lang w:eastAsia="it-IT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shd w:fill="auto" w:val="clear"/>
        </w:rPr>
      </w:pPr>
      <w:r>
        <w:rPr>
          <w:rFonts w:cs="Arial" w:ascii="Arial" w:hAnsi="Arial"/>
          <w:b/>
          <w:bCs/>
          <w:sz w:val="22"/>
          <w:shd w:fill="auto" w:val="clear"/>
        </w:rPr>
        <w:t>Inoltre, con la presente si dichiara che, ai fini di tale richiesta:</w:t>
      </w:r>
    </w:p>
    <w:p>
      <w:pPr>
        <w:pStyle w:val="Normal"/>
        <w:rPr>
          <w:shd w:fill="auto" w:val="clear"/>
        </w:rPr>
      </w:pPr>
      <w:r>
        <w:rPr>
          <w:rFonts w:cs="Arial" w:ascii="Arial" w:hAnsi="Arial"/>
          <w:sz w:val="18"/>
          <w:shd w:fill="auto" w:val="clear"/>
        </w:rPr>
        <w:t>[selezionare una delle opzioni crocettando il riquadro alla sua sinistra e completare i dati corrispondenti nella descrizione]</w:t>
      </w:r>
    </w:p>
    <w:p>
      <w:pPr>
        <w:pStyle w:val="Normal"/>
        <w:rPr>
          <w:rFonts w:ascii="Arial" w:hAnsi="Arial" w:cs="Arial"/>
          <w:sz w:val="8"/>
          <w:shd w:fill="auto" w:val="clear"/>
        </w:rPr>
      </w:pPr>
      <w:r>
        <w:rPr>
          <w:rFonts w:cs="Arial" w:ascii="Arial" w:hAnsi="Arial"/>
          <w:sz w:val="8"/>
          <w:shd w:fill="auto" w:val="clear"/>
        </w:rPr>
      </w:r>
    </w:p>
    <w:tbl>
      <w:tblPr>
        <w:tblW w:w="10250" w:type="dxa"/>
        <w:jc w:val="start"/>
        <w:tblInd w:w="-19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563"/>
        <w:gridCol w:w="9686"/>
      </w:tblGrid>
      <w:tr>
        <w:trPr>
          <w:trHeight w:val="449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hd w:fill="FFFF00" w:val="clear"/>
              </w:rPr>
            </w:pPr>
            <w:r>
              <w:rPr>
                <w:rFonts w:cs="Arial" w:ascii="Arial" w:hAnsi="Arial"/>
                <w:b/>
                <w:bCs/>
                <w:sz w:val="22"/>
                <w:shd w:fill="FFFF00" w:val="clear"/>
              </w:rPr>
              <w:t>X</w:t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jc w:val="center"/>
              <w:rPr>
                <w:rFonts w:ascii="Arial" w:hAnsi="Arial" w:eastAsia="Arial Unicode MS" w:cs="Arial"/>
                <w:b/>
                <w:b/>
                <w:bCs/>
                <w:sz w:val="22"/>
                <w:lang w:eastAsia="it-IT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hd w:fill="auto" w:val="clear"/>
                <w:lang w:eastAsia="it-IT"/>
              </w:rPr>
              <w:t>Documento trasmesso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tabs>
                <w:tab w:val="clear" w:pos="0"/>
                <w:tab w:val="clear" w:pos="15480"/>
              </w:tabs>
              <w:snapToGrid w:val="false"/>
              <w:jc w:val="center"/>
              <w:rPr>
                <w:rFonts w:eastAsia="Arial Unicode MS" w:cs="Arial"/>
                <w:b w:val="false"/>
                <w:b w:val="false"/>
                <w:bCs w:val="false"/>
                <w:sz w:val="22"/>
                <w:shd w:fill="auto" w:val="clear"/>
                <w:lang w:eastAsia="it-IT"/>
              </w:rPr>
            </w:pPr>
            <w:r>
              <w:rPr>
                <w:rFonts w:eastAsia="Arial Unicode MS" w:cs="Arial"/>
                <w:b w:val="false"/>
                <w:bCs w:val="false"/>
                <w:sz w:val="22"/>
                <w:shd w:fill="auto" w:val="clear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estopreformattato"/>
              <w:widowControl w:val="false"/>
              <w:suppressAutoHyphens w:val="false"/>
              <w:rPr>
                <w:rFonts w:ascii="Arial" w:hAnsi="Arial" w:eastAsia="Arial Unicode MS" w:cs="Arial"/>
                <w:sz w:val="22"/>
                <w:shd w:fill="auto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hd w:fill="auto" w:val="clear"/>
                <w:lang w:eastAsia="it-IT"/>
              </w:rPr>
              <w:t>è stata destinata la marca da bollo (Euro 2,00) con numero ___________________,  e che la suddetta non è stata e non sarà utilizzata per qualsiasi altro adempimento (ai sensi dell'art. 3 del decreto ministeriale 10/11/2011)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zCs w:val="22"/>
                <w:shd w:fill="auto" w:val="clear"/>
                <w:lang w:eastAsia="it-IT"/>
              </w:rPr>
            </w:pPr>
            <w:r>
              <w:rPr>
                <w:rFonts w:eastAsia="Arial Unicode MS" w:cs="Arial" w:ascii="Arial" w:hAnsi="Arial"/>
                <w:sz w:val="22"/>
                <w:szCs w:val="22"/>
                <w:shd w:fill="auto" w:val="clear"/>
                <w:lang w:eastAsia="it-IT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auto" w:val="clear"/>
              </w:rPr>
              <w:t>l’imposta di bollo è stata assolta in modo virtuale: ___________________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8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18"/>
                <w:szCs w:val="20"/>
                <w:shd w:fill="auto" w:val="clear"/>
              </w:rPr>
              <w:t>[indicare gli estremi di tale assolvimento]</w:t>
            </w:r>
          </w:p>
        </w:tc>
      </w:tr>
      <w:tr>
        <w:trPr>
          <w:trHeight w:val="527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 Unicode MS" w:cs="Arial"/>
                <w:sz w:val="22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auto" w:val="clear"/>
              </w:rPr>
            </w:r>
          </w:p>
        </w:tc>
        <w:tc>
          <w:tcPr>
            <w:tcW w:w="9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2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22"/>
                <w:szCs w:val="20"/>
                <w:shd w:fill="auto" w:val="clear"/>
              </w:rPr>
              <w:t>di essere soggetto esente dall’apposizione della marca da bollo per la seguente motivazione ___________________________ ai sensi di ___________________________;</w:t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sz w:val="12"/>
                <w:szCs w:val="20"/>
                <w:shd w:fill="auto" w:val="clear"/>
              </w:rPr>
            </w:pPr>
            <w:r>
              <w:rPr>
                <w:rFonts w:eastAsia="Arial Unicode MS" w:cs="Arial" w:ascii="Arial" w:hAnsi="Arial"/>
                <w:sz w:val="12"/>
                <w:szCs w:val="20"/>
                <w:shd w:fill="auto" w:val="clear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hd w:fill="auto" w:val="clear"/>
        </w:rPr>
      </w:pPr>
      <w:r>
        <w:rPr>
          <w:rFonts w:cs="Arial" w:ascii="Arial" w:hAnsi="Arial"/>
          <w:sz w:val="22"/>
          <w:shd w:fill="auto" w:val="clear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Distinti saluti,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779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lang w:val="it-IT" w:eastAsia="it-IT"/>
              </w:rPr>
              <w:t>--------------------------------------------</w:t>
            </w:r>
          </w:p>
        </w:tc>
        <w:tc>
          <w:tcPr>
            <w:tcW w:w="488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RAPPRESENTANTE LEGALE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lang w:val="it-IT" w:eastAsia="it-IT"/>
              </w:rPr>
              <w:t>--------------------------------------------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BodyText21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(Luogo e data di sottoscrizione)</w:t>
            </w:r>
          </w:p>
        </w:tc>
        <w:tc>
          <w:tcPr>
            <w:tcW w:w="4889" w:type="dxa"/>
            <w:tcBorders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i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(firma leggibile per esteso o digitale)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BodyText21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i/>
          <w:iCs/>
          <w:strike w:val="false"/>
          <w:dstrike w:val="false"/>
          <w:sz w:val="18"/>
          <w:shd w:fill="auto" w:val="clear"/>
        </w:rPr>
        <w:t>La presente trasmissione e richiesta di liquidazione della quota a saldo, deve essere sottoscritta dal legale rappresentante con una delle seguenti modalità: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i/>
          <w:iCs/>
          <w:strike w:val="false"/>
          <w:dstrike w:val="false"/>
          <w:sz w:val="18"/>
          <w:shd w:fill="auto" w:val="clear"/>
        </w:rPr>
        <w:t>- apposizione di firma digitale in formato .pdf con estensione .p7mCaDes</w:t>
        <w:tab/>
        <w:tab/>
        <w:t xml:space="preserve">oppure 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i/>
          <w:iCs/>
          <w:strike w:val="false"/>
          <w:dstrike w:val="false"/>
          <w:sz w:val="18"/>
          <w:shd w:fill="auto" w:val="clear"/>
        </w:rPr>
        <w:t>- sottoscrizione in maniera autografa su supporto cartaceo, convertita in rappresentazione digitale con estensione .pdf e inviata unitamente alla rappresentazione digitale (copia) con estensione .pdf del documento di identità in corso di validità del sottoscrittore.</w:t>
      </w:r>
    </w:p>
    <w:p>
      <w:pPr>
        <w:pStyle w:val="Normal"/>
        <w:jc w:val="both"/>
        <w:rPr>
          <w:rFonts w:ascii="Arial" w:hAnsi="Arial" w:cs="Arial"/>
          <w:b/>
          <w:b/>
          <w:bCs/>
          <w:strike/>
          <w:sz w:val="22"/>
          <w:szCs w:val="22"/>
          <w:u w:val="single"/>
          <w:shd w:fill="FFFF00" w:val="clear"/>
        </w:rPr>
      </w:pPr>
      <w:r>
        <w:rPr>
          <w:rFonts w:cs="Arial" w:ascii="Arial" w:hAnsi="Arial"/>
          <w:b/>
          <w:bCs/>
          <w:strike/>
          <w:sz w:val="22"/>
          <w:szCs w:val="22"/>
          <w:u w:val="single"/>
          <w:shd w:fill="FFFF00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8"/>
        </w:rPr>
        <w:t xml:space="preserve">Tutta la documentazione allegata deve essere trasmessa esclusivamente in </w:t>
      </w:r>
      <w:r>
        <w:rPr>
          <w:rFonts w:cs="Arial" w:ascii="Arial" w:hAnsi="Arial"/>
          <w:b/>
          <w:bCs/>
          <w:i/>
          <w:iCs/>
          <w:sz w:val="18"/>
        </w:rPr>
        <w:t>formato pdf, con estensione .p7mCaDes</w:t>
      </w:r>
      <w:r>
        <w:rPr>
          <w:rFonts w:cs="Arial" w:ascii="Arial" w:hAnsi="Arial"/>
          <w:i/>
          <w:iCs/>
          <w:sz w:val="18"/>
        </w:rPr>
        <w:t xml:space="preserve"> per i file firmati digitalmente. Si raccomanda di concentrare quanto inviato nel minor numero di file possibile.</w:t>
      </w:r>
    </w:p>
    <w:sectPr>
      <w:headerReference w:type="default" r:id="rId2"/>
      <w:footerReference w:type="default" r:id="rId3"/>
      <w:type w:val="nextPage"/>
      <w:pgSz w:w="11906" w:h="16838"/>
      <w:pgMar w:left="851" w:right="849" w:header="454" w:top="851" w:footer="45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Arial" w:ascii="Arial" w:hAnsi="Arial"/>
        <w:sz w:val="20"/>
      </w:rPr>
      <w:t xml:space="preserve">Pagina </w:t>
    </w:r>
    <w:r>
      <w:rPr>
        <w:rStyle w:val="Numerodipagina"/>
        <w:rFonts w:cs="Arial" w:ascii="Arial" w:hAnsi="Arial"/>
        <w:sz w:val="20"/>
      </w:rPr>
      <w:fldChar w:fldCharType="begin"/>
    </w:r>
    <w:r>
      <w:rPr>
        <w:rStyle w:val="Numerodipagina"/>
        <w:sz w:val="20"/>
        <w:rFonts w:cs="Arial" w:ascii="Arial" w:hAnsi="Arial"/>
      </w:rPr>
      <w:instrText> PAGE </w:instrText>
    </w:r>
    <w:r>
      <w:rPr>
        <w:rStyle w:val="Numerodipagina"/>
        <w:sz w:val="20"/>
        <w:rFonts w:cs="Arial" w:ascii="Arial" w:hAnsi="Arial"/>
      </w:rPr>
      <w:fldChar w:fldCharType="separate"/>
    </w:r>
    <w:r>
      <w:rPr>
        <w:rStyle w:val="Numerodipagina"/>
        <w:sz w:val="20"/>
        <w:rFonts w:cs="Arial" w:ascii="Arial" w:hAnsi="Arial"/>
      </w:rPr>
      <w:t>2</w:t>
    </w:r>
    <w:r>
      <w:rPr>
        <w:rStyle w:val="Numerodipagina"/>
        <w:sz w:val="20"/>
        <w:rFonts w:cs="Arial" w:ascii="Arial" w:hAnsi="Arial"/>
      </w:rPr>
      <w:fldChar w:fldCharType="end"/>
    </w:r>
    <w:r>
      <w:rPr>
        <w:rStyle w:val="Numerodipagina"/>
        <w:rFonts w:cs="Arial" w:ascii="Arial" w:hAnsi="Arial"/>
        <w:sz w:val="20"/>
      </w:rPr>
      <w:t xml:space="preserve"> di </w:t>
    </w:r>
    <w:r>
      <w:rPr>
        <w:rStyle w:val="Numerodipagina"/>
        <w:rFonts w:cs="Arial" w:ascii="Arial" w:hAnsi="Arial"/>
        <w:sz w:val="20"/>
      </w:rPr>
      <w:fldChar w:fldCharType="begin"/>
    </w:r>
    <w:r>
      <w:rPr>
        <w:rStyle w:val="Numerodipagina"/>
        <w:sz w:val="20"/>
        <w:rFonts w:cs="Arial" w:ascii="Arial" w:hAnsi="Arial"/>
      </w:rPr>
      <w:instrText> NUMPAGES </w:instrText>
    </w:r>
    <w:r>
      <w:rPr>
        <w:rStyle w:val="Numerodipagina"/>
        <w:sz w:val="20"/>
        <w:rFonts w:cs="Arial" w:ascii="Arial" w:hAnsi="Arial"/>
      </w:rPr>
      <w:fldChar w:fldCharType="separate"/>
    </w:r>
    <w:r>
      <w:rPr>
        <w:rStyle w:val="Numerodipagina"/>
        <w:sz w:val="20"/>
        <w:rFonts w:cs="Arial" w:ascii="Arial" w:hAnsi="Arial"/>
      </w:rPr>
      <w:t>2</w:t>
    </w:r>
    <w:r>
      <w:rPr>
        <w:rStyle w:val="Numerodipagina"/>
        <w:sz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  <w:tab w:val="right" w:pos="10065" w:leader="none"/>
        <w:tab w:val="right" w:pos="15480" w:leader="none"/>
      </w:tabs>
      <w:rPr>
        <w:rFonts w:ascii="Arial" w:hAnsi="Arial" w:cs="Arial"/>
        <w:sz w:val="20"/>
      </w:rPr>
    </w:pPr>
    <w:r>
      <w:rPr>
        <w:rFonts w:cs="Arial" w:ascii="Arial" w:hAnsi="Arial"/>
        <w:sz w:val="20"/>
      </w:rPr>
      <w:t>Direzione A2000B - Settore A2002C</w:t>
      <w:tab/>
      <w:tab/>
      <w:t>Allegato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Titolo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tabs>
        <w:tab w:val="clear" w:pos="408"/>
        <w:tab w:val="left" w:pos="0" w:leader="none"/>
        <w:tab w:val="right" w:pos="15480" w:leader="none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eastAsia="Arial Unicode MS" w:cs="Arial"/>
      <w:sz w:val="22"/>
      <w:u w:val="single"/>
      <w:lang w:eastAsia="zh-CN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Caratterepredefinitoparagrafo">
    <w:name w:val="WW-Carattere predefinito paragrafo"/>
    <w:qFormat/>
    <w:rPr/>
  </w:style>
  <w:style w:type="character" w:styleId="WWCaratterepredefinitoparagrafo1">
    <w:name w:val="WW-Carattere predefinito paragrafo1"/>
    <w:qFormat/>
    <w:rPr/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WWCaratterepredefinitoparagrafo1111">
    <w:name w:val="WW-Carattere predefinito paragrafo1111"/>
    <w:qFormat/>
    <w:rPr/>
  </w:style>
  <w:style w:type="character" w:styleId="Numerodipagina">
    <w:name w:val="Numero di pagina"/>
    <w:basedOn w:val="WWCaratterepredefinitoparagrafo111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b/>
      <w:bCs/>
      <w:color w:val="FF0000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/>
    <w:rPr>
      <w:rFonts w:ascii="Arial" w:hAnsi="Arial" w:cs="Arial"/>
      <w:b/>
      <w:bCs/>
      <w:i/>
      <w:iCs/>
      <w:color w:val="FF0000"/>
      <w:sz w:val="20"/>
      <w:szCs w:val="20"/>
    </w:rPr>
  </w:style>
  <w:style w:type="paragraph" w:styleId="Corpodeltesto3">
    <w:name w:val="Corpo del testo 3"/>
    <w:basedOn w:val="Normal"/>
    <w:qFormat/>
    <w:pPr/>
    <w:rPr>
      <w:rFonts w:ascii="Arial" w:hAnsi="Arial" w:cs="Arial"/>
      <w:b/>
      <w:bCs/>
      <w:i/>
      <w:iCs/>
      <w:color w:val="FF0000"/>
      <w:sz w:val="18"/>
      <w:szCs w:val="20"/>
    </w:rPr>
  </w:style>
  <w:style w:type="paragraph" w:styleId="Testopreformattato">
    <w:name w:val="Testo preformattato"/>
    <w:basedOn w:val="Normal"/>
    <w:qFormat/>
    <w:pPr>
      <w:suppressAutoHyphens w:val="true"/>
    </w:pPr>
    <w:rPr>
      <w:rFonts w:ascii="Liberation Mono" w:hAnsi="Liberation Mono" w:eastAsia="NSimSun" w:cs="Liberation Mono"/>
      <w:sz w:val="20"/>
      <w:szCs w:val="20"/>
      <w:lang w:eastAsia="zh-C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center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styleId="BodyText21">
    <w:name w:val="Body Text 21"/>
    <w:basedOn w:val="Normal"/>
    <w:qFormat/>
    <w:pPr>
      <w:suppressAutoHyphens w:val="false"/>
      <w:overflowPunct w:val="true"/>
      <w:jc w:val="both"/>
      <w:textAlignment w:val="baseline"/>
    </w:pPr>
    <w:rPr>
      <w:rFonts w:ascii="Arial" w:hAnsi="Arial" w:cs="Arial"/>
      <w:i/>
      <w:sz w:val="22"/>
      <w:szCs w:val="20"/>
    </w:rPr>
  </w:style>
  <w:style w:type="paragraph" w:styleId="Rientrocorpodeltesto">
    <w:name w:val="Body Text Indent"/>
    <w:basedOn w:val="Normal"/>
    <w:pPr>
      <w:ind w:start="993" w:end="0" w:hanging="993"/>
    </w:pPr>
    <w:rPr>
      <w:rFonts w:ascii="Arial" w:hAnsi="Arial" w:cs="Arial"/>
      <w:sz w:val="22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110</TotalTime>
  <Application>LibreOffice/7.0.4.2$Windows_X86_64 LibreOffice_project/dcf040e67528d9187c66b2379df5ea4407429775</Application>
  <AppVersion>15.0000</AppVersion>
  <Pages>2</Pages>
  <Words>829</Words>
  <Characters>5441</Characters>
  <CharactersWithSpaces>6211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2022-12-19T14:47:00Z</dcterms:created>
  <dc:creator>11357FP</dc:creator>
  <dc:description/>
  <cp:keywords>  </cp:keywords>
  <dc:language>it-IT</dc:language>
  <cp:lastModifiedBy>Laura Carli</cp:lastModifiedBy>
  <cp:lastPrinted>2022-12-22T16:14:06Z</cp:lastPrinted>
  <dcterms:modified xsi:type="dcterms:W3CDTF">2022-12-22T16:14:23Z</dcterms:modified>
  <cp:revision>13</cp:revision>
  <dc:subject/>
  <dc:title>Modello Lettera trasmissione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