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68" w:after="0"/>
        <w:jc w:val="both"/>
        <w:rPr/>
      </w:pPr>
      <w:r>
        <w:rPr/>
        <w:t xml:space="preserve">Dichiarazione sostitutiva dell’atto di notorietà relativa al riepilogo dello svolgimento incarichi, cariche ricoperte in enti di diritto privato  regolati  o  finanziati  dalla pubblica amministrazione, attività </w:t>
      </w:r>
      <w:r>
        <w:rPr>
          <w:spacing w:val="13"/>
        </w:rPr>
        <w:t>professionali</w:t>
      </w:r>
    </w:p>
    <w:p>
      <w:pPr>
        <w:pStyle w:val="Normal"/>
        <w:spacing w:before="5" w:after="0"/>
        <w:ind w:left="2567" w:right="0" w:hanging="0"/>
        <w:jc w:val="both"/>
        <w:rPr>
          <w:i/>
          <w:i/>
          <w:sz w:val="22"/>
        </w:rPr>
      </w:pPr>
      <w:r>
        <w:rPr>
          <w:i/>
          <w:sz w:val="22"/>
        </w:rPr>
        <w:t>(artt. 47 e 38 del D.P.R. 28 dicembre 2000, n. 445)</w:t>
      </w:r>
    </w:p>
    <w:p>
      <w:pPr>
        <w:pStyle w:val="Corpodeltesto"/>
        <w:spacing w:before="1" w:after="0"/>
        <w:rPr>
          <w:i/>
          <w:i/>
          <w:sz w:val="28"/>
        </w:rPr>
      </w:pPr>
      <w:r>
        <w:rPr>
          <w:i/>
          <w:sz w:val="28"/>
        </w:rPr>
      </w:r>
    </w:p>
    <w:p>
      <w:pPr>
        <w:sectPr>
          <w:type w:val="nextPage"/>
          <w:pgSz w:w="11906" w:h="16838"/>
          <w:pgMar w:left="920" w:right="740" w:header="0" w:top="13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itolo2"/>
        <w:spacing w:before="93" w:after="0"/>
        <w:rPr>
          <w:rFonts w:ascii="Times New Roman" w:hAnsi="Times New Roman"/>
          <w:spacing w:val="14"/>
          <w:w w:val="98"/>
          <w:u w:val="single"/>
        </w:rPr>
      </w:pPr>
      <w:r>
        <w:rPr>
          <w:rFonts w:ascii="Times New Roman" w:hAnsi="Times New Roman"/>
          <w:spacing w:val="14"/>
          <w:w w:val="98"/>
          <w:u w:val="single"/>
        </w:rPr>
      </w:r>
    </w:p>
    <w:p>
      <w:pPr>
        <w:sectPr>
          <w:type w:val="continuous"/>
          <w:pgSz w:w="11906" w:h="16838"/>
          <w:pgMar w:left="920" w:right="740" w:header="0" w:top="1300" w:footer="0" w:bottom="280" w:gutter="0"/>
          <w:cols w:num="2" w:equalWidth="false" w:sep="false">
            <w:col w:w="5770" w:space="2780"/>
            <w:col w:w="1695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1959" w:leader="none"/>
          <w:tab w:val="left" w:pos="2383" w:leader="none"/>
          <w:tab w:val="left" w:pos="2865" w:leader="none"/>
          <w:tab w:val="left" w:pos="5488" w:leader="none"/>
          <w:tab w:val="left" w:pos="7779" w:leader="none"/>
          <w:tab w:val="left" w:pos="9738" w:leader="none"/>
        </w:tabs>
        <w:spacing w:lineRule="auto" w:line="252" w:before="0" w:after="0"/>
        <w:ind w:left="144" w:right="219" w:hanging="0"/>
        <w:jc w:val="left"/>
        <w:rPr/>
      </w:pPr>
      <w:r>
        <w:rPr>
          <w:b/>
          <w:sz w:val="22"/>
        </w:rPr>
        <w:t>Il/la</w:t>
      </w:r>
      <w:r>
        <w:rPr>
          <w:b/>
          <w:spacing w:val="-2"/>
          <w:sz w:val="22"/>
        </w:rPr>
        <w:t xml:space="preserve">sottoscritto/a  </w:t>
      </w:r>
      <w:r>
        <w:rPr>
          <w:b/>
          <w:spacing w:val="60"/>
          <w:sz w:val="22"/>
        </w:rPr>
        <w:t>Cognome</w:t>
      </w:r>
      <w:r>
        <w:rPr>
          <w:sz w:val="22"/>
          <w:u w:val="thick"/>
        </w:rPr>
        <w:tab/>
      </w:r>
      <w:r>
        <w:rPr>
          <w:sz w:val="22"/>
        </w:rPr>
        <w:t>Nome</w:t>
      </w:r>
      <w:r>
        <w:rPr>
          <w:sz w:val="22"/>
          <w:u w:val="thick"/>
        </w:rPr>
        <w:tab/>
      </w:r>
      <w:r>
        <w:rPr>
          <w:sz w:val="22"/>
        </w:rPr>
        <w:t xml:space="preserve">Data </w:t>
      </w:r>
      <w:r>
        <w:rPr>
          <w:spacing w:val="-3"/>
          <w:sz w:val="22"/>
        </w:rPr>
        <w:t xml:space="preserve">di </w:t>
      </w:r>
      <w:r>
        <w:rPr>
          <w:spacing w:val="-2"/>
          <w:sz w:val="22"/>
        </w:rPr>
        <w:t>nascita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pacing w:val="4"/>
          <w:sz w:val="22"/>
        </w:rPr>
        <w:t>/</w:t>
      </w:r>
      <w:r>
        <w:rPr>
          <w:spacing w:val="4"/>
          <w:sz w:val="22"/>
          <w:u w:val="single"/>
        </w:rPr>
        <w:tab/>
      </w:r>
      <w:r>
        <w:rPr>
          <w:sz w:val="22"/>
        </w:rPr>
        <w:t xml:space="preserve">Luogo </w:t>
      </w:r>
      <w:r>
        <w:rPr>
          <w:spacing w:val="-3"/>
          <w:sz w:val="22"/>
        </w:rPr>
        <w:t xml:space="preserve">di </w:t>
      </w:r>
      <w:r>
        <w:rPr>
          <w:spacing w:val="-1"/>
          <w:sz w:val="22"/>
        </w:rPr>
        <w:t>nascita</w:t>
      </w:r>
      <w:r>
        <w:rPr>
          <w:sz w:val="22"/>
          <w:u w:val="thick"/>
        </w:rPr>
        <w:tab/>
        <w:tab/>
      </w:r>
      <w:r>
        <w:rPr>
          <w:sz w:val="22"/>
        </w:rPr>
        <w:t>Prov.___________</w:t>
      </w:r>
    </w:p>
    <w:p>
      <w:pPr>
        <w:pStyle w:val="Corpodeltesto"/>
        <w:tabs>
          <w:tab w:val="clear" w:pos="720"/>
          <w:tab w:val="left" w:pos="3963" w:leader="none"/>
          <w:tab w:val="left" w:pos="6205" w:leader="none"/>
        </w:tabs>
        <w:spacing w:before="169" w:after="0"/>
        <w:ind w:left="102" w:right="271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3963" w:leader="none"/>
          <w:tab w:val="left" w:pos="6205" w:leader="none"/>
        </w:tabs>
        <w:spacing w:before="169" w:after="0"/>
        <w:ind w:left="102" w:right="271" w:hanging="0"/>
        <w:jc w:val="both"/>
        <w:rPr/>
      </w:pPr>
      <w:r>
        <w:rPr>
          <w:rFonts w:eastAsia="Arial" w:cs="Arial"/>
          <w:color w:val="00000A"/>
          <w:kern w:val="0"/>
          <w:sz w:val="22"/>
          <w:szCs w:val="22"/>
          <w:lang w:val="it-IT" w:eastAsia="it-IT" w:bidi="it-IT"/>
        </w:rPr>
        <w:t>In</w:t>
      </w:r>
      <w:r>
        <w:rPr>
          <w:rFonts w:eastAsia="Arial" w:cs="Arial"/>
          <w:color w:val="00000A"/>
          <w:spacing w:val="16"/>
          <w:kern w:val="0"/>
          <w:sz w:val="22"/>
          <w:szCs w:val="22"/>
          <w:lang w:val="it-IT" w:eastAsia="it-IT" w:bidi="it-IT"/>
        </w:rPr>
        <w:t xml:space="preserve"> relazione </w:t>
      </w:r>
      <w:r>
        <w:rPr>
          <w:rFonts w:eastAsia="Arial" w:cs="Arial"/>
          <w:color w:val="00000A"/>
          <w:spacing w:val="17"/>
          <w:kern w:val="0"/>
          <w:sz w:val="22"/>
          <w:szCs w:val="22"/>
          <w:lang w:val="it-IT" w:eastAsia="it-IT" w:bidi="it-IT"/>
        </w:rPr>
        <w:t xml:space="preserve">alla </w:t>
      </w:r>
      <w:r>
        <w:rPr>
          <w:rFonts w:eastAsia="Arial" w:cs="Arial"/>
          <w:color w:val="00000A"/>
          <w:spacing w:val="16"/>
          <w:kern w:val="0"/>
          <w:sz w:val="22"/>
          <w:szCs w:val="22"/>
          <w:lang w:val="it-IT" w:eastAsia="it-IT" w:bidi="it-IT"/>
        </w:rPr>
        <w:t xml:space="preserve">candidatura </w:t>
      </w:r>
      <w:r>
        <w:rPr>
          <w:rFonts w:eastAsia="Arial" w:cs="Arial"/>
          <w:color w:val="00000A"/>
          <w:spacing w:val="17"/>
          <w:kern w:val="0"/>
          <w:sz w:val="22"/>
          <w:szCs w:val="22"/>
          <w:lang w:val="it-IT" w:eastAsia="it-IT" w:bidi="it-IT"/>
        </w:rPr>
        <w:t xml:space="preserve">riferita </w:t>
      </w:r>
      <w:r>
        <w:rPr>
          <w:rFonts w:eastAsia="Arial" w:cs="Arial"/>
          <w:color w:val="00000A"/>
          <w:spacing w:val="15"/>
          <w:kern w:val="0"/>
          <w:sz w:val="22"/>
          <w:szCs w:val="22"/>
          <w:lang w:val="it-IT" w:eastAsia="it-IT" w:bidi="it-IT"/>
        </w:rPr>
        <w:t xml:space="preserve">all’incarico </w:t>
      </w:r>
      <w:r>
        <w:rPr>
          <w:rFonts w:eastAsia="Arial" w:cs="Arial"/>
          <w:color w:val="00000A"/>
          <w:spacing w:val="19"/>
          <w:kern w:val="0"/>
          <w:sz w:val="22"/>
          <w:szCs w:val="22"/>
          <w:lang w:val="it-IT" w:eastAsia="it-IT" w:bidi="it-IT"/>
        </w:rPr>
        <w:t xml:space="preserve">di prestazione professionale per l’attuazione delle attività specialistiche correlate al Progetto denominato : </w:t>
      </w:r>
      <w:r>
        <w:rPr>
          <w:rFonts w:eastAsia="Arial" w:cs="Arial"/>
          <w:b/>
          <w:bCs/>
          <w:i/>
          <w:iCs/>
          <w:color w:val="00000A"/>
          <w:spacing w:val="19"/>
          <w:kern w:val="0"/>
          <w:sz w:val="22"/>
          <w:szCs w:val="22"/>
          <w:lang w:val="it-IT" w:eastAsia="it-IT" w:bidi="it-IT"/>
        </w:rPr>
        <w:t>“Implementazione, aggiornamento e armonizzazione alle nuove normative dele attività di Internal Auditing e Risk Management</w:t>
      </w:r>
      <w:r>
        <w:rPr>
          <w:rFonts w:eastAsia="Arial" w:cs="Arial"/>
          <w:color w:val="00000A"/>
          <w:spacing w:val="19"/>
          <w:kern w:val="0"/>
          <w:sz w:val="22"/>
          <w:szCs w:val="22"/>
          <w:lang w:val="it-IT" w:eastAsia="it-IT" w:bidi="it-IT"/>
        </w:rPr>
        <w:t xml:space="preserve">”, </w:t>
      </w:r>
      <w:r>
        <w:rPr/>
        <w:t>consapevole delle sanzioni penali previste all’art. 76 D.P.R. 445/2000 per le dichiarazioni mendaci e per la formazione o l’uso di atti falsi,</w:t>
      </w:r>
    </w:p>
    <w:p>
      <w:pPr>
        <w:pStyle w:val="Corpodeltesto"/>
        <w:spacing w:before="1" w:after="0"/>
        <w:rPr>
          <w:sz w:val="30"/>
        </w:rPr>
      </w:pPr>
      <w:r>
        <w:rPr>
          <w:sz w:val="30"/>
        </w:rPr>
      </w:r>
    </w:p>
    <w:p>
      <w:pPr>
        <w:pStyle w:val="Titolo2"/>
        <w:ind w:left="2738" w:right="2904" w:hanging="0"/>
        <w:jc w:val="center"/>
        <w:rPr/>
      </w:pPr>
      <w:r>
        <w:rPr/>
        <w:t>dichiara</w:t>
      </w:r>
    </w:p>
    <w:p>
      <w:pPr>
        <w:pStyle w:val="Corpodeltesto"/>
        <w:spacing w:before="5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6" w:leader="none"/>
        </w:tabs>
        <w:spacing w:lineRule="auto" w:line="240" w:before="1" w:after="0"/>
        <w:ind w:left="385" w:right="273" w:hanging="284"/>
        <w:jc w:val="both"/>
        <w:rPr>
          <w:sz w:val="22"/>
        </w:rPr>
      </w:pPr>
      <w:r>
        <w:rPr>
          <w:sz w:val="22"/>
        </w:rPr>
        <w:t xml:space="preserve">che le informazioni riportate nell’allegata “Scheda riepilogo svolgimento incarichi, cariche ricoperte in enti di diritto privato regolati o finanziati dalla pubblica amministrazione, attività professionali” da pubblicare ai sensi dell’art. 15, comma 1, lett. c), del d.lgs. 33/2013 (Riordino della disciplina riguardante gli obblighi di pubblicità, trasparenza e diffusione di informazioni da parte delle pubbliche amministrazioni) corrispondono al </w:t>
      </w:r>
      <w:r>
        <w:rPr>
          <w:spacing w:val="-6"/>
          <w:sz w:val="22"/>
        </w:rPr>
        <w:t>vero;</w:t>
      </w:r>
    </w:p>
    <w:p>
      <w:pPr>
        <w:pStyle w:val="Corpodeltesto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6" w:leader="none"/>
        </w:tabs>
        <w:spacing w:lineRule="auto" w:line="240" w:before="1" w:after="0"/>
        <w:ind w:left="385" w:right="273" w:hanging="284"/>
        <w:jc w:val="both"/>
        <w:rPr/>
      </w:pPr>
      <w:r>
        <w:rPr>
          <w:sz w:val="22"/>
        </w:rPr>
        <w:t xml:space="preserve">di essere informato che tale dichiarazione è resa al fine di consentire gli adempimenti previsti dall’art. 15, comma 1, lett. c), del d.lgs. 33/2013, di aver </w:t>
      </w:r>
      <w:r>
        <w:rPr>
          <w:spacing w:val="-3"/>
          <w:sz w:val="22"/>
        </w:rPr>
        <w:t xml:space="preserve">preso visione dell’informativa </w:t>
      </w:r>
      <w:r>
        <w:rPr>
          <w:sz w:val="22"/>
        </w:rPr>
        <w:t xml:space="preserve">ai </w:t>
      </w:r>
      <w:r>
        <w:rPr>
          <w:spacing w:val="-3"/>
          <w:sz w:val="22"/>
        </w:rPr>
        <w:t>sensi dell’articolo</w:t>
      </w:r>
      <w:r>
        <w:rPr>
          <w:sz w:val="22"/>
        </w:rPr>
        <w:t>13</w:t>
      </w:r>
      <w:r>
        <w:rPr>
          <w:spacing w:val="-3"/>
          <w:sz w:val="22"/>
        </w:rPr>
        <w:t>GDPR 2016/679</w:t>
      </w:r>
      <w:r>
        <w:rPr>
          <w:sz w:val="22"/>
        </w:rPr>
        <w:t>e di acconsentire al trattamento dei dati che ha fornito, con le modalità e per le finalità indicate nella informativa stessa e necessari per rispondere a questa richiesta.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2"/>
        <w:spacing w:before="206" w:after="0"/>
        <w:jc w:val="both"/>
        <w:rPr/>
      </w:pPr>
      <w:r>
        <w:rPr/>
        <w:t>Luogo e Data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>
          <w:b/>
          <w:b/>
          <w:sz w:val="17"/>
        </w:rPr>
      </w:pPr>
      <w:r>
        <w:rPr>
          <w:b/>
          <w:sz w:val="17"/>
        </w:rP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648970</wp:posOffset>
                </wp:positionH>
                <wp:positionV relativeFrom="paragraph">
                  <wp:posOffset>161925</wp:posOffset>
                </wp:positionV>
                <wp:extent cx="1710055" cy="2540"/>
                <wp:effectExtent l="0" t="0" r="0" b="0"/>
                <wp:wrapTopAndBottom/>
                <wp:docPr id="1" name="Immagin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280" cy="1800"/>
                        </a:xfrm>
                      </wpg:grpSpPr>
                      <wps:wsp>
                        <wps:cNvSpPr/>
                        <wps:spPr>
                          <a:xfrm>
                            <a:off x="0" y="1800"/>
                            <a:ext cx="14756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7080" y="0"/>
                            <a:ext cx="232560" cy="180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3" style="position:absolute;margin-left:51.1pt;margin-top:12.75pt;width:134.55pt;height:0.1pt" coordorigin="1022,255" coordsize="2691,2">
                <v:line id="shape_0" from="1022,258" to="3345,258" stroked="t" style="position:absolute;mso-position-horizontal-relative:page">
                  <v:stroke color="black" weight="12600" joinstyle="round" endcap="flat"/>
                  <v:fill o:detectmouseclick="t" on="false"/>
                  <w10:wrap type="topAndBottom"/>
                </v:line>
                <v:line id="shape_0" from="3348,255" to="3713,257" stroked="t" style="position:absolute;mso-position-horizontal-relative:page">
                  <v:stroke color="black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4" w:after="0"/>
        <w:ind w:left="5915" w:right="0" w:hanging="0"/>
        <w:jc w:val="left"/>
        <w:rPr>
          <w:b/>
          <w:b/>
          <w:sz w:val="22"/>
        </w:rPr>
      </w:pPr>
      <w:r>
        <w:rPr>
          <w:b/>
          <w:sz w:val="22"/>
        </w:rPr>
        <w:t>FIRMA DEL DICHIARANTE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3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4312920</wp:posOffset>
                </wp:positionH>
                <wp:positionV relativeFrom="paragraph">
                  <wp:posOffset>180340</wp:posOffset>
                </wp:positionV>
                <wp:extent cx="1878965" cy="3175"/>
                <wp:effectExtent l="0" t="0" r="0" b="0"/>
                <wp:wrapTopAndBottom/>
                <wp:docPr id="2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480" cy="144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6pt,14.2pt" to="487.45pt,14.25pt" ID="Immagine4" stroked="t" style="position:absolute;mso-position-horizontal-relative:page">
                <v:stroke color="black" weight="108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2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eltesto"/>
        <w:spacing w:lineRule="exact" w:line="20"/>
        <w:ind w:left="-106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490335" cy="635"/>
                <wp:effectExtent l="0" t="0" r="0" b="0"/>
                <wp:docPr id="3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972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336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0.05pt;width:510.95pt;height:0pt" coordorigin="0,-1" coordsize="10219,0">
                <v:line id="shape_0" from="0,-1" to="10219,-1" stroked="t" style="position:absolute;mso-position-vertical:top">
                  <v:stroke color="#3364a4" weight="1080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eltesto"/>
        <w:spacing w:before="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lineRule="auto" w:line="264" w:before="0" w:after="0"/>
        <w:ind w:left="217" w:right="320" w:hanging="0"/>
        <w:jc w:val="both"/>
        <w:rPr>
          <w:i/>
          <w:i/>
          <w:sz w:val="18"/>
        </w:rPr>
      </w:pPr>
      <w:r>
        <w:rPr>
          <w:i/>
          <w:sz w:val="18"/>
        </w:rPr>
        <w:t>La dichiarazione sostitutiva di atto di notorietà va firmata davanti ad un dipendente pubblico che accerta l’identità del DICHIARANTE oppure sottoscritta e presentata unitamente a copia fotostatica non autenticata di un documento del sottoscrittore (art. 38 D.P.R. 445/2000). Sono valide anche le dichiarazioni firmate e poi trasmesse (insieme  alla fotocopia di un documento di identità) per via telematica seguendo le modalità indicate dall'articolo 65 del decreto legislativo 7 marzo 2005, n.</w:t>
      </w:r>
      <w:r>
        <w:rPr>
          <w:i/>
          <w:spacing w:val="-3"/>
          <w:sz w:val="18"/>
        </w:rPr>
        <w:t>82.</w:t>
      </w:r>
    </w:p>
    <w:p>
      <w:pPr>
        <w:sectPr>
          <w:type w:val="continuous"/>
          <w:pgSz w:w="11906" w:h="16838"/>
          <w:pgMar w:left="920" w:right="740" w:header="0" w:top="13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Titolo1"/>
        <w:spacing w:before="79" w:after="0"/>
        <w:ind w:left="2775" w:right="2904" w:hanging="0"/>
        <w:rPr/>
      </w:pPr>
      <w:r>
        <w:rPr/>
        <w:t>SCHEDA RIEPILOGO DATI RELATIVI A: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463" w:leader="none"/>
        </w:tabs>
        <w:spacing w:lineRule="auto" w:line="240" w:before="0" w:after="0"/>
        <w:ind w:left="102" w:right="268" w:hanging="0"/>
        <w:jc w:val="both"/>
        <w:rPr/>
      </w:pPr>
      <w:r>
        <w:rPr/>
        <w:t>Elenco dati relativi a incarichi, cariche ricoperte in enti di diritto privato regolati o  finanziati dalla pubblica amministrazione, attività professionali **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2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945" w:type="dxa"/>
        <w:jc w:val="left"/>
        <w:tblInd w:w="14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423"/>
        <w:gridCol w:w="2272"/>
        <w:gridCol w:w="2693"/>
        <w:gridCol w:w="1131"/>
        <w:gridCol w:w="1426"/>
      </w:tblGrid>
      <w:tr>
        <w:trPr>
          <w:trHeight w:val="1043" w:hRule="atLeast"/>
        </w:trPr>
        <w:tc>
          <w:tcPr>
            <w:tcW w:w="2423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215" w:right="181" w:hanging="0"/>
              <w:jc w:val="center"/>
              <w:rPr>
                <w:sz w:val="22"/>
              </w:rPr>
            </w:pPr>
            <w:r>
              <w:rPr>
                <w:sz w:val="22"/>
              </w:rPr>
              <w:t>Ente di diritto privato regolato o finanziato dalla P.A.</w:t>
            </w:r>
          </w:p>
        </w:tc>
        <w:tc>
          <w:tcPr>
            <w:tcW w:w="2272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45" w:right="11" w:firstLine="7"/>
              <w:jc w:val="both"/>
              <w:rPr>
                <w:sz w:val="22"/>
              </w:rPr>
            </w:pPr>
            <w:r>
              <w:rPr>
                <w:sz w:val="22"/>
              </w:rPr>
              <w:t>Tipologia di incarico in corso di svolgimento e oggetto dell’incarico</w:t>
            </w:r>
          </w:p>
        </w:tc>
        <w:tc>
          <w:tcPr>
            <w:tcW w:w="2693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44" w:after="0"/>
              <w:ind w:left="909" w:right="436" w:hanging="461"/>
              <w:rPr>
                <w:sz w:val="22"/>
              </w:rPr>
            </w:pPr>
            <w:r>
              <w:rPr>
                <w:sz w:val="22"/>
              </w:rPr>
              <w:t>Tipologia di carica ricoperta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79" w:right="306" w:hanging="10"/>
              <w:rPr>
                <w:sz w:val="22"/>
              </w:rPr>
            </w:pPr>
            <w:r>
              <w:rPr>
                <w:sz w:val="22"/>
              </w:rPr>
              <w:t>Durata dell'incarico o della carica ricoperta</w:t>
            </w:r>
          </w:p>
        </w:tc>
      </w:tr>
      <w:tr>
        <w:trPr>
          <w:trHeight w:val="316" w:hRule="atLeast"/>
        </w:trPr>
        <w:tc>
          <w:tcPr>
            <w:tcW w:w="2423" w:type="dxa"/>
            <w:vMerge w:val="continue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2" w:type="dxa"/>
            <w:vMerge w:val="continue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93" w:type="dxa"/>
            <w:vMerge w:val="continue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6" w:before="70" w:after="0"/>
              <w:ind w:left="409" w:right="377" w:hanging="0"/>
              <w:jc w:val="center"/>
              <w:rPr>
                <w:sz w:val="22"/>
              </w:rPr>
            </w:pPr>
            <w:r>
              <w:rPr>
                <w:sz w:val="22"/>
              </w:rPr>
              <w:t>dal</w:t>
            </w:r>
          </w:p>
        </w:tc>
        <w:tc>
          <w:tcPr>
            <w:tcW w:w="142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6" w:before="70" w:after="0"/>
              <w:ind w:left="614" w:right="581" w:hanging="0"/>
              <w:jc w:val="center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</w:tr>
      <w:tr>
        <w:trPr>
          <w:trHeight w:val="652" w:hRule="atLeast"/>
        </w:trPr>
        <w:tc>
          <w:tcPr>
            <w:tcW w:w="242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9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1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7" w:hRule="atLeast"/>
        </w:trPr>
        <w:tc>
          <w:tcPr>
            <w:tcW w:w="242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9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1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0" w:hRule="atLeast"/>
        </w:trPr>
        <w:tc>
          <w:tcPr>
            <w:tcW w:w="242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9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1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2423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93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1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6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5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7" w:leader="none"/>
        </w:tabs>
        <w:spacing w:lineRule="auto" w:line="240" w:before="94" w:after="0"/>
        <w:ind w:left="716" w:right="0" w:hanging="255"/>
        <w:jc w:val="left"/>
        <w:rPr>
          <w:b/>
          <w:b/>
          <w:sz w:val="22"/>
        </w:rPr>
      </w:pPr>
      <w:r>
        <w:rPr>
          <w:b/>
          <w:sz w:val="22"/>
        </w:rPr>
        <w:t xml:space="preserve">Svolgimento attività </w:t>
      </w:r>
      <w:r>
        <w:rPr>
          <w:b/>
          <w:spacing w:val="-7"/>
          <w:sz w:val="22"/>
        </w:rPr>
        <w:t>professionali</w:t>
      </w:r>
    </w:p>
    <w:p>
      <w:pPr>
        <w:pStyle w:val="Corpodeltesto"/>
        <w:spacing w:before="7" w:after="1"/>
        <w:rPr>
          <w:b/>
          <w:b/>
        </w:rPr>
      </w:pPr>
      <w:r>
        <w:rPr>
          <w:b/>
        </w:rPr>
      </w:r>
    </w:p>
    <w:tbl>
      <w:tblPr>
        <w:tblW w:w="10000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443"/>
        <w:gridCol w:w="2445"/>
        <w:gridCol w:w="2443"/>
        <w:gridCol w:w="1284"/>
        <w:gridCol w:w="1385"/>
      </w:tblGrid>
      <w:tr>
        <w:trPr>
          <w:trHeight w:val="249" w:hRule="atLeast"/>
        </w:trPr>
        <w:tc>
          <w:tcPr>
            <w:tcW w:w="24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4"/>
              <w:ind w:left="590" w:right="0" w:hanging="0"/>
              <w:rPr>
                <w:sz w:val="22"/>
              </w:rPr>
            </w:pPr>
            <w:r>
              <w:rPr>
                <w:sz w:val="22"/>
              </w:rPr>
              <w:t>Committente</w:t>
            </w:r>
          </w:p>
        </w:tc>
        <w:tc>
          <w:tcPr>
            <w:tcW w:w="2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4"/>
              <w:ind w:left="160" w:right="0" w:hanging="0"/>
              <w:rPr>
                <w:sz w:val="22"/>
              </w:rPr>
            </w:pPr>
            <w:r>
              <w:rPr>
                <w:sz w:val="22"/>
              </w:rPr>
              <w:t>Tipologia contrattuale</w:t>
            </w:r>
          </w:p>
        </w:tc>
        <w:tc>
          <w:tcPr>
            <w:tcW w:w="24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4"/>
              <w:ind w:left="420" w:right="0" w:hanging="0"/>
              <w:rPr>
                <w:sz w:val="22"/>
              </w:rPr>
            </w:pPr>
            <w:r>
              <w:rPr>
                <w:sz w:val="22"/>
              </w:rPr>
              <w:t>Tipologia attività</w:t>
            </w:r>
          </w:p>
        </w:tc>
        <w:tc>
          <w:tcPr>
            <w:tcW w:w="2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65" w:right="0" w:hanging="0"/>
              <w:rPr>
                <w:sz w:val="22"/>
              </w:rPr>
            </w:pPr>
            <w:r>
              <w:rPr>
                <w:sz w:val="22"/>
              </w:rPr>
              <w:t>Durata dell'incarico</w:t>
            </w:r>
          </w:p>
        </w:tc>
      </w:tr>
      <w:tr>
        <w:trPr>
          <w:trHeight w:val="249" w:hRule="atLeast"/>
        </w:trPr>
        <w:tc>
          <w:tcPr>
            <w:tcW w:w="244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4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4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486" w:right="448" w:hanging="0"/>
              <w:jc w:val="center"/>
              <w:rPr>
                <w:sz w:val="22"/>
              </w:rPr>
            </w:pPr>
            <w:r>
              <w:rPr>
                <w:sz w:val="22"/>
              </w:rPr>
              <w:t>dal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9"/>
              <w:ind w:left="597" w:right="561" w:hanging="0"/>
              <w:jc w:val="center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</w:tr>
      <w:tr>
        <w:trPr>
          <w:trHeight w:val="585" w:hRule="atLeast"/>
        </w:trPr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84" w:after="0"/>
        <w:ind w:left="102" w:right="272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487680</wp:posOffset>
                </wp:positionH>
                <wp:positionV relativeFrom="paragraph">
                  <wp:posOffset>42545</wp:posOffset>
                </wp:positionV>
                <wp:extent cx="4715510" cy="3175"/>
                <wp:effectExtent l="0" t="0" r="0" b="0"/>
                <wp:wrapNone/>
                <wp:docPr id="4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920" cy="144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3364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4pt,3.35pt" to="409.6pt,3.4pt" ID="Immagine5" stroked="t" style="position:absolute;mso-position-horizontal-relative:page">
                <v:stroke color="#3364a4" weight="108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8"/>
        </w:rPr>
        <w:t>** Per “</w:t>
      </w:r>
      <w:r>
        <w:rPr>
          <w:i/>
          <w:sz w:val="18"/>
        </w:rPr>
        <w:t>incarichi e cariche in enti di diritto privato regolati o finanziati</w:t>
      </w:r>
      <w:r>
        <w:rPr>
          <w:sz w:val="18"/>
        </w:rPr>
        <w:t>” si intendono, ex art. 1, comma 2, lett. e), d.lgs. 39/2013, le cariche di presidente con deleghe gestionali dirette, amministratore delegato, le posizioni di dirigente, lo svolgimento stabile di attività di consulenza a favore dell’ente.</w:t>
      </w:r>
    </w:p>
    <w:sectPr>
      <w:type w:val="nextPage"/>
      <w:pgSz w:w="11906" w:h="16838"/>
      <w:pgMar w:left="920" w:right="740" w:header="0" w:top="1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2" w:hanging="360"/>
      </w:pPr>
      <w:rPr>
        <w:sz w:val="22"/>
        <w:spacing w:val="-1"/>
        <w:b/>
        <w:szCs w:val="22"/>
        <w:bCs/>
        <w:w w:val="100"/>
        <w:rFonts w:eastAsia="Arial" w:cs="Arial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2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385" w:hanging="284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6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2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8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4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0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6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8" w:hanging="284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68" w:after="0"/>
      <w:ind w:left="102" w:right="27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it-IT" w:bidi="it-IT"/>
    </w:rPr>
  </w:style>
  <w:style w:type="paragraph" w:styleId="Titolo2">
    <w:name w:val="Heading 2"/>
    <w:basedOn w:val="Normal"/>
    <w:uiPriority w:val="1"/>
    <w:qFormat/>
    <w:pPr>
      <w:ind w:left="102" w:right="0" w:hanging="0"/>
      <w:outlineLvl w:val="2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85" w:right="273" w:hanging="284"/>
    </w:pPr>
    <w:rPr>
      <w:rFonts w:ascii="Arial" w:hAnsi="Arial" w:eastAsia="Arial" w:cs="Arial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DocSecurity>0</DocSecurity>
  <Pages>4</Pages>
  <Words>422</Words>
  <Characters>2613</Characters>
  <CharactersWithSpaces>3013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2021-10-05T12:42:22Z</dcterms:created>
  <dc:creator/>
  <dc:description/>
  <dc:language>it-IT</dc:language>
  <cp:lastModifiedBy/>
  <dcterms:modified xsi:type="dcterms:W3CDTF">2021-10-06T10:37:25Z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HyperlinksChanged">
    <vt:bool>0</vt:bool>
  </property>
  <property fmtid="{D5CDD505-2E9C-101B-9397-08002B2CF9AE}" pid="4" name="LastSaved">
    <vt:filetime>2021-10-05T00:00:00Z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