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60"/>
        <w:jc w:val="center"/>
        <w:rPr>
          <w:rFonts w:ascii="Arial" w:hAnsi="Arial" w:eastAsia="Arial" w:cs="Arial"/>
          <w:b/>
          <w:bCs/>
        </w:rPr>
      </w:pPr>
      <w:r>
        <w:rPr>
          <w:rFonts w:eastAsia="Arial" w:cs="Arial" w:ascii="Arial" w:hAnsi="Arial"/>
          <w:b/>
          <w:bCs/>
        </w:rPr>
        <w:t>ALLEGATO 1 – SEZIONE A-ATS</w:t>
      </w:r>
    </w:p>
    <w:p>
      <w:pPr>
        <w:pStyle w:val="Normal"/>
        <w:bidi w:val="0"/>
        <w:spacing w:before="0" w:after="160"/>
        <w:jc w:val="center"/>
        <w:rPr>
          <w:rFonts w:ascii="Arial" w:hAnsi="Arial" w:eastAsia="Arial" w:cs="Arial"/>
          <w:b/>
          <w:bCs/>
          <w:sz w:val="22"/>
          <w:szCs w:val="22"/>
        </w:rPr>
      </w:pPr>
      <w:r>
        <w:rPr>
          <w:rFonts w:eastAsia="Arial" w:cs="Arial" w:ascii="Arial" w:hAnsi="Arial"/>
          <w:b/>
          <w:bCs/>
          <w:sz w:val="22"/>
          <w:szCs w:val="22"/>
        </w:rPr>
        <w:t>DOMANDA DI PARTECIPAZIONE ALL'AVVISO PUBBLICO — Associazione Temporanea di Scopo (ATS)</w:t>
      </w:r>
    </w:p>
    <w:p>
      <w:pPr>
        <w:pStyle w:val="Normal"/>
        <w:bidi w:val="0"/>
        <w:spacing w:before="0" w:after="160"/>
        <w:jc w:val="center"/>
        <w:rPr>
          <w:rFonts w:ascii="Arial" w:hAnsi="Arial" w:eastAsia="Arial" w:cs="Arial"/>
          <w:i/>
          <w:i/>
          <w:iCs/>
          <w:sz w:val="22"/>
          <w:szCs w:val="22"/>
        </w:rPr>
      </w:pPr>
      <w:r>
        <w:rPr>
          <w:rFonts w:eastAsia="Arial" w:cs="Arial" w:ascii="Arial" w:hAnsi="Arial"/>
          <w:i/>
          <w:iCs/>
          <w:sz w:val="22"/>
          <w:szCs w:val="22"/>
        </w:rPr>
        <w:t>Manifestazione di interesse per la co-progettazione delle azioni di contrasto alla solitudine e all'abbandono attraverso l'ascolto – l.r. 14/2025</w:t>
      </w:r>
    </w:p>
    <w:p>
      <w:pPr>
        <w:pStyle w:val="Normal"/>
        <w:bidi w:val="0"/>
        <w:spacing w:before="0" w:after="160"/>
        <w:jc w:val="both"/>
        <w:rPr>
          <w:rFonts w:ascii="Arial" w:hAnsi="Arial" w:eastAsia="Arial" w:cs="Arial"/>
          <w:i/>
          <w:i/>
          <w:iCs/>
          <w:sz w:val="22"/>
          <w:szCs w:val="22"/>
        </w:rPr>
      </w:pPr>
      <w:r>
        <w:rPr>
          <w:rFonts w:eastAsia="Arial" w:cs="Arial" w:ascii="Arial" w:hAnsi="Arial"/>
          <w:i/>
          <w:iCs/>
          <w:sz w:val="22"/>
          <w:szCs w:val="22"/>
        </w:rPr>
        <w:t>Da compilarsi a cura del soggetto capofila, con dati raccolti da ciascun ente costituente l'ATS (uno o più Enti del Terzo Settore congiuntamente a un Centro di Servizio per il Volontariato).</w:t>
      </w:r>
    </w:p>
    <w:p>
      <w:pPr>
        <w:pStyle w:val="Heading3"/>
        <w:bidi w:val="0"/>
        <w:spacing w:before="320" w:after="160"/>
        <w:jc w:val="start"/>
        <w:rPr>
          <w:rFonts w:ascii="Arial" w:hAnsi="Arial" w:eastAsia="Arial" w:cs="Arial"/>
          <w:b/>
          <w:bCs/>
        </w:rPr>
      </w:pPr>
      <w:r>
        <w:rPr>
          <w:rFonts w:eastAsia="Arial" w:cs="Arial" w:ascii="Arial" w:hAnsi="Arial"/>
          <w:b/>
          <w:bCs/>
        </w:rPr>
        <w:t>A. Stato dell'aggregazione</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 </w:t>
      </w:r>
      <w:r>
        <w:rPr>
          <w:rFonts w:eastAsia="Arial" w:cs="Arial" w:ascii="Arial" w:hAnsi="Arial"/>
          <w:sz w:val="22"/>
          <w:szCs w:val="22"/>
        </w:rPr>
        <w:t>ATS già costituita — atto costitutivo n. _____ del __________, allegato in copia, con mandato collettivo speciale con rappresentanza al capofila.</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 </w:t>
      </w:r>
      <w:r>
        <w:rPr>
          <w:rFonts w:eastAsia="Arial" w:cs="Arial" w:ascii="Arial" w:hAnsi="Arial"/>
          <w:sz w:val="22"/>
          <w:szCs w:val="22"/>
        </w:rPr>
        <w:t>ATS costituenda — si allega atto di impegno alla costituzione, sottoscritto da tutti gli enti aderenti, con individuazione del capofila e ripartizione dei ruoli; l'ATS sarà formalmente costituita, mediante mandato collettivo speciale con rappresentanza, entro la data di sottoscrizione della convenzione.</w:t>
      </w:r>
    </w:p>
    <w:p>
      <w:pPr>
        <w:pStyle w:val="Heading3"/>
        <w:bidi w:val="0"/>
        <w:spacing w:before="320" w:after="160"/>
        <w:jc w:val="start"/>
        <w:rPr>
          <w:rFonts w:ascii="Arial" w:hAnsi="Arial" w:eastAsia="Arial" w:cs="Arial"/>
          <w:b/>
          <w:bCs/>
        </w:rPr>
      </w:pPr>
      <w:r>
        <w:rPr>
          <w:rFonts w:eastAsia="Arial" w:cs="Arial" w:ascii="Arial" w:hAnsi="Arial"/>
          <w:b/>
          <w:bCs/>
        </w:rPr>
        <w:t>B. Composizione dell'ATS</w:t>
      </w:r>
    </w:p>
    <w:p>
      <w:pPr>
        <w:pStyle w:val="Normal"/>
        <w:bidi w:val="0"/>
        <w:spacing w:before="0" w:after="160"/>
        <w:jc w:val="both"/>
        <w:rPr>
          <w:rFonts w:ascii="Arial" w:hAnsi="Arial" w:eastAsia="Arial" w:cs="Arial"/>
          <w:sz w:val="22"/>
          <w:szCs w:val="22"/>
        </w:rPr>
      </w:pPr>
      <w:r>
        <w:rPr>
          <w:rFonts w:eastAsia="Arial" w:cs="Arial" w:ascii="Arial" w:hAnsi="Arial"/>
          <w:sz w:val="22"/>
          <w:szCs w:val="22"/>
        </w:rPr>
        <w:t>Compilare una riga per ciascun ente costituente (capofila e mandanti). Allegare fogli aggiuntivi se necessario.</w:t>
      </w:r>
    </w:p>
    <w:tbl>
      <w:tblPr>
        <w:tblW w:w="9600" w:type="dxa"/>
        <w:jc w:val="start"/>
        <w:tblInd w:w="0" w:type="dxa"/>
        <w:tblLayout w:type="fixed"/>
        <w:tblCellMar>
          <w:top w:w="0" w:type="dxa"/>
          <w:start w:w="108" w:type="dxa"/>
          <w:bottom w:w="0" w:type="dxa"/>
          <w:end w:w="108" w:type="dxa"/>
        </w:tblCellMar>
      </w:tblPr>
      <w:tblGrid>
        <w:gridCol w:w="1200"/>
        <w:gridCol w:w="1200"/>
        <w:gridCol w:w="1200"/>
        <w:gridCol w:w="1200"/>
        <w:gridCol w:w="1200"/>
        <w:gridCol w:w="1200"/>
        <w:gridCol w:w="1200"/>
        <w:gridCol w:w="1200"/>
      </w:tblGrid>
      <w:tr>
        <w:trPr/>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Ruolo</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Denominazione</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Forma giuridica</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C.F. / P.IVA</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Sede legale</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PEC</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n. iscrizione RUNTS e data</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Legale rappresentante</w:t>
            </w:r>
          </w:p>
        </w:tc>
      </w:tr>
      <w:tr>
        <w:trPr/>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bl>
    <w:p>
      <w:pPr>
        <w:pStyle w:val="Normal"/>
        <w:bidi w:val="0"/>
        <w:spacing w:before="0" w:after="160"/>
        <w:jc w:val="both"/>
        <w:rPr>
          <w:rFonts w:ascii="Arial" w:hAnsi="Arial" w:eastAsia="Arial" w:cs="Arial"/>
          <w:i/>
          <w:i/>
          <w:iCs/>
          <w:sz w:val="22"/>
          <w:szCs w:val="22"/>
        </w:rPr>
      </w:pPr>
      <w:r>
        <w:rPr>
          <w:rFonts w:eastAsia="Arial" w:cs="Arial" w:ascii="Arial" w:hAnsi="Arial"/>
          <w:i/>
          <w:iCs/>
          <w:sz w:val="22"/>
          <w:szCs w:val="22"/>
        </w:rPr>
        <w:t>Nota: nella colonna «Ruolo» indicare «Capofila (CSV)» per il Centro di Servizio per il Volontariato individuato quale capofila ai sensi dell'art. 5, ovvero «Mandante» per ciascun altro ente. Se il capofila non coincide con il CSV, indicare comunque il CSV come «Mandante — CSV» e allegare l'atto attributivo dei poteri di rappresentanza al capofila.</w:t>
      </w:r>
    </w:p>
    <w:p>
      <w:pPr>
        <w:pStyle w:val="Heading3"/>
        <w:bidi w:val="0"/>
        <w:spacing w:before="320" w:after="160"/>
        <w:jc w:val="start"/>
        <w:rPr>
          <w:rFonts w:ascii="Arial" w:hAnsi="Arial" w:eastAsia="Arial" w:cs="Arial"/>
          <w:b/>
          <w:bCs/>
        </w:rPr>
      </w:pPr>
      <w:r>
        <w:rPr>
          <w:rFonts w:eastAsia="Arial" w:cs="Arial" w:ascii="Arial" w:hAnsi="Arial"/>
          <w:b/>
          <w:bCs/>
        </w:rPr>
        <w:t>C. Ripartizione di ruoli e responsabilità</w:t>
      </w:r>
    </w:p>
    <w:p>
      <w:pPr>
        <w:pStyle w:val="Normal"/>
        <w:bidi w:val="0"/>
        <w:spacing w:before="0" w:after="160"/>
        <w:jc w:val="both"/>
        <w:rPr>
          <w:rFonts w:ascii="Arial" w:hAnsi="Arial" w:eastAsia="Arial" w:cs="Arial"/>
          <w:sz w:val="22"/>
          <w:szCs w:val="22"/>
        </w:rPr>
      </w:pPr>
      <w:r>
        <w:rPr>
          <w:rFonts w:eastAsia="Arial" w:cs="Arial" w:ascii="Arial" w:hAnsi="Arial"/>
          <w:sz w:val="22"/>
          <w:szCs w:val="22"/>
        </w:rPr>
        <w:t>Descrivere sinteticamente i compiti attribuiti al capofila e a ciascun mandante nell'ambito delle azioni di cui all'art. 2 (progettazione e sviluppo del sito web; organizzazione delle iniziative informative e delle iniziative nelle scuole; coinvolgimento e aggiornamento da parte degli ETS aderenti; gestione amministrativo-contabile e rendicontazione).</w:t>
      </w:r>
    </w:p>
    <w:tbl>
      <w:tblPr>
        <w:tblW w:w="9500" w:type="dxa"/>
        <w:jc w:val="start"/>
        <w:tblInd w:w="0" w:type="dxa"/>
        <w:tblLayout w:type="fixed"/>
        <w:tblCellMar>
          <w:top w:w="0" w:type="dxa"/>
          <w:start w:w="108" w:type="dxa"/>
          <w:bottom w:w="0" w:type="dxa"/>
          <w:end w:w="108" w:type="dxa"/>
        </w:tblCellMar>
      </w:tblPr>
      <w:tblGrid>
        <w:gridCol w:w="4750"/>
        <w:gridCol w:w="4750"/>
      </w:tblGrid>
      <w:tr>
        <w:trPr/>
        <w:tc>
          <w:tcPr>
            <w:tcW w:w="4750" w:type="dxa"/>
            <w:tcBorders>
              <w:top w:val="single" w:sz="4" w:space="0" w:color="000000"/>
              <w:start w:val="single" w:sz="4" w:space="0" w:color="000000"/>
              <w:bottom w:val="single" w:sz="4" w:space="0" w:color="000000"/>
              <w:end w:val="single" w:sz="4" w:space="0" w:color="000000"/>
            </w:tcBorders>
            <w:shd w:fill="F2F2F2" w:val="clear"/>
          </w:tcPr>
          <w:p>
            <w:pPr>
              <w:pStyle w:val="Normal"/>
              <w:bidi w:val="0"/>
              <w:jc w:val="start"/>
              <w:rPr>
                <w:rFonts w:ascii="Arial" w:hAnsi="Arial" w:eastAsia="Arial" w:cs="Arial"/>
                <w:b/>
                <w:bCs/>
                <w:sz w:val="20"/>
                <w:szCs w:val="20"/>
              </w:rPr>
            </w:pPr>
            <w:r>
              <w:rPr>
                <w:rFonts w:eastAsia="Arial" w:cs="Arial" w:ascii="Arial" w:hAnsi="Arial"/>
                <w:b/>
                <w:bCs/>
                <w:sz w:val="20"/>
                <w:szCs w:val="20"/>
              </w:rPr>
              <w:t>Ente</w:t>
            </w:r>
          </w:p>
        </w:tc>
        <w:tc>
          <w:tcPr>
            <w:tcW w:w="4750" w:type="dxa"/>
            <w:tcBorders>
              <w:top w:val="single" w:sz="4" w:space="0" w:color="000000"/>
              <w:start w:val="single" w:sz="4" w:space="0" w:color="000000"/>
              <w:bottom w:val="single" w:sz="4" w:space="0" w:color="000000"/>
              <w:end w:val="single" w:sz="4" w:space="0" w:color="000000"/>
            </w:tcBorders>
            <w:shd w:fill="F2F2F2" w:val="clear"/>
          </w:tcPr>
          <w:p>
            <w:pPr>
              <w:pStyle w:val="Normal"/>
              <w:bidi w:val="0"/>
              <w:jc w:val="start"/>
              <w:rPr>
                <w:rFonts w:ascii="Arial" w:hAnsi="Arial" w:eastAsia="Arial" w:cs="Arial"/>
                <w:b/>
                <w:bCs/>
                <w:sz w:val="20"/>
                <w:szCs w:val="20"/>
              </w:rPr>
            </w:pPr>
            <w:r>
              <w:rPr>
                <w:rFonts w:eastAsia="Arial" w:cs="Arial" w:ascii="Arial" w:hAnsi="Arial"/>
                <w:b/>
                <w:bCs/>
                <w:sz w:val="20"/>
                <w:szCs w:val="20"/>
              </w:rPr>
              <w:t>Ruolo/compiti nel progetto</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bl>
    <w:p>
      <w:pPr>
        <w:pStyle w:val="Heading3"/>
        <w:bidi w:val="0"/>
        <w:spacing w:before="320" w:after="160"/>
        <w:jc w:val="start"/>
        <w:rPr>
          <w:rFonts w:ascii="Arial" w:hAnsi="Arial" w:eastAsia="Arial" w:cs="Arial"/>
          <w:b/>
          <w:bCs/>
        </w:rPr>
      </w:pPr>
      <w:r>
        <w:rPr>
          <w:rFonts w:eastAsia="Arial" w:cs="Arial" w:ascii="Arial" w:hAnsi="Arial"/>
          <w:b/>
          <w:bCs/>
        </w:rPr>
        <w:t>D. Dichiarazioni</w:t>
      </w:r>
    </w:p>
    <w:p>
      <w:pPr>
        <w:pStyle w:val="Normal"/>
        <w:bidi w:val="0"/>
        <w:spacing w:before="0" w:after="160"/>
        <w:jc w:val="both"/>
        <w:rPr>
          <w:rFonts w:ascii="Arial" w:hAnsi="Arial" w:eastAsia="Arial" w:cs="Arial"/>
          <w:sz w:val="22"/>
          <w:szCs w:val="22"/>
        </w:rPr>
      </w:pPr>
      <w:r>
        <w:rPr>
          <w:rFonts w:eastAsia="Arial" w:cs="Arial" w:ascii="Arial" w:hAnsi="Arial"/>
          <w:sz w:val="22"/>
          <w:szCs w:val="22"/>
        </w:rPr>
        <w:t>Ciascun sottoscrittore, in qualità di legale rappresentante dell'ente indicato nella tabella di cui alla lett. B, consapevole delle sanzioni penali previste dall'art. 76 del D.P.R. n. 445/2000 in caso di dichiarazioni mendaci, DICHIARA per la parte di propria competenza:</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che il CSV componente l'ATS è iscritto al RUNTS da almeno sei mesi alla data di scadenza dell'Avviso e ha sede legale nel territorio della Regione Piemonte, con provvedimento n. __________ del ___________;</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che gli altri enti costituenti sono regolarmente iscritti al RUNTS alla data di presentazione della manifestazione di interesse;</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l'assenza, in capo al proprio ente, delle cause di esclusione di cui agli artt. 94 e 95 del D.Lgs. n. 36/2023;</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l'assenza di situazioni di conflitto di interessi ai sensi dell'art. 6-bis della legge n. 241/1990;</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che il proprio ente non persegue finalità di lucro ed è in regola con gli obblighi relativi al pagamento di imposte, tasse e contributi previdenziali;</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l'insussistenza, nei confronti del proprio legale rappresentante e dei componenti degli organi di amministrazione, delle cause di cui all'art. 67 del D.Lgs. n. 159/2011 (normativa antimafia);</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di accettare che il soggetto capofila sopra individuato rappresenti l'ATS nei confronti della Regione Piemonte a ogni effetto relativo al presente Avviso, ivi compresa la gestione e la rendicontazione del contributo.</w:t>
      </w:r>
    </w:p>
    <w:p>
      <w:pPr>
        <w:pStyle w:val="Normal"/>
        <w:bidi w:val="0"/>
        <w:spacing w:before="0" w:after="160"/>
        <w:jc w:val="both"/>
        <w:rPr>
          <w:rFonts w:ascii="Arial" w:hAnsi="Arial" w:eastAsia="Arial" w:cs="Arial"/>
          <w:sz w:val="22"/>
          <w:szCs w:val="22"/>
        </w:rPr>
      </w:pPr>
      <w:r>
        <w:rPr>
          <w:rFonts w:eastAsia="Arial" w:cs="Arial" w:ascii="Arial" w:hAnsi="Arial"/>
          <w:sz w:val="22"/>
          <w:szCs w:val="22"/>
        </w:rPr>
        <w:t>Nel caso in cui la domanda risulti ammissibile e la fase di co-progettazione vada a buon fine, i sottoscrittori SI IMPEGNANO, ciascuno per la parte di propria competenza, a rispettare tutti i vincoli previsti dall'Avviso e dalla convenzione che sarà sottoscritta con la Regione Piemonte, e a perfezionare, ove non già avvenuta, la costituzione formale dell'ATS entro la data di sottoscrizione della convenzione.</w:t>
      </w:r>
    </w:p>
    <w:p>
      <w:pPr>
        <w:pStyle w:val="Heading3"/>
        <w:bidi w:val="0"/>
        <w:spacing w:before="320" w:after="160"/>
        <w:jc w:val="start"/>
        <w:rPr>
          <w:rFonts w:ascii="Arial" w:hAnsi="Arial" w:eastAsia="Arial" w:cs="Arial"/>
          <w:b/>
          <w:bCs/>
        </w:rPr>
      </w:pPr>
      <w:r>
        <w:rPr>
          <w:rFonts w:eastAsia="Arial" w:cs="Arial" w:ascii="Arial" w:hAnsi="Arial"/>
          <w:b/>
          <w:bCs/>
        </w:rPr>
        <w:t>E. Firme</w:t>
      </w:r>
    </w:p>
    <w:p>
      <w:pPr>
        <w:pStyle w:val="Normal"/>
        <w:bidi w:val="0"/>
        <w:spacing w:before="0" w:after="160"/>
        <w:jc w:val="both"/>
        <w:rPr>
          <w:rFonts w:ascii="Arial" w:hAnsi="Arial" w:eastAsia="Arial" w:cs="Arial"/>
          <w:sz w:val="22"/>
          <w:szCs w:val="22"/>
        </w:rPr>
      </w:pPr>
      <w:r>
        <w:rPr>
          <w:rFonts w:eastAsia="Arial" w:cs="Arial" w:ascii="Arial" w:hAnsi="Arial"/>
          <w:sz w:val="22"/>
          <w:szCs w:val="22"/>
        </w:rPr>
        <w:t>Luogo e data: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Ente 1 — denominazione: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Firma </w:t>
      </w:r>
      <w:r>
        <w:rPr>
          <w:rFonts w:eastAsia="Arial" w:cs="Arial" w:ascii="Arial" w:hAnsi="Arial"/>
          <w:sz w:val="22"/>
          <w:szCs w:val="22"/>
        </w:rPr>
        <w:t xml:space="preserve">(digitale) </w:t>
      </w:r>
      <w:r>
        <w:rPr>
          <w:rFonts w:eastAsia="Arial" w:cs="Arial" w:ascii="Arial" w:hAnsi="Arial"/>
          <w:sz w:val="22"/>
          <w:szCs w:val="22"/>
        </w:rPr>
        <w:t>del legale rappresentante: ____________________________</w:t>
      </w:r>
    </w:p>
    <w:p>
      <w:pPr>
        <w:pStyle w:val="Normal"/>
        <w:bidi w:val="0"/>
        <w:spacing w:before="0" w:after="160"/>
        <w:jc w:val="both"/>
        <w:rPr/>
      </w:pPr>
      <w:r>
        <w:rPr/>
      </w:r>
    </w:p>
    <w:p>
      <w:pPr>
        <w:pStyle w:val="Normal"/>
        <w:bidi w:val="0"/>
        <w:spacing w:before="0" w:after="160"/>
        <w:jc w:val="both"/>
        <w:rPr>
          <w:rFonts w:ascii="Arial" w:hAnsi="Arial" w:eastAsia="Arial" w:cs="Arial"/>
          <w:sz w:val="22"/>
          <w:szCs w:val="22"/>
        </w:rPr>
      </w:pPr>
      <w:r>
        <w:rPr>
          <w:rFonts w:eastAsia="Arial" w:cs="Arial" w:ascii="Arial" w:hAnsi="Arial"/>
          <w:sz w:val="22"/>
          <w:szCs w:val="22"/>
        </w:rPr>
        <w:t>Ente 2 — denominazione: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Firma </w:t>
      </w:r>
      <w:r>
        <w:rPr>
          <w:rFonts w:eastAsia="Arial" w:cs="Arial" w:ascii="Arial" w:hAnsi="Arial"/>
          <w:sz w:val="22"/>
          <w:szCs w:val="22"/>
        </w:rPr>
        <w:t xml:space="preserve">(digitale) </w:t>
      </w:r>
      <w:r>
        <w:rPr>
          <w:rFonts w:eastAsia="Arial" w:cs="Arial" w:ascii="Arial" w:hAnsi="Arial"/>
          <w:sz w:val="22"/>
          <w:szCs w:val="22"/>
        </w:rPr>
        <w:t>del legale rappresentante: ____________________________</w:t>
      </w:r>
    </w:p>
    <w:p>
      <w:pPr>
        <w:pStyle w:val="Normal"/>
        <w:bidi w:val="0"/>
        <w:spacing w:before="0" w:after="160"/>
        <w:jc w:val="both"/>
        <w:rPr/>
      </w:pPr>
      <w:r>
        <w:rPr/>
      </w:r>
    </w:p>
    <w:p>
      <w:pPr>
        <w:pStyle w:val="Normal"/>
        <w:bidi w:val="0"/>
        <w:spacing w:before="0" w:after="160"/>
        <w:jc w:val="both"/>
        <w:rPr>
          <w:rFonts w:ascii="Arial" w:hAnsi="Arial" w:eastAsia="Arial" w:cs="Arial"/>
          <w:sz w:val="22"/>
          <w:szCs w:val="22"/>
        </w:rPr>
      </w:pPr>
      <w:r>
        <w:rPr>
          <w:rFonts w:eastAsia="Arial" w:cs="Arial" w:ascii="Arial" w:hAnsi="Arial"/>
          <w:sz w:val="22"/>
          <w:szCs w:val="22"/>
        </w:rPr>
        <w:t>Ente 3 — denominazione: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Firma </w:t>
      </w:r>
      <w:r>
        <w:rPr>
          <w:rFonts w:eastAsia="Arial" w:cs="Arial" w:ascii="Arial" w:hAnsi="Arial"/>
          <w:sz w:val="22"/>
          <w:szCs w:val="22"/>
        </w:rPr>
        <w:t xml:space="preserve">(digitale) </w:t>
      </w:r>
      <w:r>
        <w:rPr>
          <w:rFonts w:eastAsia="Arial" w:cs="Arial" w:ascii="Arial" w:hAnsi="Arial"/>
          <w:sz w:val="22"/>
          <w:szCs w:val="22"/>
        </w:rPr>
        <w:t>del legale rappresentante: ____________________________</w:t>
      </w:r>
    </w:p>
    <w:p>
      <w:pPr>
        <w:pStyle w:val="Normal"/>
        <w:bidi w:val="0"/>
        <w:spacing w:before="40" w:after="40"/>
        <w:jc w:val="start"/>
        <w:rPr>
          <w:shd w:fill="FFFFFF" w:val="clear"/>
        </w:rPr>
      </w:pPr>
      <w:r>
        <w:rPr>
          <w:shd w:fill="FFFFFF" w:val="clea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lowerLetter"/>
      <w:lvlText w:val="%1)"/>
      <w:lvlJc w:val="start"/>
      <w:pPr>
        <w:tabs>
          <w:tab w:val="num" w:pos="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kern w:val="2"/>
        <w:sz w:val="24"/>
        <w:szCs w:val="24"/>
        <w:lang w:val="it-IT"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Mangal"/>
      <w:color w:val="auto"/>
      <w:kern w:val="2"/>
      <w:sz w:val="24"/>
      <w:szCs w:val="24"/>
      <w:lang w:val="it-IT" w:eastAsia="zh-CN" w:bidi="hi-IN"/>
    </w:rPr>
  </w:style>
  <w:style w:type="paragraph" w:styleId="Heading1">
    <w:name w:val="heading 1"/>
    <w:basedOn w:val="Titolouser"/>
    <w:qFormat/>
    <w:pPr>
      <w:numPr>
        <w:ilvl w:val="0"/>
        <w:numId w:val="0"/>
      </w:numPr>
      <w:spacing w:before="320" w:after="140"/>
      <w:outlineLvl w:val="0"/>
    </w:pPr>
    <w:rPr>
      <w:rFonts w:ascii="Arial" w:hAnsi="Arial" w:eastAsia="Arial" w:cs="Arial"/>
      <w:b/>
      <w:bCs/>
      <w:color w:val="003366"/>
      <w:sz w:val="26"/>
      <w:szCs w:val="26"/>
    </w:rPr>
  </w:style>
  <w:style w:type="paragraph" w:styleId="Heading3">
    <w:name w:val="heading 3"/>
    <w:basedOn w:val="Titolouser"/>
    <w:qFormat/>
    <w:pPr/>
    <w:rPr>
      <w:color w:val="1F4D78"/>
      <w:sz w:val="24"/>
      <w:szCs w:val="24"/>
    </w:rPr>
  </w:style>
  <w:style w:type="paragraph" w:styleId="Titolo">
    <w:name w:val="Tito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Titolouser">
    <w:name w:val="Titolo (user)"/>
    <w:basedOn w:val="Normal"/>
    <w:next w:val="BodyText"/>
    <w:qFormat/>
    <w:pPr>
      <w:keepNext w:val="true"/>
      <w:spacing w:before="240" w:after="120"/>
    </w:pPr>
    <w:rPr>
      <w:rFonts w:ascii="Liberation Sans" w:hAnsi="Liberation Sans" w:eastAsia="Microsoft YaHei" w:cs="Mangal"/>
      <w:sz w:val="28"/>
      <w:szCs w:val="28"/>
    </w:rPr>
  </w:style>
  <w:style w:type="paragraph" w:styleId="ListParagraph">
    <w:name w:val="List Paragraph"/>
    <w:qFormat/>
    <w:pPr>
      <w:widowControl/>
      <w:suppressAutoHyphens w:val="true"/>
      <w:kinsoku w:val="true"/>
      <w:overflowPunct w:val="true"/>
      <w:autoSpaceDE w:val="true"/>
      <w:bidi w:val="0"/>
      <w:spacing w:before="0" w:after="0"/>
      <w:jc w:val="start"/>
    </w:pPr>
    <w:rPr>
      <w:rFonts w:ascii="Arial" w:hAnsi="Arial" w:eastAsia="Arial" w:cs="Arial"/>
      <w:color w:val="auto"/>
      <w:kern w:val="0"/>
      <w:sz w:val="22"/>
      <w:szCs w:val="22"/>
      <w:lang w:val="it-IT" w:eastAsia="zh-CN" w:bidi="hi-IN"/>
    </w:rPr>
  </w:style>
  <w:style w:type="paragraph" w:styleId="Contenutotabella">
    <w:name w:val="Contenuto tabella"/>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LibreOffice/25.8.3.2$Windows_X86_64 LibreOffice_project/8ca8d55c161d602844f5428fa4b58097424e324e</Application>
  <AppVersion>15.0000</AppVersion>
  <Pages>2</Pages>
  <Words>587</Words>
  <Characters>3624</Characters>
  <CharactersWithSpaces>4173</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2026-09-25T09:42:14Z</dcterms:created>
  <dc:creator/>
  <dc:description/>
  <dc:language>it-IT</dc:language>
  <cp:lastModifiedBy/>
  <dcterms:modified xsi:type="dcterms:W3CDTF">2026-09-28T11:54:34Z</dcterms:modified>
  <cp:revision>2</cp:revision>
  <dc:subject/>
  <dc:title/>
</cp:coreProperties>
</file>