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4" w:after="0"/>
        <w:ind w:left="55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MODULO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rFonts w:ascii="Times New Roman" w:hAnsi="Times New Roman"/>
          <w:u w:val="single"/>
        </w:rPr>
        <w:t>ISTANZA</w:t>
      </w:r>
      <w:r>
        <w:rPr>
          <w:rFonts w:ascii="Times New Roman" w:hAnsi="Times New Roman"/>
          <w:spacing w:val="-6"/>
          <w:u w:val="single"/>
        </w:rPr>
        <w:t xml:space="preserve"> </w:t>
      </w:r>
      <w:r>
        <w:rPr>
          <w:rFonts w:ascii="Times New Roman" w:hAnsi="Times New Roman"/>
          <w:spacing w:val="-2"/>
          <w:u w:val="single"/>
        </w:rPr>
        <w:t>CANDIDATURA</w:t>
      </w:r>
    </w:p>
    <w:p>
      <w:pPr>
        <w:pStyle w:val="Normal"/>
        <w:spacing w:before="276" w:after="0"/>
        <w:ind w:hanging="0" w:left="4376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Alla</w:t>
      </w:r>
      <w:r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Direzione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Risorse</w:t>
      </w:r>
      <w:r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Finanziarie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4"/>
        </w:rPr>
        <w:t>Patrimonio</w:t>
      </w:r>
    </w:p>
    <w:p>
      <w:pPr>
        <w:pStyle w:val="Heading2"/>
        <w:ind w:left="4376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piazza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Piemonte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TORINO</w:t>
      </w:r>
    </w:p>
    <w:p>
      <w:pPr>
        <w:pStyle w:val="Heading2"/>
        <w:ind w:left="4376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Settore Recupero e valorizzazione beni mobili e immobili del patrimonio culturale</w:t>
      </w:r>
    </w:p>
    <w:p>
      <w:pPr>
        <w:pStyle w:val="Heading2"/>
        <w:ind w:left="4376" w:right="0"/>
        <w:rPr>
          <w:rFonts w:ascii="Times New Roman" w:hAnsi="Times New Roman"/>
          <w:sz w:val="24"/>
          <w:szCs w:val="24"/>
        </w:rPr>
      </w:pPr>
      <w:hyperlink r:id="rId2">
        <w:r>
          <w:rPr>
            <w:rStyle w:val="Hyperlink"/>
            <w:rFonts w:eastAsia="Times New Roman" w:cs="Arial" w:ascii="Times New Roman" w:hAnsi="Times New Roman"/>
            <w:b w:val="false"/>
            <w:bCs w:val="false"/>
            <w:color w:val="auto"/>
            <w:sz w:val="24"/>
            <w:szCs w:val="24"/>
            <w:lang w:val="it-IT" w:eastAsia="zh-CN" w:bidi="ar-SA"/>
          </w:rPr>
          <w:t>valorizzazionebeniculturali@regione.piemonte.it</w:t>
        </w:r>
      </w:hyperlink>
    </w:p>
    <w:p>
      <w:pPr>
        <w:pStyle w:val="Heading2"/>
        <w:ind w:left="4376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hanging="0" w:left="4389" w:right="0"/>
        <w:jc w:val="left"/>
        <w:rPr>
          <w:rFonts w:ascii="Times New Roman" w:hAnsi="Times New Roman"/>
          <w:i/>
          <w:i/>
          <w:spacing w:val="-2"/>
          <w:sz w:val="24"/>
          <w:szCs w:val="24"/>
        </w:rPr>
      </w:pPr>
      <w:r>
        <w:rPr>
          <w:rFonts w:ascii="Times New Roman" w:hAnsi="Times New Roman"/>
          <w:i/>
          <w:spacing w:val="-2"/>
          <w:sz w:val="24"/>
          <w:szCs w:val="24"/>
        </w:rPr>
      </w:r>
    </w:p>
    <w:p>
      <w:pPr>
        <w:pStyle w:val="Normal"/>
        <w:spacing w:lineRule="auto" w:line="360" w:before="57" w:after="57"/>
        <w:ind w:hanging="0" w:left="55" w:right="53"/>
        <w:jc w:val="both"/>
        <w:rPr/>
      </w:pPr>
      <w:r>
        <w:rPr>
          <w:rFonts w:ascii="Times New Roman" w:hAnsi="Times New Roman"/>
          <w:b/>
          <w:sz w:val="24"/>
          <w:szCs w:val="24"/>
        </w:rPr>
        <w:t>Istanza per la presentazione di candidatura relativa alla ricerca di professionalità (rivolta al personale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della P.A.) per lo </w:t>
      </w:r>
      <w:r>
        <w:rPr>
          <w:rFonts w:cs="Arial;Bold" w:ascii="Times New Roman" w:hAnsi="Times New Roman"/>
          <w:b/>
          <w:sz w:val="24"/>
          <w:szCs w:val="24"/>
        </w:rPr>
        <w:t xml:space="preserve">svolgimento di varie attività tecniche </w:t>
      </w:r>
      <w:r>
        <w:rPr>
          <w:rFonts w:eastAsia="Times New Roman" w:cs="Arial;Bold" w:ascii="Times New Roman" w:hAnsi="Times New Roman"/>
          <w:b/>
          <w:bCs/>
          <w:color w:val="auto"/>
          <w:sz w:val="24"/>
          <w:szCs w:val="24"/>
          <w:lang w:val="it-IT" w:eastAsia="zh-CN" w:bidi="ar-SA"/>
        </w:rPr>
        <w:t xml:space="preserve">nell’ambito della realizzazione dei </w:t>
      </w:r>
      <w:r>
        <w:rPr>
          <w:rFonts w:eastAsia="Times New Roman" w:cs="Times New Roman" w:ascii="Times New Roman" w:hAnsi="Times New Roman"/>
          <w:b/>
          <w:bCs/>
          <w:i/>
          <w:iCs/>
          <w:color w:val="auto"/>
          <w:sz w:val="24"/>
          <w:szCs w:val="24"/>
          <w:lang w:val="it-IT" w:eastAsia="zh-CN" w:bidi="ar-SA"/>
        </w:rPr>
        <w:t>“Lavori di realizzazione della centralina idroelettrica ad uso del castello di Casotto, Garessio (CN)”</w:t>
      </w:r>
    </w:p>
    <w:p>
      <w:pPr>
        <w:pStyle w:val="Normal"/>
        <w:spacing w:lineRule="auto" w:line="360" w:before="57" w:after="57"/>
        <w:ind w:hanging="0" w:left="55" w:right="53"/>
        <w:jc w:val="both"/>
        <w:rPr>
          <w:rFonts w:eastAsia="Times New Roman" w:cs="Arial;Bold"/>
          <w:b/>
          <w:bCs/>
          <w:color w:val="auto"/>
          <w:lang w:val="it-IT" w:eastAsia="zh-CN" w:bidi="ar-SA"/>
        </w:rPr>
      </w:pPr>
      <w:r>
        <w:rPr>
          <w:rFonts w:eastAsia="Times New Roman" w:cs="Arial;Bold"/>
          <w:b/>
          <w:bCs/>
          <w:color w:val="auto"/>
          <w:lang w:val="it-IT" w:eastAsia="zh-CN" w:bidi="ar-SA"/>
        </w:rPr>
      </w:r>
    </w:p>
    <w:p>
      <w:pPr>
        <w:pStyle w:val="Normal"/>
        <w:spacing w:lineRule="auto" w:line="360" w:before="57" w:after="57"/>
        <w:ind w:hanging="0" w:left="55" w:right="53"/>
        <w:jc w:val="both"/>
        <w:rPr/>
      </w:pPr>
      <w:r>
        <w:rPr>
          <w:rFonts w:eastAsia="Times New Roman" w:cs="Arial;Bold" w:ascii="Times New Roman" w:hAnsi="Times New Roman"/>
          <w:b/>
          <w:bCs/>
          <w:color w:val="auto"/>
          <w:sz w:val="24"/>
          <w:szCs w:val="24"/>
          <w:lang w:val="it-IT" w:eastAsia="zh-CN" w:bidi="ar-SA"/>
        </w:rPr>
        <w:t>Figura per la quale si presenta candidatura: ____________________________________________</w:t>
      </w:r>
    </w:p>
    <w:p>
      <w:pPr>
        <w:pStyle w:val="BodyText"/>
        <w:spacing w:lineRule="auto" w:line="360" w:before="57" w:after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9963" w:leader="none"/>
        </w:tabs>
        <w:spacing w:lineRule="auto" w:line="360" w:before="57" w:after="57"/>
        <w:ind w:left="55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Il/La sottoscritto/a </w:t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nato/a a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9963" w:leader="none"/>
        </w:tabs>
        <w:spacing w:lineRule="auto" w:line="360" w:before="57" w:after="57"/>
        <w:ind w:left="55" w:right="0"/>
        <w:jc w:val="both"/>
        <w:rPr/>
      </w:pPr>
      <w:r>
        <w:rPr>
          <w:rFonts w:ascii="Times New Roman" w:hAnsi="Times New Roman"/>
          <w:sz w:val="24"/>
          <w:szCs w:val="24"/>
          <w:u w:val="none"/>
        </w:rPr>
        <w:t xml:space="preserve">il __________________________ </w:t>
      </w:r>
      <w:r>
        <w:rPr>
          <w:rFonts w:ascii="Times New Roman" w:hAnsi="Times New Roman"/>
          <w:sz w:val="24"/>
          <w:szCs w:val="24"/>
        </w:rPr>
        <w:t>Codice Fiscale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8812" w:leader="none"/>
          <w:tab w:val="left" w:pos="10035" w:leader="none"/>
        </w:tabs>
        <w:spacing w:lineRule="auto" w:line="360" w:before="57" w:after="57"/>
        <w:ind w:left="55" w:right="0"/>
        <w:rPr/>
      </w:pPr>
      <w:r>
        <w:rPr>
          <w:rFonts w:ascii="Times New Roman" w:hAnsi="Times New Roman"/>
          <w:sz w:val="24"/>
          <w:szCs w:val="24"/>
        </w:rPr>
        <w:t xml:space="preserve">residente in Via/Corso/P.zza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1964" w:leader="none"/>
          <w:tab w:val="left" w:pos="4202" w:leader="none"/>
          <w:tab w:val="left" w:pos="8164" w:leader="none"/>
          <w:tab w:val="left" w:pos="9850" w:leader="none"/>
          <w:tab w:val="left" w:pos="10023" w:leader="none"/>
        </w:tabs>
        <w:spacing w:lineRule="auto" w:line="360" w:before="57" w:after="57"/>
        <w:ind w:left="55" w:right="54"/>
        <w:rPr/>
      </w:pPr>
      <w:r>
        <w:rPr>
          <w:rFonts w:ascii="Times New Roman" w:hAnsi="Times New Roman"/>
          <w:sz w:val="24"/>
          <w:szCs w:val="24"/>
        </w:rPr>
        <w:t xml:space="preserve">CAP </w:t>
      </w:r>
      <w:r>
        <w:rPr>
          <w:rFonts w:ascii="Times New Roman" w:hAnsi="Times New Roman"/>
          <w:sz w:val="24"/>
          <w:szCs w:val="24"/>
          <w:u w:val="single"/>
          <w:shd w:fill="auto" w:val="clear"/>
        </w:rPr>
        <w:tab/>
      </w:r>
      <w:r>
        <w:rPr>
          <w:rFonts w:ascii="Times New Roman" w:hAnsi="Times New Roman"/>
          <w:sz w:val="24"/>
          <w:szCs w:val="24"/>
          <w:shd w:fill="auto" w:val="clear"/>
        </w:rPr>
        <w:t xml:space="preserve">Comune di </w:t>
      </w:r>
      <w:r>
        <w:rPr>
          <w:rFonts w:ascii="Times New Roman" w:hAnsi="Times New Roman"/>
          <w:sz w:val="24"/>
          <w:szCs w:val="24"/>
          <w:u w:val="single"/>
          <w:shd w:fill="auto" w:val="clear"/>
        </w:rPr>
        <w:tab/>
        <w:tab/>
      </w:r>
      <w:r>
        <w:rPr>
          <w:rFonts w:ascii="Times New Roman" w:hAnsi="Times New Roman"/>
          <w:sz w:val="24"/>
          <w:szCs w:val="24"/>
          <w:shd w:fill="auto" w:val="clear"/>
        </w:rPr>
        <w:t xml:space="preserve">(Prov. </w:t>
      </w:r>
      <w:r>
        <w:rPr>
          <w:rFonts w:ascii="Times New Roman" w:hAnsi="Times New Roman"/>
          <w:sz w:val="24"/>
          <w:szCs w:val="24"/>
          <w:u w:val="single"/>
          <w:shd w:fill="auto" w:val="clear"/>
        </w:rPr>
        <w:tab/>
      </w:r>
      <w:r>
        <w:rPr>
          <w:rFonts w:ascii="Times New Roman" w:hAnsi="Times New Roman"/>
          <w:spacing w:val="-10"/>
          <w:sz w:val="24"/>
          <w:szCs w:val="24"/>
          <w:shd w:fill="auto" w:val="clear"/>
        </w:rPr>
        <w:t xml:space="preserve">) 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Tel. </w:t>
      </w:r>
      <w:r>
        <w:rPr>
          <w:rFonts w:ascii="Times New Roman" w:hAnsi="Times New Roman"/>
          <w:sz w:val="24"/>
          <w:szCs w:val="24"/>
          <w:u w:val="single"/>
          <w:shd w:fill="auto" w:val="clear"/>
        </w:rPr>
        <w:tab/>
        <w:tab/>
      </w:r>
      <w:r>
        <w:rPr>
          <w:rFonts w:ascii="Times New Roman" w:hAnsi="Times New Roman"/>
          <w:sz w:val="24"/>
          <w:szCs w:val="24"/>
          <w:shd w:fill="auto" w:val="clear"/>
        </w:rPr>
        <w:t xml:space="preserve">Cell. </w:t>
      </w:r>
      <w:r>
        <w:rPr>
          <w:rFonts w:ascii="Times New Roman" w:hAnsi="Times New Roman"/>
          <w:sz w:val="24"/>
          <w:szCs w:val="24"/>
          <w:u w:val="single"/>
          <w:shd w:fill="auto" w:val="clear"/>
        </w:rPr>
        <w:tab/>
        <w:tab/>
        <w:tab/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e-mail (</w:t>
      </w:r>
      <w:r>
        <w:rPr>
          <w:rFonts w:ascii="Times New Roman" w:hAnsi="Times New Roman"/>
          <w:i/>
          <w:sz w:val="24"/>
          <w:szCs w:val="24"/>
          <w:shd w:fill="auto" w:val="clear"/>
        </w:rPr>
        <w:t>campo obbligatorio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) </w:t>
      </w:r>
      <w:r>
        <w:rPr>
          <w:rFonts w:ascii="Times New Roman" w:hAnsi="Times New Roman"/>
          <w:sz w:val="24"/>
          <w:szCs w:val="24"/>
          <w:u w:val="single"/>
          <w:shd w:fill="auto" w:val="clear"/>
        </w:rPr>
        <w:tab/>
      </w:r>
    </w:p>
    <w:p>
      <w:pPr>
        <w:pStyle w:val="Normal"/>
        <w:tabs>
          <w:tab w:val="clear" w:pos="720"/>
          <w:tab w:val="left" w:pos="10075" w:leader="none"/>
        </w:tabs>
        <w:spacing w:lineRule="auto" w:line="360" w:before="57" w:after="57"/>
        <w:ind w:hanging="0" w:left="55" w:right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PEC:(</w:t>
      </w:r>
      <w:r>
        <w:rPr>
          <w:rFonts w:ascii="Times New Roman" w:hAnsi="Times New Roman"/>
          <w:i/>
          <w:sz w:val="24"/>
          <w:szCs w:val="24"/>
          <w:shd w:fill="auto" w:val="clear"/>
        </w:rPr>
        <w:t>se</w:t>
      </w:r>
      <w:r>
        <w:rPr>
          <w:rFonts w:ascii="Times New Roman" w:hAnsi="Times New Roman"/>
          <w:i/>
          <w:spacing w:val="-3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i/>
          <w:sz w:val="24"/>
          <w:szCs w:val="24"/>
          <w:shd w:fill="auto" w:val="clear"/>
        </w:rPr>
        <w:t>posseduta</w:t>
      </w:r>
      <w:r>
        <w:rPr>
          <w:rFonts w:ascii="Times New Roman" w:hAnsi="Times New Roman"/>
          <w:sz w:val="24"/>
          <w:szCs w:val="24"/>
          <w:shd w:fill="auto" w:val="clear"/>
        </w:rPr>
        <w:t>)</w:t>
      </w:r>
      <w:r>
        <w:rPr>
          <w:rFonts w:ascii="Times New Roman" w:hAnsi="Times New Roman"/>
          <w:spacing w:val="-3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shd w:fill="auto" w:val="clear"/>
        </w:rPr>
        <w:tab/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- in qualità di Dipendente di _______________________________ con inquadramento nella categoria 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__________________________________________________________, con contratto: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985" w:leader="none"/>
        </w:tabs>
        <w:spacing w:lineRule="auto" w:line="360" w:before="57" w:after="57"/>
        <w:ind w:hanging="360" w:left="775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tempo 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shd w:fill="auto" w:val="clear"/>
        </w:rPr>
        <w:t xml:space="preserve">□  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determinato    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shd w:fill="auto" w:val="clear"/>
        </w:rPr>
        <w:t xml:space="preserve">□  </w:t>
      </w:r>
      <w:r>
        <w:rPr>
          <w:rFonts w:ascii="Times New Roman" w:hAnsi="Times New Roman"/>
          <w:sz w:val="24"/>
          <w:szCs w:val="24"/>
          <w:shd w:fill="auto" w:val="clear"/>
        </w:rPr>
        <w:t>indeterminato,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985" w:leader="none"/>
        </w:tabs>
        <w:spacing w:lineRule="auto" w:line="360" w:before="57" w:after="57"/>
        <w:ind w:hanging="360" w:left="775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tipologia  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shd w:fill="auto" w:val="clear"/>
        </w:rPr>
        <w:t>□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full time     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shd w:fill="auto" w:val="clear"/>
        </w:rPr>
        <w:t xml:space="preserve">□ </w:t>
      </w:r>
      <w:r>
        <w:rPr>
          <w:rFonts w:ascii="Times New Roman" w:hAnsi="Times New Roman"/>
          <w:sz w:val="24"/>
          <w:szCs w:val="24"/>
          <w:shd w:fill="auto" w:val="clear"/>
        </w:rPr>
        <w:t>part-time,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- in servizio presso la Direzione _______________________________________________________ ,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Settore ___________________________________________________________________________</w:t>
      </w:r>
      <w:r>
        <w:rPr>
          <w:rFonts w:ascii="Times New Roman" w:hAnsi="Times New Roman"/>
          <w:spacing w:val="-3"/>
          <w:sz w:val="24"/>
          <w:szCs w:val="24"/>
          <w:shd w:fill="auto" w:val="clear"/>
        </w:rPr>
        <w:t xml:space="preserve"> 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pacing w:val="-3"/>
          <w:sz w:val="24"/>
          <w:szCs w:val="24"/>
          <w:shd w:fill="auto" w:val="clear"/>
        </w:rPr>
        <w:t xml:space="preserve">- </w:t>
      </w:r>
      <w:r>
        <w:rPr>
          <w:rFonts w:ascii="Times New Roman" w:hAnsi="Times New Roman"/>
          <w:spacing w:val="-5"/>
          <w:sz w:val="24"/>
          <w:szCs w:val="24"/>
          <w:shd w:fill="auto" w:val="clear"/>
        </w:rPr>
        <w:t xml:space="preserve">in </w:t>
      </w:r>
      <w:r>
        <w:rPr>
          <w:rFonts w:ascii="Times New Roman" w:hAnsi="Times New Roman"/>
          <w:sz w:val="24"/>
          <w:szCs w:val="24"/>
          <w:shd w:fill="auto" w:val="clear"/>
        </w:rPr>
        <w:t>possesso</w:t>
      </w:r>
      <w:r>
        <w:rPr>
          <w:rFonts w:ascii="Times New Roman" w:hAnsi="Times New Roman"/>
          <w:spacing w:val="-7"/>
          <w:sz w:val="24"/>
          <w:szCs w:val="24"/>
          <w:shd w:fill="auto" w:val="clear"/>
        </w:rPr>
        <w:t xml:space="preserve"> del titolo di (precisare il titolo di studio ed eventuale classe di laurea)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pacing w:val="-7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  <w:shd w:fill="auto" w:val="clear"/>
        </w:rPr>
        <w:t>__________________________________________________________________________,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pacing w:val="-7"/>
          <w:sz w:val="24"/>
          <w:szCs w:val="24"/>
          <w:shd w:fill="auto" w:val="clear"/>
        </w:rPr>
        <w:t xml:space="preserve">- abilitato all’esercizio della professione  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shd w:fill="auto" w:val="clear"/>
        </w:rPr>
        <w:t>□</w:t>
      </w:r>
      <w:r>
        <w:rPr>
          <w:rFonts w:eastAsia="Arial MT" w:cs="Arial MT" w:ascii="Times New Roman" w:hAnsi="Times New Roman"/>
          <w:spacing w:val="-7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  <w:shd w:fill="auto" w:val="clear"/>
        </w:rPr>
        <w:t xml:space="preserve">SI    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shd w:fill="auto" w:val="clear"/>
        </w:rPr>
        <w:t xml:space="preserve">□ </w:t>
      </w:r>
      <w:r>
        <w:rPr>
          <w:rFonts w:ascii="Times New Roman" w:hAnsi="Times New Roman"/>
          <w:spacing w:val="-7"/>
          <w:sz w:val="24"/>
          <w:szCs w:val="24"/>
          <w:shd w:fill="auto" w:val="clear"/>
        </w:rPr>
        <w:t xml:space="preserve">NO  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pacing w:val="-7"/>
          <w:sz w:val="24"/>
          <w:szCs w:val="24"/>
          <w:shd w:fill="auto" w:val="clear"/>
        </w:rPr>
        <w:t>- (</w:t>
      </w:r>
      <w:r>
        <w:rPr>
          <w:rFonts w:ascii="Times New Roman" w:hAnsi="Times New Roman"/>
          <w:i/>
          <w:spacing w:val="-7"/>
          <w:sz w:val="24"/>
          <w:szCs w:val="24"/>
          <w:shd w:fill="auto" w:val="clear"/>
        </w:rPr>
        <w:t>se</w:t>
      </w:r>
      <w:r>
        <w:rPr>
          <w:rFonts w:ascii="Times New Roman" w:hAnsi="Times New Roman"/>
          <w:i/>
          <w:spacing w:val="-3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i/>
          <w:spacing w:val="-7"/>
          <w:sz w:val="24"/>
          <w:szCs w:val="24"/>
          <w:shd w:fill="auto" w:val="clear"/>
        </w:rPr>
        <w:t>posseduto</w:t>
      </w:r>
      <w:r>
        <w:rPr>
          <w:rFonts w:ascii="Times New Roman" w:hAnsi="Times New Roman"/>
          <w:spacing w:val="-7"/>
          <w:sz w:val="24"/>
          <w:szCs w:val="24"/>
          <w:shd w:fill="auto" w:val="clear"/>
        </w:rPr>
        <w:t xml:space="preserve">) iscritto all’ordine __________________________________________ della provincia di _________________________________ Sezione 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shd w:fill="auto" w:val="clear"/>
        </w:rPr>
        <w:t xml:space="preserve">□ </w:t>
      </w:r>
      <w:r>
        <w:rPr>
          <w:rFonts w:ascii="Times New Roman" w:hAnsi="Times New Roman"/>
          <w:spacing w:val="-7"/>
          <w:sz w:val="24"/>
          <w:szCs w:val="24"/>
          <w:shd w:fill="auto" w:val="clear"/>
        </w:rPr>
        <w:t xml:space="preserve">A  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shd w:fill="auto" w:val="clear"/>
        </w:rPr>
        <w:t xml:space="preserve">□ </w:t>
      </w:r>
      <w:r>
        <w:rPr>
          <w:rFonts w:ascii="Times New Roman" w:hAnsi="Times New Roman"/>
          <w:spacing w:val="-7"/>
          <w:sz w:val="24"/>
          <w:szCs w:val="24"/>
          <w:shd w:fill="auto" w:val="clear"/>
        </w:rPr>
        <w:t>B, settore _________________________________ al n. ___________________ dal _________________.</w:t>
      </w:r>
    </w:p>
    <w:p>
      <w:pPr>
        <w:pStyle w:val="Heading1"/>
        <w:spacing w:lineRule="auto" w:line="360" w:before="57" w:after="57"/>
        <w:ind w:left="1" w:right="137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INOLTRA</w:t>
      </w:r>
      <w:r>
        <w:rPr>
          <w:rFonts w:ascii="Times New Roman" w:hAnsi="Times New Roman"/>
          <w:spacing w:val="-7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shd w:fill="auto" w:val="clear"/>
        </w:rPr>
        <w:t>CANDIDATURA</w:t>
      </w:r>
    </w:p>
    <w:p>
      <w:pPr>
        <w:pStyle w:val="BodyText"/>
        <w:spacing w:lineRule="auto" w:line="360" w:before="57" w:after="57"/>
        <w:ind w:left="55" w:right="50"/>
        <w:jc w:val="both"/>
        <w:rPr/>
      </w:pPr>
      <w:r>
        <w:rPr>
          <w:rFonts w:ascii="Times New Roman" w:hAnsi="Times New Roman"/>
          <w:sz w:val="24"/>
          <w:szCs w:val="24"/>
          <w:shd w:fill="auto" w:val="clear"/>
        </w:rPr>
        <w:t>relativamente all’avvi</w:t>
      </w:r>
      <w:r>
        <w:rPr>
          <w:rFonts w:ascii="Times New Roman" w:hAnsi="Times New Roman"/>
          <w:sz w:val="24"/>
          <w:szCs w:val="24"/>
        </w:rPr>
        <w:t xml:space="preserve">so pubblicato dalla Direzione regionale Risorse Finanziarie e Patrimonio volto all’acquisizione delle candidature di Dipendenti della P.A. per l’individuazione di professionalità esperte e qualificate per </w:t>
      </w:r>
      <w:r>
        <w:rPr>
          <w:rFonts w:cs="Arial;Bold" w:ascii="Times New Roman" w:hAnsi="Times New Roman"/>
          <w:b/>
          <w:sz w:val="24"/>
          <w:szCs w:val="24"/>
        </w:rPr>
        <w:t>lo svolgimento del ruolo di</w:t>
      </w:r>
    </w:p>
    <w:p>
      <w:pPr>
        <w:pStyle w:val="BodyText"/>
        <w:spacing w:lineRule="auto" w:line="360" w:before="57" w:after="57"/>
        <w:ind w:left="55" w:right="50"/>
        <w:jc w:val="both"/>
        <w:rPr>
          <w:rFonts w:ascii="Times New Roman" w:hAnsi="Times New Roman" w:cs="Arial;Bold"/>
          <w:b/>
          <w:sz w:val="24"/>
          <w:szCs w:val="24"/>
        </w:rPr>
      </w:pPr>
      <w:r>
        <w:rPr>
          <w:rFonts w:cs="Arial;Bold" w:ascii="Times New Roman" w:hAnsi="Times New Roman"/>
          <w:b/>
          <w:sz w:val="24"/>
          <w:szCs w:val="24"/>
        </w:rPr>
        <w:t>__________________________________________________________________________________</w:t>
      </w:r>
    </w:p>
    <w:p>
      <w:pPr>
        <w:pStyle w:val="BodyText"/>
        <w:spacing w:lineRule="auto" w:line="360" w:before="57" w:after="57"/>
        <w:ind w:left="55" w:right="50"/>
        <w:jc w:val="both"/>
        <w:rPr/>
      </w:pPr>
      <w:r>
        <w:rPr>
          <w:rFonts w:cs="Arial;Bold" w:ascii="Times New Roman" w:hAnsi="Times New Roman"/>
          <w:b/>
          <w:sz w:val="24"/>
          <w:szCs w:val="24"/>
        </w:rPr>
        <w:t xml:space="preserve"> </w:t>
      </w:r>
      <w:r>
        <w:rPr>
          <w:rFonts w:cs="Arial;Bold" w:ascii="Times New Roman" w:hAnsi="Times New Roman"/>
          <w:b/>
          <w:sz w:val="24"/>
          <w:szCs w:val="24"/>
        </w:rPr>
        <w:t xml:space="preserve">nell’ambito della realizzazione dei </w:t>
      </w:r>
      <w:r>
        <w:rPr>
          <w:rFonts w:eastAsia="Times New Roman" w:cs="Times New Roman" w:ascii="Times New Roman" w:hAnsi="Times New Roman"/>
          <w:b/>
          <w:bCs/>
          <w:i/>
          <w:iCs/>
          <w:color w:val="auto"/>
          <w:sz w:val="24"/>
          <w:szCs w:val="24"/>
          <w:lang w:val="it-IT" w:eastAsia="zh-CN" w:bidi="ar-SA"/>
        </w:rPr>
        <w:t>“Lavori di realizzazione della centralina idroelettrica ad uso del castello di Casotto, Garessio (CN)”</w:t>
      </w:r>
    </w:p>
    <w:p>
      <w:pPr>
        <w:pStyle w:val="BodyText"/>
        <w:spacing w:lineRule="auto" w:line="360" w:before="57" w:after="57"/>
        <w:ind w:left="55" w:right="50"/>
        <w:jc w:val="both"/>
        <w:rPr>
          <w:rFonts w:ascii="Times New Roman" w:hAnsi="Times New Roman" w:cs="Arial;Bold"/>
          <w:b/>
          <w:sz w:val="24"/>
          <w:szCs w:val="24"/>
        </w:rPr>
      </w:pPr>
      <w:r>
        <w:rPr>
          <w:rFonts w:cs="Arial;Bold" w:ascii="Times New Roman" w:hAnsi="Times New Roman"/>
          <w:b/>
          <w:sz w:val="24"/>
          <w:szCs w:val="24"/>
        </w:rPr>
      </w:r>
    </w:p>
    <w:p>
      <w:pPr>
        <w:pStyle w:val="BodyText"/>
        <w:spacing w:lineRule="auto" w:line="360" w:before="57" w:after="57"/>
        <w:ind w:left="55" w:right="50"/>
        <w:jc w:val="both"/>
        <w:rPr>
          <w:rFonts w:ascii="Times New Roman" w:hAnsi="Times New Roman" w:eastAsia="Times New Roman" w:cs="Arial;Bold"/>
          <w:b/>
          <w:bCs/>
          <w:color w:val="auto"/>
          <w:sz w:val="24"/>
          <w:szCs w:val="24"/>
          <w:lang w:val="it-IT" w:eastAsia="zh-CN" w:bidi="ar-SA"/>
        </w:rPr>
      </w:pPr>
      <w:r>
        <w:rPr>
          <w:rFonts w:eastAsia="Times New Roman" w:cs="Arial;Bold" w:ascii="Times New Roman" w:hAnsi="Times New Roman"/>
          <w:b/>
          <w:bCs/>
          <w:color w:val="auto"/>
          <w:sz w:val="24"/>
          <w:szCs w:val="24"/>
          <w:lang w:val="it-IT" w:eastAsia="zh-CN" w:bidi="ar-SA"/>
        </w:rPr>
      </w:r>
    </w:p>
    <w:p>
      <w:pPr>
        <w:pStyle w:val="Heading3"/>
        <w:spacing w:lineRule="auto" w:line="360" w:before="57" w:after="57"/>
        <w:ind w:left="0" w:right="0"/>
        <w:jc w:val="both"/>
        <w:rPr/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tal</w:t>
      </w:r>
      <w:r>
        <w:rPr>
          <w:rFonts w:ascii="Times New Roman" w:hAnsi="Times New Roman"/>
          <w:spacing w:val="-2"/>
          <w:sz w:val="24"/>
          <w:szCs w:val="24"/>
        </w:rPr>
        <w:t xml:space="preserve"> fine,</w:t>
      </w:r>
    </w:p>
    <w:p>
      <w:pPr>
        <w:pStyle w:val="BodyText"/>
        <w:spacing w:lineRule="auto" w:line="360" w:before="57" w:after="57"/>
        <w:ind w:left="0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ai sensi degli artt. 46 e 47 del D.P.R. 28.12.2000, n. 445 e s.m.i. </w:t>
      </w:r>
      <w:r>
        <w:rPr>
          <w:rFonts w:ascii="Times New Roman" w:hAnsi="Times New Roman"/>
          <w:i/>
          <w:sz w:val="24"/>
          <w:szCs w:val="24"/>
        </w:rPr>
        <w:t>(Testo unico delle disposizioni legislative e regolamentari in materia di documentazione amministrativa)</w:t>
      </w:r>
      <w:r>
        <w:rPr>
          <w:rFonts w:ascii="Times New Roman" w:hAnsi="Times New Roman"/>
          <w:sz w:val="24"/>
          <w:szCs w:val="24"/>
        </w:rPr>
        <w:t>, sotto la propria personale responsabilità, consapevole delle sanzioni penali nel caso di dichiarazioni mendaci, formazione o uso di atti falsi, richiamate dall’art. 76 del citato D.P.R. n.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445/2000 e s.m.i.</w:t>
      </w:r>
    </w:p>
    <w:p>
      <w:pPr>
        <w:pStyle w:val="Heading3"/>
        <w:spacing w:lineRule="auto" w:line="360" w:before="57" w:after="57"/>
        <w:ind w:left="0" w:right="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Heading3"/>
        <w:spacing w:lineRule="auto" w:line="360" w:before="57" w:after="57"/>
        <w:ind w:left="0" w:right="0"/>
        <w:rPr/>
      </w:pPr>
      <w:r>
        <w:rPr>
          <w:rFonts w:ascii="Times New Roman" w:hAnsi="Times New Roman"/>
          <w:spacing w:val="-2"/>
          <w:sz w:val="24"/>
          <w:szCs w:val="24"/>
        </w:rPr>
        <w:t>DICHIARA</w:t>
      </w:r>
    </w:p>
    <w:p>
      <w:pPr>
        <w:pStyle w:val="BodyText"/>
        <w:numPr>
          <w:ilvl w:val="0"/>
          <w:numId w:val="2"/>
        </w:numPr>
        <w:spacing w:lineRule="auto" w:line="360" w:before="57" w:after="57"/>
        <w:ind w:hanging="360" w:left="720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di essere in possesso di </w:t>
      </w:r>
      <w:r>
        <w:rPr>
          <w:rFonts w:ascii="Times New Roman" w:hAnsi="Times New Roman"/>
          <w:color w:val="auto"/>
          <w:kern w:val="0"/>
          <w:sz w:val="24"/>
          <w:szCs w:val="24"/>
        </w:rPr>
        <w:t>tutte le qualifiche e requisiti richiesti dalla Scheda relativa alla figura per cui presenta candidatura allegata all’Avviso di ricerca di professionalità di cui in oggetto e dalla vigente normativa in materia;</w:t>
      </w:r>
    </w:p>
    <w:p>
      <w:pPr>
        <w:pStyle w:val="BodyText"/>
        <w:numPr>
          <w:ilvl w:val="0"/>
          <w:numId w:val="2"/>
        </w:numPr>
        <w:spacing w:lineRule="auto" w:line="360" w:before="57" w:after="57"/>
        <w:ind w:hanging="360" w:left="720" w:right="0"/>
        <w:jc w:val="both"/>
        <w:rPr/>
      </w:pPr>
      <w:r>
        <w:rPr>
          <w:rFonts w:ascii="Times New Roman" w:hAnsi="Times New Roman"/>
          <w:color w:val="auto"/>
          <w:kern w:val="0"/>
          <w:sz w:val="24"/>
          <w:szCs w:val="24"/>
        </w:rPr>
        <w:t>di essere in possesso de</w:t>
      </w:r>
      <w:r>
        <w:rPr>
          <w:rFonts w:ascii="Times New Roman" w:hAnsi="Times New Roman"/>
          <w:sz w:val="24"/>
          <w:szCs w:val="24"/>
        </w:rPr>
        <w:t xml:space="preserve">lle competenze, </w:t>
      </w:r>
      <w:r>
        <w:rPr>
          <w:rFonts w:ascii="Times New Roman" w:hAnsi="Times New Roman"/>
          <w:color w:val="auto"/>
          <w:kern w:val="0"/>
          <w:sz w:val="24"/>
          <w:szCs w:val="24"/>
        </w:rPr>
        <w:t xml:space="preserve">esperienze </w:t>
      </w:r>
      <w:r>
        <w:rPr>
          <w:rFonts w:ascii="Times New Roman" w:hAnsi="Times New Roman"/>
          <w:sz w:val="24"/>
          <w:szCs w:val="24"/>
        </w:rPr>
        <w:t xml:space="preserve">e professionalità necessarie allo svolgimento dell’incarico in oggetto, così come riportato e dettagliato nell’allegato </w:t>
      </w:r>
      <w:r>
        <w:rPr>
          <w:rFonts w:ascii="Times New Roman" w:hAnsi="Times New Roman"/>
          <w:i/>
          <w:sz w:val="24"/>
          <w:szCs w:val="24"/>
        </w:rPr>
        <w:t>Curriculum Vitae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BodyText"/>
        <w:numPr>
          <w:ilvl w:val="0"/>
          <w:numId w:val="2"/>
        </w:numPr>
        <w:spacing w:lineRule="auto" w:line="360" w:before="57" w:after="57"/>
        <w:ind w:hanging="360" w:left="720" w:right="0"/>
        <w:jc w:val="both"/>
        <w:rPr/>
      </w:pPr>
      <w:r>
        <w:rPr>
          <w:rFonts w:ascii="Times New Roman" w:hAnsi="Times New Roman"/>
          <w:sz w:val="24"/>
          <w:szCs w:val="24"/>
        </w:rPr>
        <w:t>di non trovarsi in situazioni di conflitto di interesse come disciplinate dall’art. 16 del Dlgs 36/2023 e s.m.i.</w:t>
      </w:r>
    </w:p>
    <w:p>
      <w:pPr>
        <w:pStyle w:val="BodyText"/>
        <w:numPr>
          <w:ilvl w:val="0"/>
          <w:numId w:val="2"/>
        </w:numPr>
        <w:spacing w:lineRule="auto" w:line="360" w:before="57" w:after="57"/>
        <w:ind w:hanging="360"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(solo per la figura del collaudatore) di non trovarsi in nessuna delle condizioni ostative di cui all’art 116 comma 6 del Dlgs 36/2023 e s.m.i.</w:t>
      </w:r>
    </w:p>
    <w:p>
      <w:pPr>
        <w:pStyle w:val="BodyText"/>
        <w:numPr>
          <w:ilvl w:val="0"/>
          <w:numId w:val="0"/>
        </w:numPr>
        <w:spacing w:lineRule="auto" w:line="360" w:before="57" w:after="57"/>
        <w:ind w:hanging="0"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3"/>
        <w:spacing w:lineRule="auto" w:line="360" w:before="57" w:after="57"/>
        <w:ind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3"/>
        <w:spacing w:lineRule="auto" w:line="360" w:before="57" w:after="57"/>
        <w:ind w:left="0" w:right="0"/>
        <w:rPr/>
      </w:pPr>
      <w:r>
        <w:rPr>
          <w:rFonts w:ascii="Times New Roman" w:hAnsi="Times New Roman"/>
          <w:sz w:val="24"/>
          <w:szCs w:val="24"/>
        </w:rPr>
        <w:t>DICHIARA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ALTRESI’</w:t>
      </w:r>
    </w:p>
    <w:p>
      <w:pPr>
        <w:pStyle w:val="BodyText"/>
        <w:spacing w:lineRule="auto" w:line="360" w:before="57" w:after="57"/>
        <w:ind w:left="55" w:right="51"/>
        <w:jc w:val="both"/>
        <w:rPr/>
      </w:pPr>
      <w:r>
        <w:rPr>
          <w:rFonts w:ascii="Times New Roman" w:hAnsi="Times New Roman"/>
          <w:sz w:val="24"/>
          <w:szCs w:val="24"/>
        </w:rPr>
        <w:t xml:space="preserve">di aver preso visione dell’informativa sul trattamento dei dati personali, parte integrante della presente Candidatura, corredata di allegato </w:t>
      </w:r>
      <w:r>
        <w:rPr>
          <w:rFonts w:ascii="Times New Roman" w:hAnsi="Times New Roman"/>
          <w:i/>
          <w:sz w:val="24"/>
          <w:szCs w:val="24"/>
        </w:rPr>
        <w:t xml:space="preserve">Curriculum Vitae </w:t>
      </w:r>
      <w:r>
        <w:rPr>
          <w:rFonts w:ascii="Times New Roman" w:hAnsi="Times New Roman"/>
          <w:sz w:val="24"/>
          <w:szCs w:val="24"/>
        </w:rPr>
        <w:t xml:space="preserve">riportante i dati relativi alle Competenze e Professionalità necessarie per lo svolgimento delle attività oggetto della Ricerca di Professionalità, autorizzando altresì la Regione Piemonte a rendere pubblici, mediante pubblicazione </w:t>
      </w:r>
      <w:r>
        <w:rPr>
          <w:rFonts w:ascii="Times New Roman" w:hAnsi="Times New Roman"/>
          <w:i/>
          <w:sz w:val="24"/>
          <w:szCs w:val="24"/>
        </w:rPr>
        <w:t xml:space="preserve">on-line </w:t>
      </w:r>
      <w:r>
        <w:rPr>
          <w:rFonts w:ascii="Times New Roman" w:hAnsi="Times New Roman"/>
          <w:sz w:val="24"/>
          <w:szCs w:val="24"/>
        </w:rPr>
        <w:t>sul suo sito internet, i dati riguardanti gli esiti della procedura di cui alla Ricerca di Professionalità.</w:t>
      </w:r>
    </w:p>
    <w:p>
      <w:pPr>
        <w:pStyle w:val="BodyText"/>
        <w:spacing w:lineRule="auto" w:line="360" w:before="57" w:after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2833" w:leader="none"/>
          <w:tab w:val="left" w:pos="9694" w:leader="none"/>
        </w:tabs>
        <w:spacing w:lineRule="auto" w:line="360" w:before="57" w:after="57"/>
        <w:ind w:left="55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Firma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spacing w:lineRule="auto" w:line="360" w:before="57" w:after="57"/>
        <w:ind w:left="55" w:right="0"/>
        <w:jc w:val="both"/>
        <w:rPr/>
      </w:pPr>
      <w:r>
        <w:rPr>
          <w:rFonts w:ascii="Times New Roman" w:hAnsi="Times New Roman"/>
          <w:sz w:val="24"/>
          <w:szCs w:val="24"/>
        </w:rPr>
        <w:t>(apposta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originale/firmato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digitalmente)</w:t>
      </w:r>
    </w:p>
    <w:p>
      <w:pPr>
        <w:pStyle w:val="BodyText"/>
        <w:spacing w:lineRule="auto" w:line="360" w:before="57" w:after="57"/>
        <w:ind w:left="55" w:right="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Normal"/>
        <w:spacing w:before="1" w:after="0"/>
        <w:ind w:hanging="0" w:left="55" w:right="0"/>
        <w:jc w:val="left"/>
        <w:rPr>
          <w:i/>
          <w:i/>
          <w:iCs/>
        </w:rPr>
      </w:pPr>
      <w:r>
        <w:rPr>
          <w:rFonts w:ascii="Times New Roman" w:hAnsi="Times New Roman"/>
          <w:i/>
          <w:iCs/>
          <w:spacing w:val="-2"/>
          <w:sz w:val="18"/>
        </w:rPr>
        <w:t>Allega: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3" w:leader="none"/>
        </w:tabs>
        <w:spacing w:lineRule="auto" w:line="240" w:before="0" w:after="0"/>
        <w:ind w:hanging="108" w:left="163" w:right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18"/>
          <w:shd w:fill="auto" w:val="clear"/>
        </w:rPr>
        <w:t>Curriculum</w:t>
      </w:r>
      <w:r>
        <w:rPr>
          <w:rFonts w:ascii="Times New Roman" w:hAnsi="Times New Roman"/>
          <w:i/>
          <w:iCs/>
          <w:spacing w:val="-1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pacing w:val="-2"/>
          <w:sz w:val="18"/>
          <w:shd w:fill="auto" w:val="clear"/>
        </w:rPr>
        <w:t>Vitae;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3" w:leader="none"/>
        </w:tabs>
        <w:spacing w:lineRule="auto" w:line="240" w:before="0" w:after="0"/>
        <w:ind w:hanging="108" w:left="163" w:right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18"/>
          <w:shd w:fill="auto" w:val="clear"/>
        </w:rPr>
        <w:t>fotocopia</w:t>
      </w:r>
      <w:r>
        <w:rPr>
          <w:rFonts w:ascii="Times New Roman" w:hAnsi="Times New Roman"/>
          <w:i/>
          <w:iCs/>
          <w:spacing w:val="-7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di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un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documento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d’identità</w:t>
      </w:r>
      <w:r>
        <w:rPr>
          <w:rFonts w:ascii="Times New Roman" w:hAnsi="Times New Roman"/>
          <w:i/>
          <w:iCs/>
          <w:spacing w:val="-4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in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corso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di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validità (nel</w:t>
      </w:r>
      <w:r>
        <w:rPr>
          <w:rFonts w:ascii="Times New Roman" w:hAnsi="Times New Roman"/>
          <w:i/>
          <w:iCs/>
          <w:spacing w:val="-4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caso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di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firma</w:t>
      </w:r>
      <w:r>
        <w:rPr>
          <w:rFonts w:ascii="Times New Roman" w:hAnsi="Times New Roman"/>
          <w:i/>
          <w:iCs/>
          <w:spacing w:val="-5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z w:val="18"/>
          <w:shd w:fill="auto" w:val="clear"/>
        </w:rPr>
        <w:t>non</w:t>
      </w:r>
      <w:r>
        <w:rPr>
          <w:rFonts w:ascii="Times New Roman" w:hAnsi="Times New Roman"/>
          <w:i/>
          <w:iCs/>
          <w:spacing w:val="-4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pacing w:val="-2"/>
          <w:sz w:val="18"/>
          <w:shd w:fill="auto" w:val="clear"/>
        </w:rPr>
        <w:t>digitale);</w: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2240" w:h="15840"/>
          <w:pgMar w:left="1080" w:right="1080" w:gutter="0" w:header="0" w:top="1060" w:footer="1134" w:bottom="1331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1"/>
        </w:numPr>
        <w:tabs>
          <w:tab w:val="clear" w:pos="720"/>
          <w:tab w:val="left" w:pos="163" w:leader="none"/>
        </w:tabs>
        <w:spacing w:lineRule="auto" w:line="240" w:before="0" w:after="0"/>
        <w:ind w:hanging="108" w:left="163" w:right="0"/>
        <w:jc w:val="left"/>
        <w:rPr>
          <w:rFonts w:ascii="Times New Roman" w:hAnsi="Times New Roman"/>
          <w:i/>
          <w:i/>
          <w:iCs/>
          <w:spacing w:val="-2"/>
          <w:sz w:val="18"/>
          <w:highlight w:val="none"/>
          <w:shd w:fill="auto" w:val="clear"/>
        </w:rPr>
      </w:pPr>
      <w:r>
        <w:rPr>
          <w:rFonts w:ascii="Times New Roman" w:hAnsi="Times New Roman"/>
          <w:i/>
          <w:iCs/>
          <w:spacing w:val="-2"/>
          <w:sz w:val="18"/>
          <w:shd w:fill="auto" w:val="clear"/>
        </w:rPr>
        <w:t xml:space="preserve">nulla-osta </w:t>
      </w:r>
      <w:r>
        <w:rPr>
          <w:rFonts w:ascii="Times New Roman" w:hAnsi="Times New Roman"/>
          <w:i/>
          <w:iCs/>
          <w:color w:val="000000"/>
          <w:spacing w:val="-2"/>
          <w:kern w:val="0"/>
          <w:sz w:val="18"/>
          <w:szCs w:val="22"/>
          <w:shd w:fill="auto" w:val="clear"/>
        </w:rPr>
        <w:t>dell’Ente di appartenenza del candidato</w:t>
      </w:r>
      <w:r>
        <w:rPr>
          <w:rFonts w:ascii="Times New Roman" w:hAnsi="Times New Roman"/>
          <w:i/>
          <w:iCs/>
          <w:spacing w:val="-2"/>
          <w:sz w:val="18"/>
          <w:shd w:fill="auto" w:val="clear"/>
        </w:rPr>
        <w:t>.</w:t>
      </w:r>
    </w:p>
    <w:p>
      <w:pPr>
        <w:pStyle w:val="Heading3"/>
        <w:spacing w:before="73" w:after="0"/>
        <w:ind w:left="55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Informativa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sul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trattamento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personali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dell’art.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GDPR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2016/679</w:t>
      </w:r>
    </w:p>
    <w:p>
      <w:pPr>
        <w:pStyle w:val="Heading3"/>
        <w:spacing w:before="73" w:after="0"/>
        <w:ind w:left="55" w:right="0"/>
        <w:jc w:val="both"/>
        <w:rPr>
          <w:spacing w:val="-2"/>
        </w:rPr>
      </w:pPr>
      <w:r>
        <w:rPr>
          <w:spacing w:val="-2"/>
        </w:rPr>
      </w:r>
    </w:p>
    <w:p>
      <w:pPr>
        <w:pStyle w:val="BodyText"/>
        <w:ind w:left="55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Gentile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Utente,</w:t>
      </w:r>
    </w:p>
    <w:p>
      <w:pPr>
        <w:pStyle w:val="BodyText"/>
        <w:ind w:left="55" w:right="0"/>
        <w:jc w:val="both"/>
        <w:rPr>
          <w:spacing w:val="-2"/>
        </w:rPr>
      </w:pPr>
      <w:r>
        <w:rPr>
          <w:spacing w:val="-2"/>
        </w:rPr>
      </w:r>
    </w:p>
    <w:p>
      <w:pPr>
        <w:pStyle w:val="BodyText"/>
        <w:ind w:left="5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informiamo che i dati personali da Lei forniti a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GDPR)”: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i dati personali a Lei riferiti verranno raccolti e trattati nel rispetto dei principi di correttezza, liceità e tutela della riservatezza, con modalità informatiche ed esclusivamente per finalità di trattamento dei dati personali dichiarati nella domanda e comunicati alla Settore A1113A della Direzione A11000</w:t>
      </w:r>
      <w:r>
        <w:rPr>
          <w:rFonts w:ascii="Times New Roman" w:hAnsi="Times New Roman"/>
          <w:i/>
          <w:sz w:val="22"/>
        </w:rPr>
        <w:t xml:space="preserve">. </w:t>
      </w:r>
      <w:r>
        <w:rPr>
          <w:rFonts w:ascii="Times New Roman" w:hAnsi="Times New Roman"/>
        </w:rPr>
        <w:t>Il trattamento è finalizzato all’espletamento delle funzioni istituzionali definite dalla D.G.R. n. 35-7608 del 28.09.2018 in materia di accesso all’impiego regionale. I dati acquisiti a seguito della presente informativa relativa alla pubblicazione della Ricerca di professionalità in oggetto, saranno utilizzati esclusivamente per le finalità relative al procedimento amministrativo per il quale vengono comunicati;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l’acquisizione dei Suoi dati ed il relativo trattamento sono obbligatori in relazione alle finalità </w:t>
      </w:r>
      <w:r>
        <w:rPr>
          <w:rFonts w:ascii="Times New Roman" w:hAnsi="Times New Roman"/>
          <w:spacing w:val="-2"/>
          <w:sz w:val="22"/>
        </w:rPr>
        <w:t xml:space="preserve">sopradescritte; </w:t>
      </w:r>
      <w:r>
        <w:rPr>
          <w:rFonts w:ascii="Times New Roman" w:hAnsi="Times New Roman"/>
        </w:rPr>
        <w:t xml:space="preserve"> ne consegue che l’eventuale rifiuto a fornirli potrà determinare l’impossibilità del Titolare del trattamento ad erogare il servizio richiesto;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dati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contatto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del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Responsabile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della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protezione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dati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(DPO)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sono</w:t>
      </w:r>
      <w:r>
        <w:rPr>
          <w:rFonts w:ascii="Times New Roman" w:hAnsi="Times New Roman"/>
          <w:spacing w:val="-4"/>
          <w:sz w:val="22"/>
        </w:rPr>
        <w:t xml:space="preserve"> </w:t>
      </w:r>
      <w:hyperlink r:id="rId6">
        <w:r>
          <w:rPr>
            <w:rStyle w:val="Hyperlink"/>
            <w:rFonts w:ascii="Times New Roman" w:hAnsi="Times New Roman"/>
            <w:spacing w:val="-2"/>
            <w:sz w:val="22"/>
          </w:rPr>
          <w:t>dpo@regione.piemonte.it</w:t>
        </w:r>
      </w:hyperlink>
      <w:hyperlink r:id="rId7">
        <w:r>
          <w:rPr>
            <w:rStyle w:val="Style6"/>
            <w:rFonts w:ascii="Times New Roman" w:hAnsi="Times New Roman"/>
            <w:spacing w:val="-2"/>
            <w:sz w:val="22"/>
          </w:rPr>
          <w:t>;</w:t>
        </w:r>
      </w:hyperlink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il Titolare del trattamento dei dati personali è la Giunta regionale, il Delegato al trattamento dei dati è il dirigente della Struttura A1113A</w:t>
      </w:r>
      <w:r>
        <w:rPr>
          <w:rFonts w:ascii="Times New Roman" w:hAnsi="Times New Roman"/>
          <w:spacing w:val="-2"/>
          <w:sz w:val="22"/>
        </w:rPr>
        <w:t>.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il Responsabile (esterno) del trattamento è il Consorzio Csi Piemonte – corso Unione Sovietica 216, 10134 Torino.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i Suoi dati saranno trattati esclusivamente da soggetti incaricati e Responsabili (esterni) individuati dal Titolare o da soggetti incaricati individuati dal Responsabile (esterno), autorizzati ed istruiti in tal senso, adottando tutte quelle misure tecniche ed organizzative adeguate per tutelare i diritti, le libertà e i legittimi interessi che Le sono riconosciuti per legge in qualità di Interessato;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Suoi dati, resi anonimi, potranno essere utilizzati anche per finalità statistiche (d.lgs. 281/1999 e </w:t>
      </w:r>
      <w:r>
        <w:rPr>
          <w:rFonts w:ascii="Times New Roman" w:hAnsi="Times New Roman"/>
          <w:spacing w:val="-2"/>
        </w:rPr>
        <w:t>s.m.i.);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Suoi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personali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sono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conservati,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periodo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cinque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anni;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Suoi dati personali non saranno in alcun modo oggetto di trasferimento in un Paese terzo extraeuropeo, né di comunicazione a terzi fuori dai casi previsti dalla normativa in vigore né di processi decisionali automatizzati compresa la profilazione.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Potrà esercitare i diritti previsti dagli artt. da 15 a 22 del regolamento UE 679/2016, quali: la conferma dell’esistenza o meno dei suoi dati personali e la loro messa a disposizione in forma intellegibile;</w:t>
      </w:r>
      <w:r>
        <w:rPr>
          <w:rFonts w:ascii="Times New Roman" w:hAnsi="Times New Roman"/>
          <w:i/>
          <w:iCs/>
          <w:spacing w:val="40"/>
        </w:rPr>
        <w:t xml:space="preserve"> </w:t>
      </w:r>
      <w:r>
        <w:rPr>
          <w:rFonts w:ascii="Times New Roman" w:hAnsi="Times New Roman"/>
          <w:i/>
          <w:iCs/>
        </w:rPr>
        <w:t>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</w:t>
      </w:r>
      <w:r>
        <w:rPr>
          <w:rFonts w:ascii="Times New Roman" w:hAnsi="Times New Roman"/>
          <w:i/>
          <w:iCs/>
          <w:spacing w:val="-2"/>
        </w:rPr>
        <w:t xml:space="preserve"> </w:t>
      </w:r>
      <w:r>
        <w:rPr>
          <w:rFonts w:ascii="Times New Roman" w:hAnsi="Times New Roman"/>
          <w:i/>
          <w:iCs/>
        </w:rPr>
        <w:t>Responsabile</w:t>
      </w:r>
      <w:r>
        <w:rPr>
          <w:rFonts w:ascii="Times New Roman" w:hAnsi="Times New Roman"/>
          <w:i/>
          <w:iCs/>
          <w:spacing w:val="-2"/>
        </w:rPr>
        <w:t xml:space="preserve"> </w:t>
      </w:r>
      <w:r>
        <w:rPr>
          <w:rFonts w:ascii="Times New Roman" w:hAnsi="Times New Roman"/>
          <w:i/>
          <w:iCs/>
        </w:rPr>
        <w:t>del</w:t>
      </w:r>
      <w:r>
        <w:rPr>
          <w:rFonts w:ascii="Times New Roman" w:hAnsi="Times New Roman"/>
          <w:i/>
          <w:iCs/>
          <w:spacing w:val="-2"/>
        </w:rPr>
        <w:t xml:space="preserve"> </w:t>
      </w:r>
      <w:r>
        <w:rPr>
          <w:rFonts w:ascii="Times New Roman" w:hAnsi="Times New Roman"/>
          <w:i/>
          <w:iCs/>
        </w:rPr>
        <w:t>trattamento,</w:t>
      </w:r>
      <w:r>
        <w:rPr>
          <w:rFonts w:ascii="Times New Roman" w:hAnsi="Times New Roman"/>
          <w:i/>
          <w:iCs/>
          <w:spacing w:val="-2"/>
        </w:rPr>
        <w:t xml:space="preserve"> </w:t>
      </w:r>
      <w:r>
        <w:rPr>
          <w:rFonts w:ascii="Times New Roman" w:hAnsi="Times New Roman"/>
          <w:i/>
          <w:iCs/>
        </w:rPr>
        <w:t>tramite</w:t>
      </w:r>
      <w:r>
        <w:rPr>
          <w:rFonts w:ascii="Times New Roman" w:hAnsi="Times New Roman"/>
          <w:i/>
          <w:iCs/>
          <w:spacing w:val="-2"/>
        </w:rPr>
        <w:t xml:space="preserve"> 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-2"/>
        </w:rPr>
        <w:t xml:space="preserve"> </w:t>
      </w:r>
      <w:r>
        <w:rPr>
          <w:rFonts w:ascii="Times New Roman" w:hAnsi="Times New Roman"/>
          <w:i/>
          <w:iCs/>
        </w:rPr>
        <w:t>contatti</w:t>
      </w:r>
      <w:r>
        <w:rPr>
          <w:rFonts w:ascii="Times New Roman" w:hAnsi="Times New Roman"/>
          <w:i/>
          <w:iCs/>
          <w:spacing w:val="-2"/>
        </w:rPr>
        <w:t xml:space="preserve"> </w:t>
      </w:r>
      <w:r>
        <w:rPr>
          <w:rFonts w:ascii="Times New Roman" w:hAnsi="Times New Roman"/>
          <w:i/>
          <w:iCs/>
        </w:rPr>
        <w:t>di</w:t>
      </w:r>
      <w:r>
        <w:rPr>
          <w:rFonts w:ascii="Times New Roman" w:hAnsi="Times New Roman"/>
          <w:i/>
          <w:iCs/>
          <w:spacing w:val="-2"/>
        </w:rPr>
        <w:t xml:space="preserve"> </w:t>
      </w:r>
      <w:r>
        <w:rPr>
          <w:rFonts w:ascii="Times New Roman" w:hAnsi="Times New Roman"/>
          <w:i/>
          <w:iCs/>
        </w:rPr>
        <w:t>cui</w:t>
      </w:r>
      <w:r>
        <w:rPr>
          <w:rFonts w:ascii="Times New Roman" w:hAnsi="Times New Roman"/>
          <w:i/>
          <w:iCs/>
          <w:spacing w:val="-2"/>
        </w:rPr>
        <w:t xml:space="preserve"> </w:t>
      </w:r>
      <w:r>
        <w:rPr>
          <w:rFonts w:ascii="Times New Roman" w:hAnsi="Times New Roman"/>
          <w:i/>
          <w:iCs/>
        </w:rPr>
        <w:t>sopra</w:t>
      </w:r>
      <w:r>
        <w:rPr>
          <w:rFonts w:ascii="Times New Roman" w:hAnsi="Times New Roman"/>
          <w:i/>
          <w:iCs/>
          <w:spacing w:val="-2"/>
        </w:rPr>
        <w:t xml:space="preserve"> </w:t>
      </w:r>
      <w:r>
        <w:rPr>
          <w:rFonts w:ascii="Times New Roman" w:hAnsi="Times New Roman"/>
          <w:i/>
          <w:iCs/>
        </w:rPr>
        <w:t>o</w:t>
      </w:r>
      <w:r>
        <w:rPr>
          <w:rFonts w:ascii="Times New Roman" w:hAnsi="Times New Roman"/>
          <w:i/>
          <w:iCs/>
          <w:spacing w:val="-2"/>
        </w:rPr>
        <w:t xml:space="preserve"> </w:t>
      </w:r>
      <w:r>
        <w:rPr>
          <w:rFonts w:ascii="Times New Roman" w:hAnsi="Times New Roman"/>
          <w:i/>
          <w:iCs/>
        </w:rPr>
        <w:t>il</w:t>
      </w:r>
      <w:r>
        <w:rPr>
          <w:rFonts w:ascii="Times New Roman" w:hAnsi="Times New Roman"/>
          <w:i/>
          <w:iCs/>
          <w:spacing w:val="-2"/>
        </w:rPr>
        <w:t xml:space="preserve"> </w:t>
      </w:r>
      <w:r>
        <w:rPr>
          <w:rFonts w:ascii="Times New Roman" w:hAnsi="Times New Roman"/>
          <w:i/>
          <w:iCs/>
        </w:rPr>
        <w:t>diritto</w:t>
      </w:r>
      <w:r>
        <w:rPr>
          <w:rFonts w:ascii="Times New Roman" w:hAnsi="Times New Roman"/>
          <w:i/>
          <w:iCs/>
          <w:spacing w:val="-2"/>
        </w:rPr>
        <w:t xml:space="preserve"> </w:t>
      </w:r>
      <w:r>
        <w:rPr>
          <w:rFonts w:ascii="Times New Roman" w:hAnsi="Times New Roman"/>
          <w:i/>
          <w:iCs/>
        </w:rPr>
        <w:t>di</w:t>
      </w:r>
      <w:r>
        <w:rPr>
          <w:rFonts w:ascii="Times New Roman" w:hAnsi="Times New Roman"/>
          <w:i/>
          <w:iCs/>
          <w:spacing w:val="-2"/>
        </w:rPr>
        <w:t xml:space="preserve"> </w:t>
      </w:r>
      <w:r>
        <w:rPr>
          <w:rFonts w:ascii="Times New Roman" w:hAnsi="Times New Roman"/>
          <w:i/>
          <w:iCs/>
        </w:rPr>
        <w:t>proporre</w:t>
      </w:r>
      <w:r>
        <w:rPr>
          <w:rFonts w:ascii="Times New Roman" w:hAnsi="Times New Roman"/>
          <w:i/>
          <w:iCs/>
          <w:spacing w:val="-2"/>
        </w:rPr>
        <w:t xml:space="preserve"> </w:t>
      </w:r>
      <w:r>
        <w:rPr>
          <w:rFonts w:ascii="Times New Roman" w:hAnsi="Times New Roman"/>
          <w:i/>
          <w:iCs/>
        </w:rPr>
        <w:t>reclamo</w:t>
      </w:r>
      <w:r>
        <w:rPr>
          <w:rFonts w:ascii="Times New Roman" w:hAnsi="Times New Roman"/>
          <w:i/>
          <w:iCs/>
          <w:spacing w:val="-2"/>
        </w:rPr>
        <w:t xml:space="preserve"> </w:t>
      </w:r>
      <w:r>
        <w:rPr>
          <w:rFonts w:ascii="Times New Roman" w:hAnsi="Times New Roman"/>
          <w:i/>
          <w:iCs/>
        </w:rPr>
        <w:t>all’Autorità di controllo competente.</w:t>
      </w:r>
    </w:p>
    <w:sectPr>
      <w:footerReference w:type="even" r:id="rId8"/>
      <w:footerReference w:type="default" r:id="rId9"/>
      <w:footerReference w:type="first" r:id="rId10"/>
      <w:type w:val="nextPage"/>
      <w:pgSz w:w="12240" w:h="15840"/>
      <w:pgMar w:left="1080" w:right="1080" w:gutter="0" w:header="0" w:top="1060" w:footer="443" w:bottom="6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3823970</wp:posOffset>
              </wp:positionH>
              <wp:positionV relativeFrom="page">
                <wp:posOffset>9637395</wp:posOffset>
              </wp:positionV>
              <wp:extent cx="165100" cy="19431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01.1pt;margin-top:758.8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3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3823970</wp:posOffset>
              </wp:positionH>
              <wp:positionV relativeFrom="page">
                <wp:posOffset>9637395</wp:posOffset>
              </wp:positionV>
              <wp:extent cx="165100" cy="19431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01.1pt;margin-top:758.8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3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3823970</wp:posOffset>
              </wp:positionH>
              <wp:positionV relativeFrom="page">
                <wp:posOffset>9637395</wp:posOffset>
              </wp:positionV>
              <wp:extent cx="165100" cy="194310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01.1pt;margin-top:758.8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4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3823970</wp:posOffset>
              </wp:positionH>
              <wp:positionV relativeFrom="page">
                <wp:posOffset>9637395</wp:posOffset>
              </wp:positionV>
              <wp:extent cx="165100" cy="19431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01.1pt;margin-top:758.8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4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65" w:hanging="110"/>
      </w:pPr>
      <w:rPr>
        <w:rFonts w:ascii="Arial MT" w:hAnsi="Arial MT" w:cs="Arial MT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2" w:hanging="1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44" w:hanging="1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6" w:hanging="1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8" w:hanging="1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0" w:hanging="1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2" w:hanging="1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04" w:hanging="1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96" w:hanging="11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35"/>
        </w:tabs>
        <w:ind w:left="1135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75"/>
        </w:tabs>
        <w:ind w:left="257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95"/>
        </w:tabs>
        <w:ind w:left="3295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35"/>
        </w:tabs>
        <w:ind w:left="1135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75"/>
        </w:tabs>
        <w:ind w:left="257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95"/>
        </w:tabs>
        <w:ind w:left="3295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left="60"/>
      <w:outlineLvl w:val="2"/>
    </w:pPr>
    <w:rPr>
      <w:rFonts w:ascii="Arial MT" w:hAnsi="Arial MT" w:eastAsia="Arial MT" w:cs="Arial MT"/>
      <w:sz w:val="24"/>
      <w:szCs w:val="24"/>
      <w:lang w:val="it-IT" w:eastAsia="en-US" w:bidi="ar-SA"/>
    </w:rPr>
  </w:style>
  <w:style w:type="paragraph" w:styleId="Heading3">
    <w:name w:val="heading 3"/>
    <w:basedOn w:val="Normal"/>
    <w:uiPriority w:val="1"/>
    <w:qFormat/>
    <w:pPr>
      <w:jc w:val="center"/>
      <w:outlineLvl w:val="3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WW-Caratterepredefinitoparagrafo">
    <w:name w:val="WW-Carattere predefinito paragrafo"/>
    <w:qFormat/>
    <w:rPr/>
  </w:style>
  <w:style w:type="character" w:styleId="FollowedHyperlink">
    <w:name w:val="FollowedHyperlink"/>
    <w:basedOn w:val="WW-Caratterepredefinitoparagrafo"/>
    <w:rPr>
      <w:color w:val="800080"/>
      <w:u w:val="single"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5"/>
      <w:jc w:val="both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/>
    <w:rPr/>
  </w:style>
  <w:style w:type="paragraph" w:styleId="Contenutocorniceuser">
    <w:name w:val="Contenuto cornice (user)"/>
    <w:basedOn w:val="Normal"/>
    <w:qFormat/>
    <w:pPr/>
    <w:rPr/>
  </w:style>
  <w:style w:type="paragraph" w:styleId="Corpodeltesto3">
    <w:name w:val="Corpo del testo 3"/>
    <w:basedOn w:val="Normal"/>
    <w:qFormat/>
    <w:pPr>
      <w:jc w:val="both"/>
    </w:pPr>
    <w:rPr>
      <w:rFonts w:ascii="Arial" w:hAnsi="Arial" w:cs="Arial"/>
      <w:b/>
      <w:bCs/>
      <w:sz w:val="22"/>
      <w:szCs w:val="22"/>
    </w:rPr>
  </w:style>
  <w:style w:type="paragraph" w:styleId="Contenutocornice">
    <w:name w:val="Contenuto cornice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alorizzazionebeniculturali@regione.piemonte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hyperlink" Target="mailto:dpo@regione.piemonte.it" TargetMode="External"/><Relationship Id="rId7" Type="http://schemas.openxmlformats.org/officeDocument/2006/relationships/hyperlink" Target="mailto:dpo@regione.piemonte.it" TargetMode="Externa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Application>LibreOffice/25.2.3.2$Windows_X86_64 LibreOffice_project/bbb074479178df812d175f709636b368952c2ce3</Application>
  <AppVersion>15.0000</AppVersion>
  <Pages>4</Pages>
  <Words>1006</Words>
  <Characters>6478</Characters>
  <CharactersWithSpaces>7456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2025-10-09T09:29:27Z</dcterms:created>
  <dc:creator>Luca Siliprandi</dc:creator>
  <dc:description/>
  <dc:language>it-IT</dc:language>
  <cp:lastModifiedBy/>
  <cp:lastPrinted>2025-11-27T17:15:52Z</cp:lastPrinted>
  <dcterms:modified xsi:type="dcterms:W3CDTF">2025-12-24T12:03:22Z</dcterms:modified>
  <cp:revision>22</cp:revision>
  <dc:subject/>
  <dc:title>Prot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2025-08-11T00:00:00Z</vt:filetime>
  </property>
  <property fmtid="{D5CDD505-2E9C-101B-9397-08002B2CF9AE}" pid="5" name="Producer">
    <vt:lpwstr>LibreOffice 7.6</vt:lpwstr>
  </property>
</Properties>
</file>