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 xml:space="preserve">Spett.le </w:t>
      </w:r>
    </w:p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Regione Piemonte</w:t>
      </w:r>
    </w:p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Direzione Agricoltura</w:t>
      </w:r>
    </w:p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Settore Valorizzazione del Sistema Agroalimentare</w:t>
      </w:r>
    </w:p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e tutela della qualità</w:t>
      </w:r>
    </w:p>
    <w:p>
      <w:pPr>
        <w:pStyle w:val="Normal"/>
        <w:jc w:val="right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SEDE</w:t>
      </w:r>
    </w:p>
    <w:p>
      <w:pPr>
        <w:pStyle w:val="Normal"/>
        <w:jc w:val="righ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>
          <w:sz w:val="18"/>
          <w:szCs w:val="18"/>
        </w:rPr>
      </w:pPr>
      <w:r>
        <w:rPr>
          <w:rFonts w:eastAsia="Arial" w:cs="Arial" w:ascii="Arial" w:hAnsi="Arial"/>
          <w:b/>
          <w:sz w:val="18"/>
          <w:szCs w:val="18"/>
        </w:rPr>
        <w:t>DICHIARAZIONE SOSTITUTIVA DELL’ATTO DI NOTORIETA’</w:t>
      </w:r>
    </w:p>
    <w:p>
      <w:pPr>
        <w:pStyle w:val="Normal"/>
        <w:jc w:val="center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(Art. 47 del D.P.R. 28 dicembre 2000, n.445 – Testo Unico delle disposizioni legislative e regolamentari in materia di documentazione amministrativa)</w:t>
      </w:r>
    </w:p>
    <w:p>
      <w:pPr>
        <w:pStyle w:val="Normal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Normal"/>
        <w:jc w:val="both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L'impresa agricola _______________________________________ con sede legale in ____________________________________________ Codice Fiscale ___________________________ Partita IVA __________________ rappresentata per la firma della presente dichiarazione  da _____________________, in qualità di legale rappresentante, in relazione alla presentazione in approccio collettivo della domanda di sostegno per l’intervento SRG03 Partecipazione a regimi di qualità per cui ha conferito</w:t>
      </w:r>
      <w:r>
        <w:rPr>
          <w:rFonts w:eastAsia="Arial" w:cs="Arial" w:ascii="Arial" w:hAnsi="Arial"/>
          <w:color w:val="000000"/>
          <w:sz w:val="16"/>
          <w:szCs w:val="16"/>
        </w:rPr>
        <w:t xml:space="preserve"> mandato a .………………………………………………………..</w:t>
      </w:r>
    </w:p>
    <w:p>
      <w:pPr>
        <w:pStyle w:val="Normal"/>
        <w:keepNext w:val="true"/>
        <w:jc w:val="center"/>
        <w:rPr>
          <w:rFonts w:ascii="Arial" w:hAnsi="Arial" w:eastAsia="Arial" w:cs="Arial"/>
          <w:b/>
          <w:color w:val="000000"/>
          <w:sz w:val="16"/>
          <w:szCs w:val="16"/>
        </w:rPr>
      </w:pPr>
      <w:r>
        <w:rPr>
          <w:rFonts w:eastAsia="Arial" w:cs="Arial" w:ascii="Arial" w:hAnsi="Arial"/>
          <w:b/>
          <w:color w:val="000000"/>
          <w:sz w:val="16"/>
          <w:szCs w:val="16"/>
        </w:rPr>
      </w:r>
    </w:p>
    <w:p>
      <w:pPr>
        <w:pStyle w:val="Normal"/>
        <w:keepNext w:val="true"/>
        <w:jc w:val="center"/>
        <w:rPr>
          <w:rFonts w:ascii="Arial" w:hAnsi="Arial" w:eastAsia="Arial" w:cs="Arial"/>
          <w:b/>
          <w:color w:val="000000"/>
          <w:sz w:val="18"/>
          <w:szCs w:val="18"/>
        </w:rPr>
      </w:pPr>
      <w:r>
        <w:rPr>
          <w:rFonts w:eastAsia="Arial" w:cs="Arial" w:ascii="Arial" w:hAnsi="Arial"/>
          <w:b/>
          <w:color w:val="000000"/>
          <w:sz w:val="18"/>
          <w:szCs w:val="18"/>
        </w:rPr>
        <w:t>CONSAPEVOLE</w:t>
      </w:r>
    </w:p>
    <w:p>
      <w:pPr>
        <w:pStyle w:val="Normal"/>
        <w:numPr>
          <w:ilvl w:val="0"/>
          <w:numId w:val="2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del fatto che tutti gli stati, qualità personali, fatti, dati ed informazioni dichiarate nel presente modello sono veritieri e documentabili e che gli stessi sono resi a titolo di dichiarazione sostitutiva di certificazione e dell'atto di notorietà ai sensi degli articoli 38, 46 e 47 del D.P.R. del 28/12/2000 n. 445 (Testo Unico delle disposizioni legislative e regolamentari in materia di documentazione amministrativa);</w:t>
      </w:r>
    </w:p>
    <w:p>
      <w:pPr>
        <w:pStyle w:val="Normal"/>
        <w:numPr>
          <w:ilvl w:val="0"/>
          <w:numId w:val="2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delle sanzioni penali, previste dall'articolo 76 del DPR 445/2000 in caso di rilascio di dichiarazioni mendaci, di formazione di atti falsi od uso degli stessi, nonché dell'esibizione di un atto contenente dati non più rispondenti a verità;</w:t>
      </w:r>
    </w:p>
    <w:p>
      <w:pPr>
        <w:pStyle w:val="Normal"/>
        <w:numPr>
          <w:ilvl w:val="0"/>
          <w:numId w:val="2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della decadenza dai benefici prevista dall'articolo 75 del DPR 445/2000 qualora in conseguenza del controllo di cui all'articolo 71 del medesimo DPR emergesse la non veridicità del contenuto della presente dichiarazione;</w:t>
      </w:r>
    </w:p>
    <w:p>
      <w:pPr>
        <w:pStyle w:val="Normal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Normal"/>
        <w:jc w:val="center"/>
        <w:rPr>
          <w:sz w:val="18"/>
          <w:szCs w:val="18"/>
        </w:rPr>
      </w:pPr>
      <w:r>
        <w:rPr>
          <w:rFonts w:eastAsia="Arial" w:cs="Arial" w:ascii="Arial" w:hAnsi="Arial"/>
          <w:b/>
          <w:sz w:val="18"/>
          <w:szCs w:val="18"/>
        </w:rPr>
        <w:t>DICHIARA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134" w:leader="none"/>
        </w:tabs>
        <w:spacing w:before="120" w:after="0"/>
        <w:jc w:val="both"/>
        <w:rPr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>che nei propri confronti non sussistono condizioni che limitano o escludono, a norma di legge, la capacità di contrarre con la pubblica amministrazione ossia di percepire contributi, finanziamenti o mutui agevolati ed altre erogazioni dello stesso tipo, comunque denominate, concessi o erogati da parte dello Stato, di altri enti pubblici o delle Comunità europee, per lo svolgimento di attività imprenditoriali;</w:t>
      </w:r>
    </w:p>
    <w:p>
      <w:pPr>
        <w:pStyle w:val="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>di essere informato che secondo quanto previsto dal “Regolamento UE 2016/679” il trattamento dei dati personali forniti in questa sede o comunque acquisiti a tal fine dalla Regione Piemonte - Direzione - Settore destinatario della presente domanda, finalizzato unicamente all'espletamento delle attività istituzionali connesse al presente procedimento di finanziamento, avverrà a cura dei dipendenti incaricati, con l'utilizzo di procedure anche elettroniche e comunque automatizzate, idonee a garantirne la sicurezza e la riservatezza, nei modi e nei limiti necessari agli adempimenti relativi all'esecuzione delle predette attività, anche in caso di eventuale comunicazione a terzi. Il conferimento dei dati è indispensabile per l'espletamento del procedimento amministrativo in oggetto e la loro mancata indicazione preclude il suo avvio;</w:t>
      </w:r>
    </w:p>
    <w:p>
      <w:pPr>
        <w:pStyle w:val="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>di essere informato che gli sono riconosciuti i diritti di cui agli artt. da 15 a 22 del “Regolamento UE 2016/679”, in particolare il diritto di accedere ai propri dati personali, di chiederne la rettifica, l'aggiornamento e la cancellazione, se incompleti, erronei, o raccolti in violazione di legge, nonché di opporsi al loro trattamento per motivi legittimi rivolgendo le richieste al Settore destinatario della presente domanda;</w:t>
      </w:r>
    </w:p>
    <w:p>
      <w:pPr>
        <w:pStyle w:val="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 xml:space="preserve">di essere consapevole delle finalità, delle condizioni e delle modalità che regolano la corresponsione degli aiuti previsti dal </w:t>
      </w:r>
      <w:r>
        <w:rPr>
          <w:rFonts w:eastAsia="Arial" w:cs="Arial" w:ascii="Arial" w:hAnsi="Arial"/>
          <w:sz w:val="16"/>
          <w:szCs w:val="16"/>
        </w:rPr>
        <w:t>C</w:t>
      </w:r>
      <w:r>
        <w:rPr>
          <w:rFonts w:eastAsia="Arial" w:cs="Arial" w:ascii="Arial" w:hAnsi="Arial"/>
          <w:color w:val="000000"/>
          <w:sz w:val="16"/>
          <w:szCs w:val="16"/>
        </w:rPr>
        <w:t xml:space="preserve">SR del Piemonte e di essere informato delle conseguenze derivanti dall'inosservanza degli adempimenti specificati nel </w:t>
      </w:r>
      <w:r>
        <w:rPr>
          <w:rFonts w:eastAsia="Arial" w:cs="Arial" w:ascii="Arial" w:hAnsi="Arial"/>
          <w:sz w:val="16"/>
          <w:szCs w:val="16"/>
        </w:rPr>
        <w:t>C</w:t>
      </w:r>
      <w:r>
        <w:rPr>
          <w:rFonts w:eastAsia="Arial" w:cs="Arial" w:ascii="Arial" w:hAnsi="Arial"/>
          <w:color w:val="000000"/>
          <w:sz w:val="16"/>
          <w:szCs w:val="16"/>
        </w:rPr>
        <w:t>SR, nei relativi documenti attuativi e nel presente bando;</w:t>
      </w:r>
    </w:p>
    <w:p>
      <w:pPr>
        <w:pStyle w:val="Normal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>di essere a conoscenza dei regolamenti dell'Unione Europea numeri 2021/2115 e 2021/2116 e di accettare sin d'ora eventuali modifiche al regime di cui ai regolamenti prima citati e introdotte con successivi regolamenti e disposizioni comunitarie e/o nazionali.</w:t>
      </w:r>
    </w:p>
    <w:p>
      <w:pPr>
        <w:pStyle w:val="Normal"/>
        <w:numPr>
          <w:ilvl w:val="0"/>
          <w:numId w:val="0"/>
        </w:numPr>
        <w:ind w:hanging="0" w:left="720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</w:r>
    </w:p>
    <w:p>
      <w:pPr>
        <w:pStyle w:val="Normal"/>
        <w:ind w:left="720"/>
        <w:jc w:val="both"/>
        <w:rPr/>
      </w:pPr>
      <w:r>
        <w:rPr/>
      </w:r>
    </w:p>
    <w:p>
      <w:pPr>
        <w:pStyle w:val="Normal"/>
        <w:ind w:left="720"/>
        <w:jc w:val="center"/>
        <w:rPr/>
      </w:pPr>
      <w:r>
        <w:rPr>
          <w:rFonts w:eastAsia="Arial" w:cs="Arial" w:ascii="Arial" w:hAnsi="Arial"/>
          <w:b/>
          <w:color w:val="000000"/>
          <w:sz w:val="16"/>
          <w:szCs w:val="16"/>
        </w:rPr>
        <w:t>Da compilare solo se è avvenuto un cambio di ragione sociale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>che la propria azienda agricola è subentrata in data ______________ alla azienda agricola _________________________________ CUAA ____________________________________ cod ASL ___________________ con atto pubblico di cui si allegano gli estremi.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  <w:t xml:space="preserve">di aver assunto e mantenuto tutti gli impegni comportati dall'adesione alla domanda di sostegno </w:t>
      </w:r>
      <w:r>
        <w:rPr>
          <w:rFonts w:eastAsia="Arial" w:cs="Arial" w:ascii="Arial" w:hAnsi="Arial"/>
          <w:sz w:val="16"/>
          <w:szCs w:val="16"/>
        </w:rPr>
        <w:t>C</w:t>
      </w:r>
      <w:r>
        <w:rPr>
          <w:rFonts w:eastAsia="Arial" w:cs="Arial" w:ascii="Arial" w:hAnsi="Arial"/>
          <w:color w:val="000000"/>
          <w:sz w:val="16"/>
          <w:szCs w:val="16"/>
        </w:rPr>
        <w:t>SR intervento SRG03; di mantenere la certificazione di conformità al regime di qualità ottenuta dall’azienda agricola a cui è subentrata</w:t>
      </w:r>
      <w:r>
        <w:rPr>
          <w:rFonts w:eastAsia="Arial" w:cs="Arial" w:ascii="Arial" w:hAnsi="Arial"/>
          <w:color w:val="000000"/>
          <w:sz w:val="16"/>
          <w:szCs w:val="16"/>
          <w:shd w:fill="auto" w:val="clear"/>
        </w:rPr>
        <w:t xml:space="preserve"> per tutto l’anno 2025.</w:t>
      </w:r>
    </w:p>
    <w:p>
      <w:pPr>
        <w:pStyle w:val="Normal"/>
        <w:jc w:val="both"/>
        <w:rPr>
          <w:rFonts w:ascii="Arial" w:hAnsi="Arial" w:eastAsia="Arial" w:cs="Arial"/>
          <w:color w:val="000000"/>
          <w:sz w:val="16"/>
          <w:szCs w:val="16"/>
        </w:rPr>
      </w:pPr>
      <w:r>
        <w:rPr>
          <w:rFonts w:eastAsia="Arial" w:cs="Arial" w:ascii="Arial" w:hAnsi="Arial"/>
          <w:color w:val="000000"/>
          <w:sz w:val="16"/>
          <w:szCs w:val="16"/>
        </w:rPr>
      </w:r>
    </w:p>
    <w:p>
      <w:pPr>
        <w:pStyle w:val="Normal"/>
        <w:jc w:val="center"/>
        <w:rPr>
          <w:rFonts w:ascii="Arial" w:hAnsi="Arial" w:eastAsia="Arial" w:cs="Arial"/>
          <w:b/>
          <w:color w:val="000000"/>
          <w:sz w:val="16"/>
          <w:szCs w:val="16"/>
        </w:rPr>
      </w:pPr>
      <w:r>
        <w:rPr>
          <w:rFonts w:eastAsia="Arial" w:cs="Arial" w:ascii="Arial" w:hAnsi="Arial"/>
          <w:b/>
          <w:color w:val="000000"/>
          <w:sz w:val="16"/>
          <w:szCs w:val="16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120" w:after="0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Data________________</w:t>
        <w:tab/>
        <w:tab/>
        <w:tab/>
        <w:tab/>
        <w:tab/>
        <w:t xml:space="preserve">           Firma leggibile del legale rappresentante/titolare</w:t>
      </w:r>
    </w:p>
    <w:p>
      <w:pPr>
        <w:pStyle w:val="Normal"/>
        <w:spacing w:before="120" w:after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120" w:after="0"/>
        <w:ind w:firstLine="708" w:left="4248"/>
        <w:jc w:val="both"/>
        <w:rPr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  <w:t>_________________________________________________</w:t>
      </w:r>
    </w:p>
    <w:p>
      <w:pPr>
        <w:pStyle w:val="Normal"/>
        <w:spacing w:before="120" w:after="0"/>
        <w:jc w:val="both"/>
        <w:rPr>
          <w:rFonts w:ascii="Arial" w:hAnsi="Arial" w:eastAsia="Arial" w:cs="Arial"/>
          <w:i/>
          <w:i/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</w:r>
    </w:p>
    <w:p>
      <w:pPr>
        <w:pStyle w:val="Normal"/>
        <w:spacing w:before="120" w:after="0"/>
        <w:jc w:val="both"/>
        <w:rPr>
          <w:sz w:val="16"/>
          <w:szCs w:val="16"/>
        </w:rPr>
      </w:pPr>
      <w:r>
        <w:rPr>
          <w:rFonts w:eastAsia="Arial" w:cs="Arial" w:ascii="Arial" w:hAnsi="Arial"/>
          <w:i/>
          <w:sz w:val="16"/>
          <w:szCs w:val="16"/>
        </w:rPr>
        <w:t>La dichiarazione è sottoscritta dal dichiarante con firma digitale o autografa. In quest’ultimo caso, è inviata insieme alla fotocopia del documento di identità in corso di validità (art. 38, DPR 28 dicembre 2000, n. 445).</w:t>
      </w:r>
    </w:p>
    <w:sectPr>
      <w:type w:val="nextPage"/>
      <w:pgSz w:w="11906" w:h="16838"/>
      <w:pgMar w:left="992" w:right="748" w:gutter="0" w:header="0" w:top="2336" w:footer="0" w:bottom="1134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  <w:embedRegular r:id="rId15" w:fontKey="{0F014A78-CABC-4EF0-12AC-5CD89AEFDE0F}"/>
  </w:font>
  <w:font w:name="Noto Sans Symbols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90"/>
  <w:embedTrueTypeFonts/>
  <w:defaultTabStop w:val="720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lineRule="auto" w:line="360"/>
      <w:jc w:val="both"/>
      <w:outlineLvl w:val="0"/>
    </w:pPr>
    <w:rPr>
      <w:rFonts w:ascii="Arial" w:hAnsi="Arial" w:eastAsia="Arial" w:cs="Arial"/>
      <w:i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120" w:after="60"/>
      <w:ind w:hanging="180" w:left="720"/>
      <w:jc w:val="both"/>
      <w:outlineLvl w:val="1"/>
    </w:pPr>
    <w:rPr>
      <w:rFonts w:ascii="Arial" w:hAnsi="Arial" w:eastAsia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outlineLvl w:val="2"/>
    </w:pPr>
    <w:rPr>
      <w:rFonts w:ascii="Arial" w:hAnsi="Arial" w:eastAsia="Arial" w:cs="Arial"/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outlineLvl w:val="3"/>
    </w:pPr>
    <w:rPr>
      <w:rFonts w:ascii="Tahoma" w:hAnsi="Tahoma" w:eastAsia="Tahoma" w:cs="Tahoma"/>
      <w:b/>
      <w:color w:val="FF0000"/>
      <w:sz w:val="10"/>
      <w:szCs w:val="1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outlineLvl w:val="4"/>
    </w:pPr>
    <w:rPr>
      <w:rFonts w:ascii="Arial" w:hAnsi="Arial" w:eastAsia="Arial" w:cs="Arial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spacing w:before="120" w:after="120"/>
      <w:outlineLvl w:val="5"/>
    </w:pPr>
    <w:rPr>
      <w:rFonts w:ascii="Arial" w:hAnsi="Arial" w:eastAsia="Arial" w:cs="Arial"/>
      <w:i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next w:val="BodyText"/>
    <w:uiPriority w:val="10"/>
    <w:qFormat/>
    <w:pPr>
      <w:spacing w:before="300" w:after="200"/>
    </w:pPr>
    <w:rPr>
      <w:sz w:val="48"/>
      <w:szCs w:val="4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Subtitle">
    <w:name w:val="Subtitle"/>
    <w:basedOn w:val="Normal"/>
    <w:next w:val="Normal"/>
    <w:uiPriority w:val="11"/>
    <w:qFormat/>
    <w:pPr>
      <w:spacing w:before="200" w:after="20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qqu6gH4SOh7psTtz3PhyMCE/tg==">CgMxLjA4AHIhMU02bFB6OTV3RWdXbTNkVTllWHNTN3h0enotSzRhaXpn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LibreOffice/7.6.6.3$Windows_X86_64 LibreOffice_project/d97b2716a9a4a2ce1391dee1765565ea469b0ae7</Application>
  <AppVersion>15.0000</AppVersion>
  <Pages>1</Pages>
  <Words>676</Words>
  <Characters>4257</Characters>
  <CharactersWithSpaces>4916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2024-07-30T09:04:00Z</dcterms:created>
  <dc:creator>PC</dc:creator>
  <dc:description/>
  <dc:language>it-IT</dc:language>
  <cp:lastModifiedBy/>
  <dcterms:modified xsi:type="dcterms:W3CDTF">2025-02-11T10:20:46Z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