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BB761" w14:textId="0069CA06" w:rsidR="00AF3CA3" w:rsidRDefault="000940A0" w:rsidP="00AF3CA3">
      <w:pPr>
        <w:jc w:val="center"/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</w:pPr>
      <w:r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  <w:t xml:space="preserve">STRUMENTI </w:t>
      </w:r>
      <w:r w:rsidR="00AF3CA3"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  <w:t>PER L’EROGAZIONE DE</w:t>
      </w:r>
      <w:r w:rsidR="001A1BBB"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  <w:t>I</w:t>
      </w:r>
      <w:r w:rsidR="00AF3CA3"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  <w:t xml:space="preserve"> SERVIZI</w:t>
      </w:r>
      <w:r w:rsidR="00CD1B44"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  <w:t xml:space="preserve"> </w:t>
      </w:r>
      <w:r w:rsidR="001A1BBB"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  <w:t>IVC</w:t>
      </w:r>
    </w:p>
    <w:p w14:paraId="0BFF0BDD" w14:textId="7A0F16D4" w:rsidR="00AF3CA3" w:rsidRDefault="000940A0" w:rsidP="00AF3CA3">
      <w:pPr>
        <w:jc w:val="center"/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</w:pPr>
      <w:r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  <w:t xml:space="preserve"> </w:t>
      </w:r>
    </w:p>
    <w:p w14:paraId="2E152C12" w14:textId="2B2A8EC9" w:rsidR="0017434C" w:rsidRDefault="00D14070" w:rsidP="00093E0B">
      <w:pPr>
        <w:jc w:val="center"/>
        <w:rPr>
          <w:rFonts w:ascii="Segoe UI Light" w:hAnsi="Segoe UI Light" w:cs="Segoe UI Light"/>
          <w:b/>
          <w:bCs/>
          <w:iCs/>
          <w:color w:val="1F497D"/>
          <w:sz w:val="26"/>
          <w:szCs w:val="26"/>
          <w:lang w:eastAsia="it-IT"/>
        </w:rPr>
      </w:pPr>
      <w:r>
        <w:rPr>
          <w:rFonts w:ascii="Segoe UI Light" w:hAnsi="Segoe UI Light" w:cs="Segoe UI Light"/>
          <w:b/>
          <w:bCs/>
          <w:iCs/>
          <w:color w:val="1F497D"/>
          <w:sz w:val="26"/>
          <w:szCs w:val="26"/>
          <w:lang w:eastAsia="it-IT"/>
        </w:rPr>
        <w:t>“</w:t>
      </w:r>
      <w:r w:rsidR="00093E0B" w:rsidRPr="00093E0B">
        <w:rPr>
          <w:rFonts w:ascii="Segoe UI Light" w:hAnsi="Segoe UI Light" w:cs="Segoe UI Light"/>
          <w:b/>
          <w:bCs/>
          <w:iCs/>
          <w:color w:val="1F497D"/>
          <w:sz w:val="26"/>
          <w:szCs w:val="26"/>
          <w:lang w:eastAsia="it-IT"/>
        </w:rPr>
        <w:t>VERBALE DI VALIDAZIONE DELLE COMPETENZE</w:t>
      </w:r>
      <w:r>
        <w:rPr>
          <w:rFonts w:ascii="Segoe UI Light" w:hAnsi="Segoe UI Light" w:cs="Segoe UI Light"/>
          <w:b/>
          <w:bCs/>
          <w:iCs/>
          <w:color w:val="1F497D"/>
          <w:sz w:val="26"/>
          <w:szCs w:val="26"/>
          <w:lang w:eastAsia="it-IT"/>
        </w:rPr>
        <w:t>”</w:t>
      </w:r>
    </w:p>
    <w:p w14:paraId="6EC00881" w14:textId="77777777" w:rsidR="003C1C97" w:rsidRDefault="003C1C97" w:rsidP="003C1C97">
      <w:pPr>
        <w:keepNext/>
        <w:keepLines/>
        <w:spacing w:line="288" w:lineRule="auto"/>
        <w:jc w:val="center"/>
        <w:outlineLvl w:val="0"/>
        <w:rPr>
          <w:rFonts w:ascii="Segoe UI Light" w:hAnsi="Segoe UI Light" w:cs="Segoe UI Light"/>
          <w:bCs/>
          <w:i/>
          <w:iCs/>
          <w:sz w:val="22"/>
          <w:u w:val="single"/>
        </w:rPr>
      </w:pPr>
      <w:r w:rsidRPr="00621B43">
        <w:rPr>
          <w:rFonts w:ascii="Segoe UI Light" w:hAnsi="Segoe UI Light" w:cs="Segoe UI Light"/>
          <w:bCs/>
          <w:i/>
          <w:iCs/>
          <w:sz w:val="22"/>
        </w:rPr>
        <w:t xml:space="preserve">(modulo da utilizzare per la </w:t>
      </w:r>
      <w:r w:rsidRPr="00621B43">
        <w:rPr>
          <w:rFonts w:ascii="Segoe UI Light" w:hAnsi="Segoe UI Light" w:cs="Segoe UI Light"/>
          <w:bCs/>
          <w:i/>
          <w:iCs/>
          <w:sz w:val="22"/>
          <w:u w:val="single"/>
        </w:rPr>
        <w:t>Misura 1. Servizi IVC)</w:t>
      </w:r>
    </w:p>
    <w:p w14:paraId="44F10E57" w14:textId="77777777" w:rsidR="003C1C97" w:rsidRPr="00093E0B" w:rsidRDefault="003C1C97" w:rsidP="00093E0B">
      <w:pPr>
        <w:jc w:val="center"/>
        <w:rPr>
          <w:rFonts w:ascii="Segoe UI Light" w:hAnsi="Segoe UI Light" w:cs="Segoe UI Light"/>
          <w:b/>
          <w:bCs/>
          <w:iCs/>
          <w:sz w:val="26"/>
          <w:szCs w:val="26"/>
          <w:u w:val="single"/>
          <w:lang w:eastAsia="it-IT"/>
        </w:rPr>
      </w:pPr>
    </w:p>
    <w:p w14:paraId="016EF405" w14:textId="77777777" w:rsidR="0065535B" w:rsidRDefault="0065535B" w:rsidP="006E55D5">
      <w:pPr>
        <w:rPr>
          <w:rFonts w:ascii="Segoe UI Light" w:hAnsi="Segoe UI Light" w:cs="Segoe UI Light"/>
          <w:b/>
          <w:bCs/>
          <w:iCs/>
          <w:sz w:val="22"/>
          <w:u w:val="single"/>
          <w:lang w:eastAsia="it-IT"/>
        </w:rPr>
      </w:pPr>
    </w:p>
    <w:p w14:paraId="1CB09C3A" w14:textId="34139706" w:rsidR="006420D7" w:rsidRPr="003B3E50" w:rsidRDefault="004A0230" w:rsidP="00C10617">
      <w:pPr>
        <w:widowControl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autoSpaceDN w:val="0"/>
        <w:spacing w:after="240" w:line="276" w:lineRule="auto"/>
        <w:rPr>
          <w:rFonts w:ascii="Segoe UI Light" w:hAnsi="Segoe UI Light" w:cs="Segoe UI Light"/>
          <w:b/>
          <w:bCs/>
          <w:iCs/>
          <w:color w:val="1F497D"/>
          <w:szCs w:val="24"/>
          <w:lang w:eastAsia="it-IT"/>
        </w:rPr>
      </w:pPr>
      <w:r w:rsidRPr="003B3E50">
        <w:rPr>
          <w:rFonts w:ascii="Segoe UI Light" w:hAnsi="Segoe UI Light" w:cs="Segoe UI Light"/>
          <w:b/>
          <w:bCs/>
          <w:iCs/>
          <w:color w:val="1F497D"/>
          <w:szCs w:val="24"/>
          <w:lang w:eastAsia="it-IT"/>
        </w:rPr>
        <w:t>Indicazioni per la compilazione</w:t>
      </w:r>
    </w:p>
    <w:p w14:paraId="3F8A484C" w14:textId="11E7E50A" w:rsidR="00C1703B" w:rsidRDefault="004A0230" w:rsidP="006821B3">
      <w:pPr>
        <w:widowControl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autoSpaceDN w:val="0"/>
        <w:spacing w:line="276" w:lineRule="auto"/>
        <w:rPr>
          <w:rFonts w:ascii="Segoe UI Light" w:eastAsia="Calibri" w:hAnsi="Segoe UI Light" w:cs="Segoe UI Light"/>
          <w:iCs/>
          <w:kern w:val="3"/>
          <w:sz w:val="22"/>
          <w:lang w:eastAsia="en-US"/>
        </w:rPr>
      </w:pPr>
      <w:r w:rsidRPr="003A6550">
        <w:rPr>
          <w:rFonts w:ascii="Segoe UI Light" w:eastAsia="Calibri" w:hAnsi="Segoe UI Light" w:cs="Segoe UI Light"/>
          <w:iCs/>
          <w:kern w:val="3"/>
          <w:sz w:val="22"/>
          <w:lang w:eastAsia="en-US"/>
        </w:rPr>
        <w:t xml:space="preserve">Il verbale </w:t>
      </w:r>
      <w:r w:rsidR="008B246B" w:rsidRPr="008B246B">
        <w:rPr>
          <w:rFonts w:ascii="Segoe UI Light" w:eastAsia="Calibri" w:hAnsi="Segoe UI Light" w:cs="Segoe UI Light"/>
          <w:iCs/>
          <w:kern w:val="3"/>
          <w:sz w:val="22"/>
          <w:lang w:eastAsia="en-US"/>
        </w:rPr>
        <w:t>è compilato dall’</w:t>
      </w:r>
      <w:r w:rsidR="00AB633D">
        <w:rPr>
          <w:rFonts w:ascii="Segoe UI Light" w:eastAsia="Calibri" w:hAnsi="Segoe UI Light" w:cs="Segoe UI Light"/>
          <w:iCs/>
          <w:kern w:val="3"/>
          <w:sz w:val="22"/>
          <w:lang w:eastAsia="en-US"/>
        </w:rPr>
        <w:t>E</w:t>
      </w:r>
      <w:r w:rsidR="008B246B" w:rsidRPr="008B246B">
        <w:rPr>
          <w:rFonts w:ascii="Segoe UI Light" w:eastAsia="Calibri" w:hAnsi="Segoe UI Light" w:cs="Segoe UI Light"/>
          <w:iCs/>
          <w:kern w:val="3"/>
          <w:sz w:val="22"/>
          <w:lang w:eastAsia="en-US"/>
        </w:rPr>
        <w:t>nte titolato</w:t>
      </w:r>
      <w:r w:rsidR="0084572A">
        <w:rPr>
          <w:rFonts w:ascii="Segoe UI Light" w:eastAsia="Calibri" w:hAnsi="Segoe UI Light" w:cs="Segoe UI Light"/>
          <w:iCs/>
          <w:kern w:val="3"/>
          <w:sz w:val="22"/>
          <w:lang w:eastAsia="en-US"/>
        </w:rPr>
        <w:t xml:space="preserve"> che ha </w:t>
      </w:r>
      <w:r w:rsidR="0084572A" w:rsidRPr="0084572A">
        <w:rPr>
          <w:rFonts w:ascii="Segoe UI Light" w:eastAsia="Calibri" w:hAnsi="Segoe UI Light" w:cs="Segoe UI Light"/>
          <w:iCs/>
          <w:kern w:val="3"/>
          <w:sz w:val="22"/>
          <w:lang w:eastAsia="en-US"/>
        </w:rPr>
        <w:t>realizzat</w:t>
      </w:r>
      <w:r w:rsidR="0084572A">
        <w:rPr>
          <w:rFonts w:ascii="Segoe UI Light" w:eastAsia="Calibri" w:hAnsi="Segoe UI Light" w:cs="Segoe UI Light"/>
          <w:iCs/>
          <w:kern w:val="3"/>
          <w:sz w:val="22"/>
          <w:lang w:eastAsia="en-US"/>
        </w:rPr>
        <w:t>o le attività de</w:t>
      </w:r>
      <w:r w:rsidR="0084572A" w:rsidRPr="0084572A">
        <w:rPr>
          <w:rFonts w:ascii="Segoe UI Light" w:eastAsia="Calibri" w:hAnsi="Segoe UI Light" w:cs="Segoe UI Light"/>
          <w:iCs/>
          <w:kern w:val="3"/>
          <w:sz w:val="22"/>
          <w:lang w:eastAsia="en-US"/>
        </w:rPr>
        <w:t>l servizio di validazione</w:t>
      </w:r>
      <w:r w:rsidR="0084572A">
        <w:rPr>
          <w:rFonts w:ascii="Segoe UI Light" w:eastAsia="Calibri" w:hAnsi="Segoe UI Light" w:cs="Segoe UI Light"/>
          <w:iCs/>
          <w:kern w:val="3"/>
          <w:sz w:val="22"/>
          <w:lang w:eastAsia="en-US"/>
        </w:rPr>
        <w:t xml:space="preserve"> </w:t>
      </w:r>
      <w:r w:rsidR="002A0ECC">
        <w:rPr>
          <w:rFonts w:ascii="Segoe UI Light" w:eastAsia="Calibri" w:hAnsi="Segoe UI Light" w:cs="Segoe UI Light"/>
          <w:iCs/>
          <w:kern w:val="3"/>
          <w:sz w:val="22"/>
          <w:lang w:eastAsia="en-US"/>
        </w:rPr>
        <w:t>e tiene traccia d</w:t>
      </w:r>
      <w:r w:rsidR="00F73542">
        <w:rPr>
          <w:rFonts w:ascii="Segoe UI Light" w:eastAsia="Calibri" w:hAnsi="Segoe UI Light" w:cs="Segoe UI Light"/>
          <w:iCs/>
          <w:kern w:val="3"/>
          <w:sz w:val="22"/>
          <w:lang w:eastAsia="en-US"/>
        </w:rPr>
        <w:t xml:space="preserve">elle seguenti </w:t>
      </w:r>
      <w:r w:rsidR="002A0ECC">
        <w:rPr>
          <w:rFonts w:ascii="Segoe UI Light" w:eastAsia="Calibri" w:hAnsi="Segoe UI Light" w:cs="Segoe UI Light"/>
          <w:iCs/>
          <w:kern w:val="3"/>
          <w:sz w:val="22"/>
          <w:lang w:eastAsia="en-US"/>
        </w:rPr>
        <w:t>informazioni</w:t>
      </w:r>
      <w:r w:rsidR="00A11811">
        <w:rPr>
          <w:rFonts w:ascii="Segoe UI Light" w:eastAsia="Calibri" w:hAnsi="Segoe UI Light" w:cs="Segoe UI Light"/>
          <w:iCs/>
          <w:kern w:val="3"/>
          <w:sz w:val="22"/>
          <w:lang w:eastAsia="en-US"/>
        </w:rPr>
        <w:t>:</w:t>
      </w:r>
      <w:r w:rsidRPr="003A6550">
        <w:rPr>
          <w:rFonts w:ascii="Segoe UI Light" w:eastAsia="Calibri" w:hAnsi="Segoe UI Light" w:cs="Segoe UI Light"/>
          <w:iCs/>
          <w:kern w:val="3"/>
          <w:sz w:val="22"/>
          <w:lang w:eastAsia="en-US"/>
        </w:rPr>
        <w:t xml:space="preserve"> </w:t>
      </w:r>
    </w:p>
    <w:p w14:paraId="4234862A" w14:textId="7F8366A8" w:rsidR="00553CE9" w:rsidRDefault="009B5B36" w:rsidP="00553CE9">
      <w:pPr>
        <w:pStyle w:val="ListParagraph"/>
        <w:widowControl/>
        <w:numPr>
          <w:ilvl w:val="0"/>
          <w:numId w:val="21"/>
        </w:num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autoSpaceDN w:val="0"/>
        <w:spacing w:before="240" w:line="276" w:lineRule="auto"/>
        <w:rPr>
          <w:rFonts w:ascii="Segoe UI Light" w:eastAsia="Calibri" w:hAnsi="Segoe UI Light" w:cs="Segoe UI Light"/>
          <w:iCs/>
          <w:kern w:val="3"/>
          <w:sz w:val="22"/>
          <w:lang w:eastAsia="en-US"/>
        </w:rPr>
      </w:pPr>
      <w:r>
        <w:rPr>
          <w:rFonts w:ascii="Segoe UI Light" w:eastAsia="Calibri" w:hAnsi="Segoe UI Light" w:cs="Segoe UI Light"/>
          <w:iCs/>
          <w:kern w:val="3"/>
          <w:sz w:val="22"/>
          <w:lang w:eastAsia="en-US"/>
        </w:rPr>
        <w:t>e</w:t>
      </w:r>
      <w:r w:rsidR="004A0230" w:rsidRPr="00553CE9">
        <w:rPr>
          <w:rFonts w:ascii="Segoe UI Light" w:eastAsia="Calibri" w:hAnsi="Segoe UI Light" w:cs="Segoe UI Light"/>
          <w:iCs/>
          <w:kern w:val="3"/>
          <w:sz w:val="22"/>
          <w:lang w:eastAsia="en-US"/>
        </w:rPr>
        <w:t>sito analisi delle evidenze</w:t>
      </w:r>
      <w:r w:rsidR="002436AE">
        <w:rPr>
          <w:rFonts w:ascii="Segoe UI Light" w:eastAsia="Calibri" w:hAnsi="Segoe UI Light" w:cs="Segoe UI Light"/>
          <w:iCs/>
          <w:kern w:val="3"/>
          <w:sz w:val="22"/>
          <w:lang w:eastAsia="en-US"/>
        </w:rPr>
        <w:t>;</w:t>
      </w:r>
      <w:r w:rsidR="004A0230" w:rsidRPr="00553CE9">
        <w:rPr>
          <w:rFonts w:ascii="Segoe UI Light" w:eastAsia="Calibri" w:hAnsi="Segoe UI Light" w:cs="Segoe UI Light"/>
          <w:iCs/>
          <w:kern w:val="3"/>
          <w:sz w:val="22"/>
          <w:lang w:eastAsia="en-US"/>
        </w:rPr>
        <w:t xml:space="preserve"> </w:t>
      </w:r>
    </w:p>
    <w:p w14:paraId="03F64009" w14:textId="5CCAC22A" w:rsidR="00553CE9" w:rsidRDefault="009B5B36" w:rsidP="00553CE9">
      <w:pPr>
        <w:pStyle w:val="ListParagraph"/>
        <w:widowControl/>
        <w:numPr>
          <w:ilvl w:val="0"/>
          <w:numId w:val="21"/>
        </w:num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autoSpaceDN w:val="0"/>
        <w:spacing w:before="240" w:line="276" w:lineRule="auto"/>
        <w:rPr>
          <w:rFonts w:ascii="Segoe UI Light" w:eastAsia="Calibri" w:hAnsi="Segoe UI Light" w:cs="Segoe UI Light"/>
          <w:iCs/>
          <w:kern w:val="3"/>
          <w:sz w:val="22"/>
          <w:lang w:eastAsia="en-US"/>
        </w:rPr>
      </w:pPr>
      <w:r>
        <w:rPr>
          <w:rFonts w:ascii="Segoe UI Light" w:eastAsia="Calibri" w:hAnsi="Segoe UI Light" w:cs="Segoe UI Light"/>
          <w:iCs/>
          <w:kern w:val="3"/>
          <w:sz w:val="22"/>
          <w:lang w:eastAsia="en-US"/>
        </w:rPr>
        <w:t>e</w:t>
      </w:r>
      <w:r w:rsidR="004A0230" w:rsidRPr="00553CE9">
        <w:rPr>
          <w:rFonts w:ascii="Segoe UI Light" w:eastAsia="Calibri" w:hAnsi="Segoe UI Light" w:cs="Segoe UI Light"/>
          <w:iCs/>
          <w:kern w:val="3"/>
          <w:sz w:val="22"/>
          <w:lang w:eastAsia="en-US"/>
        </w:rPr>
        <w:t>sito del colloquio</w:t>
      </w:r>
      <w:r w:rsidR="002436AE">
        <w:rPr>
          <w:rFonts w:ascii="Segoe UI Light" w:eastAsia="Calibri" w:hAnsi="Segoe UI Light" w:cs="Segoe UI Light"/>
          <w:iCs/>
          <w:kern w:val="3"/>
          <w:sz w:val="22"/>
          <w:lang w:eastAsia="en-US"/>
        </w:rPr>
        <w:t>;</w:t>
      </w:r>
    </w:p>
    <w:p w14:paraId="6D718EA4" w14:textId="13F7C7DC" w:rsidR="007A43F5" w:rsidRDefault="009B5B36" w:rsidP="00553CE9">
      <w:pPr>
        <w:pStyle w:val="ListParagraph"/>
        <w:widowControl/>
        <w:numPr>
          <w:ilvl w:val="0"/>
          <w:numId w:val="21"/>
        </w:num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autoSpaceDN w:val="0"/>
        <w:spacing w:before="240" w:line="276" w:lineRule="auto"/>
        <w:rPr>
          <w:rFonts w:ascii="Segoe UI Light" w:eastAsia="Calibri" w:hAnsi="Segoe UI Light" w:cs="Segoe UI Light"/>
          <w:iCs/>
          <w:kern w:val="3"/>
          <w:sz w:val="22"/>
          <w:lang w:eastAsia="en-US"/>
        </w:rPr>
      </w:pPr>
      <w:r>
        <w:rPr>
          <w:rFonts w:ascii="Segoe UI Light" w:eastAsia="Calibri" w:hAnsi="Segoe UI Light" w:cs="Segoe UI Light"/>
          <w:iCs/>
          <w:kern w:val="3"/>
          <w:sz w:val="22"/>
          <w:lang w:eastAsia="en-US"/>
        </w:rPr>
        <w:t>e</w:t>
      </w:r>
      <w:r w:rsidR="007A43F5">
        <w:rPr>
          <w:rFonts w:ascii="Segoe UI Light" w:eastAsia="Calibri" w:hAnsi="Segoe UI Light" w:cs="Segoe UI Light"/>
          <w:iCs/>
          <w:kern w:val="3"/>
          <w:sz w:val="22"/>
          <w:lang w:eastAsia="en-US"/>
        </w:rPr>
        <w:t>sito prove integrative</w:t>
      </w:r>
      <w:r w:rsidR="002436AE">
        <w:rPr>
          <w:rFonts w:ascii="Segoe UI Light" w:eastAsia="Calibri" w:hAnsi="Segoe UI Light" w:cs="Segoe UI Light"/>
          <w:iCs/>
          <w:kern w:val="3"/>
          <w:sz w:val="22"/>
          <w:lang w:eastAsia="en-US"/>
        </w:rPr>
        <w:t>;</w:t>
      </w:r>
    </w:p>
    <w:p w14:paraId="2DE095DB" w14:textId="5726B1BE" w:rsidR="00553CE9" w:rsidRDefault="009B5B36" w:rsidP="00553CE9">
      <w:pPr>
        <w:pStyle w:val="ListParagraph"/>
        <w:widowControl/>
        <w:numPr>
          <w:ilvl w:val="0"/>
          <w:numId w:val="21"/>
        </w:num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autoSpaceDN w:val="0"/>
        <w:spacing w:before="240" w:line="276" w:lineRule="auto"/>
        <w:rPr>
          <w:rFonts w:ascii="Segoe UI Light" w:eastAsia="Calibri" w:hAnsi="Segoe UI Light" w:cs="Segoe UI Light"/>
          <w:iCs/>
          <w:kern w:val="3"/>
          <w:sz w:val="22"/>
          <w:lang w:eastAsia="en-US"/>
        </w:rPr>
      </w:pPr>
      <w:r>
        <w:rPr>
          <w:rFonts w:ascii="Segoe UI Light" w:eastAsia="Calibri" w:hAnsi="Segoe UI Light" w:cs="Segoe UI Light"/>
          <w:iCs/>
          <w:kern w:val="3"/>
          <w:sz w:val="22"/>
          <w:lang w:eastAsia="en-US"/>
        </w:rPr>
        <w:t>v</w:t>
      </w:r>
      <w:r w:rsidR="004A0230" w:rsidRPr="00553CE9">
        <w:rPr>
          <w:rFonts w:ascii="Segoe UI Light" w:eastAsia="Calibri" w:hAnsi="Segoe UI Light" w:cs="Segoe UI Light"/>
          <w:iCs/>
          <w:kern w:val="3"/>
          <w:sz w:val="22"/>
          <w:lang w:eastAsia="en-US"/>
        </w:rPr>
        <w:t>alutazione finale</w:t>
      </w:r>
      <w:r w:rsidR="002436AE">
        <w:rPr>
          <w:rFonts w:ascii="Segoe UI Light" w:eastAsia="Calibri" w:hAnsi="Segoe UI Light" w:cs="Segoe UI Light"/>
          <w:iCs/>
          <w:kern w:val="3"/>
          <w:sz w:val="22"/>
          <w:lang w:eastAsia="en-US"/>
        </w:rPr>
        <w:t>.</w:t>
      </w:r>
    </w:p>
    <w:p w14:paraId="6CC1F7AE" w14:textId="2E02E4DB" w:rsidR="004A0230" w:rsidRPr="00553CE9" w:rsidRDefault="008867D7" w:rsidP="006862D3">
      <w:pPr>
        <w:widowControl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autoSpaceDN w:val="0"/>
        <w:spacing w:before="240" w:after="240" w:line="276" w:lineRule="auto"/>
        <w:rPr>
          <w:rFonts w:ascii="Segoe UI Light" w:eastAsia="Calibri" w:hAnsi="Segoe UI Light" w:cs="Segoe UI Light"/>
          <w:iCs/>
          <w:kern w:val="3"/>
          <w:sz w:val="22"/>
          <w:lang w:eastAsia="en-US"/>
        </w:rPr>
      </w:pPr>
      <w:r>
        <w:rPr>
          <w:rFonts w:ascii="Segoe UI Light" w:eastAsia="Calibri" w:hAnsi="Segoe UI Light" w:cs="Segoe UI Light"/>
          <w:iCs/>
          <w:kern w:val="3"/>
          <w:sz w:val="22"/>
          <w:lang w:eastAsia="en-US"/>
        </w:rPr>
        <w:t>N</w:t>
      </w:r>
      <w:r w:rsidR="007A43F5">
        <w:rPr>
          <w:rFonts w:ascii="Segoe UI Light" w:eastAsia="Calibri" w:hAnsi="Segoe UI Light" w:cs="Segoe UI Light"/>
          <w:iCs/>
          <w:kern w:val="3"/>
          <w:sz w:val="22"/>
          <w:lang w:eastAsia="en-US"/>
        </w:rPr>
        <w:t>el</w:t>
      </w:r>
      <w:r w:rsidR="007E2457">
        <w:rPr>
          <w:rFonts w:ascii="Segoe UI Light" w:eastAsia="Calibri" w:hAnsi="Segoe UI Light" w:cs="Segoe UI Light"/>
          <w:iCs/>
          <w:kern w:val="3"/>
          <w:sz w:val="22"/>
          <w:lang w:eastAsia="en-US"/>
        </w:rPr>
        <w:t xml:space="preserve"> </w:t>
      </w:r>
      <w:r w:rsidR="007A43F5">
        <w:rPr>
          <w:rFonts w:ascii="Segoe UI Light" w:eastAsia="Calibri" w:hAnsi="Segoe UI Light" w:cs="Segoe UI Light"/>
          <w:iCs/>
          <w:kern w:val="3"/>
          <w:sz w:val="22"/>
          <w:lang w:eastAsia="en-US"/>
        </w:rPr>
        <w:t xml:space="preserve">caso </w:t>
      </w:r>
      <w:r w:rsidR="0094112D">
        <w:rPr>
          <w:rFonts w:ascii="Segoe UI Light" w:eastAsia="Calibri" w:hAnsi="Segoe UI Light" w:cs="Segoe UI Light"/>
          <w:iCs/>
          <w:kern w:val="3"/>
          <w:sz w:val="22"/>
          <w:lang w:eastAsia="en-US"/>
        </w:rPr>
        <w:t xml:space="preserve">eventuale </w:t>
      </w:r>
      <w:r w:rsidR="007A43F5">
        <w:rPr>
          <w:rFonts w:ascii="Segoe UI Light" w:eastAsia="Calibri" w:hAnsi="Segoe UI Light" w:cs="Segoe UI Light"/>
          <w:iCs/>
          <w:kern w:val="3"/>
          <w:sz w:val="22"/>
          <w:lang w:eastAsia="en-US"/>
        </w:rPr>
        <w:t>in cui le prove integrativ</w:t>
      </w:r>
      <w:r w:rsidR="007E2457">
        <w:rPr>
          <w:rFonts w:ascii="Segoe UI Light" w:eastAsia="Calibri" w:hAnsi="Segoe UI Light" w:cs="Segoe UI Light"/>
          <w:iCs/>
          <w:kern w:val="3"/>
          <w:sz w:val="22"/>
          <w:lang w:eastAsia="en-US"/>
        </w:rPr>
        <w:t xml:space="preserve">e siano svolte presso un </w:t>
      </w:r>
      <w:r w:rsidR="00AB633D">
        <w:rPr>
          <w:rFonts w:ascii="Segoe UI Light" w:eastAsia="Calibri" w:hAnsi="Segoe UI Light" w:cs="Segoe UI Light"/>
          <w:iCs/>
          <w:kern w:val="3"/>
          <w:sz w:val="22"/>
          <w:lang w:eastAsia="en-US"/>
        </w:rPr>
        <w:t>E</w:t>
      </w:r>
      <w:r w:rsidR="007E2457">
        <w:rPr>
          <w:rFonts w:ascii="Segoe UI Light" w:eastAsia="Calibri" w:hAnsi="Segoe UI Light" w:cs="Segoe UI Light"/>
          <w:iCs/>
          <w:kern w:val="3"/>
          <w:sz w:val="22"/>
          <w:lang w:eastAsia="en-US"/>
        </w:rPr>
        <w:t>nte titolato diverso</w:t>
      </w:r>
      <w:r w:rsidR="004D7824">
        <w:rPr>
          <w:rFonts w:ascii="Segoe UI Light" w:eastAsia="Calibri" w:hAnsi="Segoe UI Light" w:cs="Segoe UI Light"/>
          <w:iCs/>
          <w:kern w:val="3"/>
          <w:sz w:val="22"/>
          <w:lang w:eastAsia="en-US"/>
        </w:rPr>
        <w:t xml:space="preserve"> da quello che ha in carico l’utente nell’ambito del medesimo servizio di validazione, la sezione </w:t>
      </w:r>
      <w:r w:rsidR="004D5A7F">
        <w:rPr>
          <w:rFonts w:ascii="Segoe UI Light" w:eastAsia="Calibri" w:hAnsi="Segoe UI Light" w:cs="Segoe UI Light"/>
          <w:iCs/>
          <w:kern w:val="3"/>
          <w:sz w:val="22"/>
          <w:lang w:eastAsia="en-US"/>
        </w:rPr>
        <w:t>“e</w:t>
      </w:r>
      <w:r w:rsidR="004D7824">
        <w:rPr>
          <w:rFonts w:ascii="Segoe UI Light" w:eastAsia="Calibri" w:hAnsi="Segoe UI Light" w:cs="Segoe UI Light"/>
          <w:iCs/>
          <w:kern w:val="3"/>
          <w:sz w:val="22"/>
          <w:lang w:eastAsia="en-US"/>
        </w:rPr>
        <w:t xml:space="preserve">sito prove integrative” va compilata </w:t>
      </w:r>
      <w:r w:rsidR="000D4C2D">
        <w:rPr>
          <w:rFonts w:ascii="Segoe UI Light" w:eastAsia="Calibri" w:hAnsi="Segoe UI Light" w:cs="Segoe UI Light"/>
          <w:iCs/>
          <w:kern w:val="3"/>
          <w:sz w:val="22"/>
          <w:lang w:eastAsia="en-US"/>
        </w:rPr>
        <w:t>a cura de</w:t>
      </w:r>
      <w:r w:rsidR="00813182">
        <w:rPr>
          <w:rFonts w:ascii="Segoe UI Light" w:eastAsia="Calibri" w:hAnsi="Segoe UI Light" w:cs="Segoe UI Light"/>
          <w:iCs/>
          <w:kern w:val="3"/>
          <w:sz w:val="22"/>
          <w:lang w:eastAsia="en-US"/>
        </w:rPr>
        <w:t>ll’Ente che somministra le prove.</w:t>
      </w:r>
      <w:r w:rsidR="004A0230" w:rsidRPr="00553CE9">
        <w:rPr>
          <w:rFonts w:ascii="Segoe UI Light" w:eastAsia="Calibri" w:hAnsi="Segoe UI Light" w:cs="Segoe UI Light"/>
          <w:iCs/>
          <w:kern w:val="3"/>
          <w:sz w:val="22"/>
          <w:lang w:eastAsia="en-US"/>
        </w:rPr>
        <w:t xml:space="preserve"> </w:t>
      </w:r>
    </w:p>
    <w:p w14:paraId="1DEF2D65" w14:textId="77777777" w:rsidR="008867D7" w:rsidRPr="008867D7" w:rsidRDefault="008867D7" w:rsidP="008867D7">
      <w:pPr>
        <w:widowControl/>
        <w:suppressAutoHyphens w:val="0"/>
        <w:spacing w:after="160" w:line="259" w:lineRule="auto"/>
        <w:jc w:val="left"/>
        <w:rPr>
          <w:rFonts w:ascii="Segoe UI Light" w:eastAsia="Calibri" w:hAnsi="Segoe UI Light" w:cs="Segoe UI Light"/>
          <w:iCs/>
          <w:kern w:val="3"/>
          <w:sz w:val="22"/>
          <w:lang w:eastAsia="en-US"/>
        </w:rPr>
      </w:pPr>
      <w:r w:rsidRPr="008867D7">
        <w:rPr>
          <w:rFonts w:ascii="Segoe UI Light" w:eastAsia="Calibri" w:hAnsi="Segoe UI Light" w:cs="Segoe UI Light"/>
          <w:iCs/>
          <w:kern w:val="3"/>
          <w:sz w:val="22"/>
          <w:lang w:eastAsia="en-US"/>
        </w:rPr>
        <w:t xml:space="preserve">Il verbale consente, anche qualora il flusso di attività coinvolga una pluralità di Figure di sistema, di disporre di tutte le informazioni utili a ricostruire il processo che ha portato al giudizio finale di validazione. </w:t>
      </w:r>
    </w:p>
    <w:p w14:paraId="0A37217A" w14:textId="58B460C7" w:rsidR="006862D3" w:rsidRPr="006862D3" w:rsidRDefault="00355E25" w:rsidP="006862D3">
      <w:pPr>
        <w:widowControl/>
        <w:suppressAutoHyphens w:val="0"/>
        <w:spacing w:after="160" w:line="259" w:lineRule="auto"/>
        <w:jc w:val="left"/>
        <w:rPr>
          <w:rFonts w:ascii="Segoe UI Light" w:eastAsia="Calibri" w:hAnsi="Segoe UI Light" w:cs="Segoe UI Light"/>
          <w:iCs/>
          <w:kern w:val="3"/>
          <w:sz w:val="22"/>
          <w:lang w:eastAsia="en-US"/>
        </w:rPr>
      </w:pPr>
      <w:r>
        <w:rPr>
          <w:rFonts w:ascii="Segoe UI Light" w:eastAsia="Calibri" w:hAnsi="Segoe UI Light" w:cs="Segoe UI Light"/>
          <w:iCs/>
          <w:kern w:val="3"/>
          <w:sz w:val="22"/>
          <w:lang w:eastAsia="en-US"/>
        </w:rPr>
        <w:t>In merito, s</w:t>
      </w:r>
      <w:r w:rsidR="006862D3" w:rsidRPr="006862D3">
        <w:rPr>
          <w:rFonts w:ascii="Segoe UI Light" w:eastAsia="Calibri" w:hAnsi="Segoe UI Light" w:cs="Segoe UI Light"/>
          <w:iCs/>
          <w:kern w:val="3"/>
          <w:sz w:val="22"/>
          <w:lang w:eastAsia="en-US"/>
        </w:rPr>
        <w:t xml:space="preserve">i ricorda che </w:t>
      </w:r>
      <w:r w:rsidR="008867D7">
        <w:rPr>
          <w:rFonts w:ascii="Segoe UI Light" w:eastAsia="Calibri" w:hAnsi="Segoe UI Light" w:cs="Segoe UI Light"/>
          <w:iCs/>
          <w:kern w:val="3"/>
          <w:sz w:val="22"/>
          <w:lang w:eastAsia="en-US"/>
        </w:rPr>
        <w:t>la sezione “valutazione</w:t>
      </w:r>
      <w:r w:rsidR="006862D3" w:rsidRPr="006862D3">
        <w:rPr>
          <w:rFonts w:ascii="Segoe UI Light" w:eastAsia="Calibri" w:hAnsi="Segoe UI Light" w:cs="Segoe UI Light"/>
          <w:iCs/>
          <w:kern w:val="3"/>
          <w:sz w:val="22"/>
          <w:lang w:eastAsia="en-US"/>
        </w:rPr>
        <w:t xml:space="preserve"> </w:t>
      </w:r>
      <w:r w:rsidR="006862D3">
        <w:rPr>
          <w:rFonts w:ascii="Segoe UI Light" w:eastAsia="Calibri" w:hAnsi="Segoe UI Light" w:cs="Segoe UI Light"/>
          <w:iCs/>
          <w:kern w:val="3"/>
          <w:sz w:val="22"/>
          <w:lang w:eastAsia="en-US"/>
        </w:rPr>
        <w:t>finale</w:t>
      </w:r>
      <w:r w:rsidR="008867D7">
        <w:rPr>
          <w:rFonts w:ascii="Segoe UI Light" w:eastAsia="Calibri" w:hAnsi="Segoe UI Light" w:cs="Segoe UI Light"/>
          <w:iCs/>
          <w:kern w:val="3"/>
          <w:sz w:val="22"/>
          <w:lang w:eastAsia="en-US"/>
        </w:rPr>
        <w:t xml:space="preserve">” </w:t>
      </w:r>
      <w:r w:rsidR="006862D3" w:rsidRPr="006862D3">
        <w:rPr>
          <w:rFonts w:ascii="Segoe UI Light" w:eastAsia="Calibri" w:hAnsi="Segoe UI Light" w:cs="Segoe UI Light"/>
          <w:iCs/>
          <w:kern w:val="3"/>
          <w:sz w:val="22"/>
          <w:lang w:eastAsia="en-US"/>
        </w:rPr>
        <w:t>può consistere:</w:t>
      </w:r>
    </w:p>
    <w:p w14:paraId="000C0AC8" w14:textId="475288EC" w:rsidR="006862D3" w:rsidRPr="004B7414" w:rsidRDefault="006862D3" w:rsidP="004B7414">
      <w:pPr>
        <w:pStyle w:val="ListParagraph"/>
        <w:widowControl/>
        <w:numPr>
          <w:ilvl w:val="0"/>
          <w:numId w:val="21"/>
        </w:num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autoSpaceDN w:val="0"/>
        <w:spacing w:before="240" w:line="276" w:lineRule="auto"/>
        <w:rPr>
          <w:rFonts w:ascii="Segoe UI Light" w:eastAsia="Calibri" w:hAnsi="Segoe UI Light" w:cs="Segoe UI Light"/>
          <w:iCs/>
          <w:kern w:val="3"/>
          <w:sz w:val="22"/>
          <w:lang w:eastAsia="en-US"/>
        </w:rPr>
      </w:pPr>
      <w:r w:rsidRPr="004B7414">
        <w:rPr>
          <w:rFonts w:ascii="Segoe UI Light" w:eastAsia="Calibri" w:hAnsi="Segoe UI Light" w:cs="Segoe UI Light"/>
          <w:iCs/>
          <w:kern w:val="3"/>
          <w:sz w:val="22"/>
          <w:lang w:eastAsia="en-US"/>
        </w:rPr>
        <w:t>nella validazione di tutte le competenze di un profilo/obiettivo;</w:t>
      </w:r>
    </w:p>
    <w:p w14:paraId="69065CBE" w14:textId="3E114332" w:rsidR="006862D3" w:rsidRPr="004B7414" w:rsidRDefault="006862D3" w:rsidP="004B7414">
      <w:pPr>
        <w:pStyle w:val="ListParagraph"/>
        <w:widowControl/>
        <w:numPr>
          <w:ilvl w:val="0"/>
          <w:numId w:val="21"/>
        </w:num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autoSpaceDN w:val="0"/>
        <w:spacing w:before="240" w:line="276" w:lineRule="auto"/>
        <w:rPr>
          <w:rFonts w:ascii="Segoe UI Light" w:eastAsia="Calibri" w:hAnsi="Segoe UI Light" w:cs="Segoe UI Light"/>
          <w:iCs/>
          <w:kern w:val="3"/>
          <w:sz w:val="22"/>
          <w:lang w:eastAsia="en-US"/>
        </w:rPr>
      </w:pPr>
      <w:r w:rsidRPr="004B7414">
        <w:rPr>
          <w:rFonts w:ascii="Segoe UI Light" w:eastAsia="Calibri" w:hAnsi="Segoe UI Light" w:cs="Segoe UI Light"/>
          <w:iCs/>
          <w:kern w:val="3"/>
          <w:sz w:val="22"/>
          <w:lang w:eastAsia="en-US"/>
        </w:rPr>
        <w:t>nella validazione di una o più competenze di uno o più profili/obiettivi;</w:t>
      </w:r>
    </w:p>
    <w:p w14:paraId="3420C6CF" w14:textId="4D14F6F7" w:rsidR="006862D3" w:rsidRPr="004B7414" w:rsidRDefault="006862D3" w:rsidP="004B7414">
      <w:pPr>
        <w:pStyle w:val="ListParagraph"/>
        <w:widowControl/>
        <w:numPr>
          <w:ilvl w:val="0"/>
          <w:numId w:val="21"/>
        </w:num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autoSpaceDN w:val="0"/>
        <w:spacing w:before="240" w:line="276" w:lineRule="auto"/>
        <w:rPr>
          <w:rFonts w:ascii="Segoe UI Light" w:eastAsia="Calibri" w:hAnsi="Segoe UI Light" w:cs="Segoe UI Light"/>
          <w:iCs/>
          <w:kern w:val="3"/>
          <w:sz w:val="22"/>
          <w:lang w:eastAsia="en-US"/>
        </w:rPr>
      </w:pPr>
      <w:r w:rsidRPr="004B7414">
        <w:rPr>
          <w:rFonts w:ascii="Segoe UI Light" w:eastAsia="Calibri" w:hAnsi="Segoe UI Light" w:cs="Segoe UI Light"/>
          <w:iCs/>
          <w:kern w:val="3"/>
          <w:sz w:val="22"/>
          <w:lang w:eastAsia="en-US"/>
        </w:rPr>
        <w:t>nel riconoscimento di singole abilità e conoscenze;</w:t>
      </w:r>
    </w:p>
    <w:p w14:paraId="51C4DEAE" w14:textId="3612CD17" w:rsidR="00262286" w:rsidRPr="004B7414" w:rsidRDefault="006862D3" w:rsidP="004B7414">
      <w:pPr>
        <w:pStyle w:val="ListParagraph"/>
        <w:widowControl/>
        <w:numPr>
          <w:ilvl w:val="0"/>
          <w:numId w:val="21"/>
        </w:num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autoSpaceDN w:val="0"/>
        <w:spacing w:before="240" w:line="276" w:lineRule="auto"/>
        <w:rPr>
          <w:rFonts w:ascii="Segoe UI Light" w:eastAsia="Calibri" w:hAnsi="Segoe UI Light" w:cs="Segoe UI Light"/>
          <w:iCs/>
          <w:kern w:val="3"/>
          <w:sz w:val="22"/>
          <w:lang w:eastAsia="en-US"/>
        </w:rPr>
      </w:pPr>
      <w:r w:rsidRPr="004B7414">
        <w:rPr>
          <w:rFonts w:ascii="Segoe UI Light" w:eastAsia="Calibri" w:hAnsi="Segoe UI Light" w:cs="Segoe UI Light"/>
          <w:iCs/>
          <w:kern w:val="3"/>
          <w:sz w:val="22"/>
          <w:lang w:eastAsia="en-US"/>
        </w:rPr>
        <w:t>in nessuna validazione o riconoscimento</w:t>
      </w:r>
      <w:r w:rsidR="004B7414" w:rsidRPr="004B7414">
        <w:rPr>
          <w:rFonts w:ascii="Segoe UI Light" w:eastAsia="Calibri" w:hAnsi="Segoe UI Light" w:cs="Segoe UI Light"/>
          <w:iCs/>
          <w:kern w:val="3"/>
          <w:sz w:val="22"/>
          <w:lang w:eastAsia="en-US"/>
        </w:rPr>
        <w:t>.</w:t>
      </w:r>
      <w:r w:rsidR="00262286" w:rsidRPr="004B7414">
        <w:rPr>
          <w:rFonts w:ascii="Segoe UI Light" w:eastAsia="Calibri" w:hAnsi="Segoe UI Light" w:cs="Segoe UI Light"/>
          <w:iCs/>
          <w:kern w:val="3"/>
          <w:sz w:val="22"/>
          <w:lang w:eastAsia="en-US"/>
        </w:rPr>
        <w:br w:type="page"/>
      </w:r>
    </w:p>
    <w:p w14:paraId="7C5C83AA" w14:textId="7163FDAF" w:rsidR="006867E6" w:rsidRPr="006867E6" w:rsidRDefault="006867E6" w:rsidP="003A6550">
      <w:pPr>
        <w:widowControl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autoSpaceDN w:val="0"/>
        <w:spacing w:line="276" w:lineRule="auto"/>
        <w:jc w:val="center"/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</w:pPr>
      <w:r w:rsidRPr="006867E6"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  <w:t xml:space="preserve">VERBALE DI VALIDAZIONE DELLE COMPETENZE </w:t>
      </w:r>
    </w:p>
    <w:p w14:paraId="043401D4" w14:textId="77777777" w:rsidR="006867E6" w:rsidRPr="006867E6" w:rsidRDefault="006867E6" w:rsidP="006867E6">
      <w:pPr>
        <w:widowControl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autoSpaceDN w:val="0"/>
        <w:spacing w:line="276" w:lineRule="auto"/>
        <w:rPr>
          <w:rFonts w:ascii="Segoe UI Light" w:eastAsia="Calibri" w:hAnsi="Segoe UI Light" w:cs="Segoe UI Light"/>
          <w:b/>
          <w:bCs/>
          <w:kern w:val="3"/>
          <w:sz w:val="20"/>
          <w:szCs w:val="20"/>
          <w:lang w:eastAsia="en-US"/>
        </w:rPr>
      </w:pPr>
    </w:p>
    <w:tbl>
      <w:tblPr>
        <w:tblW w:w="96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5"/>
        <w:gridCol w:w="5290"/>
      </w:tblGrid>
      <w:tr w:rsidR="00D50ACD" w:rsidRPr="00AE2684" w14:paraId="6F42E156" w14:textId="77777777" w:rsidTr="005967C5">
        <w:trPr>
          <w:trHeight w:val="113"/>
        </w:trPr>
        <w:tc>
          <w:tcPr>
            <w:tcW w:w="9615" w:type="dxa"/>
            <w:gridSpan w:val="2"/>
            <w:shd w:val="clear" w:color="auto" w:fill="FFFFFF" w:themeFill="background1"/>
            <w:vAlign w:val="center"/>
            <w:hideMark/>
          </w:tcPr>
          <w:p w14:paraId="0538CDFC" w14:textId="7CA7F250" w:rsidR="00D50ACD" w:rsidRPr="00AE2684" w:rsidRDefault="00D50ACD" w:rsidP="00D50ACD">
            <w:pPr>
              <w:widowControl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autoSpaceDN w:val="0"/>
              <w:spacing w:line="276" w:lineRule="auto"/>
              <w:rPr>
                <w:rFonts w:ascii="Segoe UI Light" w:eastAsia="Calibri" w:hAnsi="Segoe UI Light" w:cs="Segoe UI Light"/>
                <w:bCs/>
                <w:kern w:val="3"/>
                <w:sz w:val="22"/>
                <w:lang w:eastAsia="en-US"/>
              </w:rPr>
            </w:pPr>
            <w:r w:rsidRPr="00D50ACD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Persona interessata alla validazione</w:t>
            </w:r>
          </w:p>
        </w:tc>
      </w:tr>
      <w:tr w:rsidR="002E327A" w:rsidRPr="00AE2684" w14:paraId="746029FE" w14:textId="77777777" w:rsidTr="005967C5">
        <w:trPr>
          <w:trHeight w:val="113"/>
        </w:trPr>
        <w:tc>
          <w:tcPr>
            <w:tcW w:w="4325" w:type="dxa"/>
            <w:shd w:val="clear" w:color="auto" w:fill="FFFFFF" w:themeFill="background1"/>
            <w:vAlign w:val="center"/>
          </w:tcPr>
          <w:p w14:paraId="212656FB" w14:textId="68A2C8D1" w:rsidR="002E327A" w:rsidRDefault="00D50ACD" w:rsidP="00025F19">
            <w:pPr>
              <w:widowControl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autoSpaceDN w:val="0"/>
              <w:spacing w:line="276" w:lineRule="auto"/>
              <w:jc w:val="left"/>
              <w:rPr>
                <w:rFonts w:ascii="Segoe UI Light" w:eastAsia="Calibri" w:hAnsi="Segoe UI Light" w:cs="Segoe UI Light"/>
                <w:bCs/>
                <w:kern w:val="3"/>
                <w:sz w:val="22"/>
                <w:lang w:eastAsia="en-US"/>
              </w:rPr>
            </w:pPr>
            <w:r>
              <w:rPr>
                <w:rFonts w:ascii="Segoe UI Light" w:eastAsia="Calibri" w:hAnsi="Segoe UI Light" w:cs="Segoe UI Light"/>
                <w:bCs/>
                <w:kern w:val="3"/>
                <w:sz w:val="22"/>
                <w:lang w:eastAsia="en-US"/>
              </w:rPr>
              <w:t>Nome</w:t>
            </w:r>
            <w:r w:rsidR="005967C5">
              <w:rPr>
                <w:rFonts w:ascii="Segoe UI Light" w:eastAsia="Calibri" w:hAnsi="Segoe UI Light" w:cs="Segoe UI Light"/>
                <w:bCs/>
                <w:kern w:val="3"/>
                <w:sz w:val="22"/>
                <w:lang w:eastAsia="en-US"/>
              </w:rPr>
              <w:t xml:space="preserve"> e</w:t>
            </w:r>
            <w:r>
              <w:rPr>
                <w:rFonts w:ascii="Segoe UI Light" w:eastAsia="Calibri" w:hAnsi="Segoe UI Light" w:cs="Segoe UI Light"/>
                <w:bCs/>
                <w:kern w:val="3"/>
                <w:sz w:val="22"/>
                <w:lang w:eastAsia="en-US"/>
              </w:rPr>
              <w:t xml:space="preserve"> Cognome</w:t>
            </w:r>
          </w:p>
        </w:tc>
        <w:tc>
          <w:tcPr>
            <w:tcW w:w="5290" w:type="dxa"/>
            <w:shd w:val="clear" w:color="auto" w:fill="FFFFFF" w:themeFill="background1"/>
            <w:vAlign w:val="center"/>
          </w:tcPr>
          <w:p w14:paraId="56E3988C" w14:textId="77777777" w:rsidR="002E327A" w:rsidRDefault="002E327A" w:rsidP="00025F19">
            <w:pPr>
              <w:widowControl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autoSpaceDN w:val="0"/>
              <w:spacing w:line="276" w:lineRule="auto"/>
              <w:jc w:val="center"/>
              <w:rPr>
                <w:rFonts w:ascii="Segoe UI Light" w:eastAsia="Calibri" w:hAnsi="Segoe UI Light" w:cs="Segoe UI Light"/>
                <w:bCs/>
                <w:kern w:val="3"/>
                <w:sz w:val="22"/>
                <w:lang w:eastAsia="en-US"/>
              </w:rPr>
            </w:pPr>
          </w:p>
        </w:tc>
      </w:tr>
      <w:tr w:rsidR="005967C5" w:rsidRPr="00AE2684" w14:paraId="6BCB00DF" w14:textId="77777777" w:rsidTr="005967C5">
        <w:trPr>
          <w:trHeight w:val="113"/>
        </w:trPr>
        <w:tc>
          <w:tcPr>
            <w:tcW w:w="4325" w:type="dxa"/>
            <w:shd w:val="clear" w:color="auto" w:fill="FFFFFF" w:themeFill="background1"/>
            <w:vAlign w:val="center"/>
          </w:tcPr>
          <w:p w14:paraId="2478EEB7" w14:textId="534DDC7C" w:rsidR="005967C5" w:rsidRDefault="005967C5" w:rsidP="00025F19">
            <w:pPr>
              <w:widowControl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autoSpaceDN w:val="0"/>
              <w:spacing w:line="276" w:lineRule="auto"/>
              <w:jc w:val="left"/>
              <w:rPr>
                <w:rFonts w:ascii="Segoe UI Light" w:eastAsia="Calibri" w:hAnsi="Segoe UI Light" w:cs="Segoe UI Light"/>
                <w:bCs/>
                <w:kern w:val="3"/>
                <w:sz w:val="22"/>
                <w:lang w:eastAsia="en-US"/>
              </w:rPr>
            </w:pPr>
            <w:r w:rsidRPr="005967C5">
              <w:rPr>
                <w:rFonts w:ascii="Segoe UI Light" w:eastAsia="Calibri" w:hAnsi="Segoe UI Light" w:cs="Segoe UI Light"/>
                <w:bCs/>
                <w:kern w:val="3"/>
                <w:sz w:val="22"/>
                <w:lang w:eastAsia="en-US"/>
              </w:rPr>
              <w:t>Codice Fiscale</w:t>
            </w:r>
          </w:p>
        </w:tc>
        <w:tc>
          <w:tcPr>
            <w:tcW w:w="5290" w:type="dxa"/>
            <w:shd w:val="clear" w:color="auto" w:fill="FFFFFF" w:themeFill="background1"/>
            <w:vAlign w:val="center"/>
          </w:tcPr>
          <w:p w14:paraId="4E6AA1B8" w14:textId="77777777" w:rsidR="005967C5" w:rsidRDefault="005967C5" w:rsidP="00025F19">
            <w:pPr>
              <w:widowControl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autoSpaceDN w:val="0"/>
              <w:spacing w:line="276" w:lineRule="auto"/>
              <w:jc w:val="center"/>
              <w:rPr>
                <w:rFonts w:ascii="Segoe UI Light" w:eastAsia="Calibri" w:hAnsi="Segoe UI Light" w:cs="Segoe UI Light"/>
                <w:bCs/>
                <w:kern w:val="3"/>
                <w:sz w:val="22"/>
                <w:lang w:eastAsia="en-US"/>
              </w:rPr>
            </w:pPr>
          </w:p>
        </w:tc>
      </w:tr>
      <w:tr w:rsidR="007F2E2A" w:rsidRPr="00AE2684" w14:paraId="5B07FB8D" w14:textId="77777777" w:rsidTr="005967C5">
        <w:trPr>
          <w:trHeight w:val="113"/>
        </w:trPr>
        <w:tc>
          <w:tcPr>
            <w:tcW w:w="4325" w:type="dxa"/>
            <w:shd w:val="clear" w:color="auto" w:fill="FFFFFF" w:themeFill="background1"/>
            <w:vAlign w:val="center"/>
          </w:tcPr>
          <w:p w14:paraId="012F494D" w14:textId="6DA50D21" w:rsidR="007F2E2A" w:rsidRDefault="007F2E2A" w:rsidP="00025F19">
            <w:pPr>
              <w:widowControl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autoSpaceDN w:val="0"/>
              <w:spacing w:line="276" w:lineRule="auto"/>
              <w:jc w:val="left"/>
              <w:rPr>
                <w:rFonts w:ascii="Segoe UI Light" w:eastAsia="Calibri" w:hAnsi="Segoe UI Light" w:cs="Segoe UI Light"/>
                <w:bCs/>
                <w:kern w:val="3"/>
                <w:sz w:val="22"/>
                <w:lang w:eastAsia="en-US"/>
              </w:rPr>
            </w:pPr>
            <w:r w:rsidRPr="007F2E2A">
              <w:rPr>
                <w:rFonts w:ascii="Segoe UI Light" w:eastAsia="Calibri" w:hAnsi="Segoe UI Light" w:cs="Segoe UI Light"/>
                <w:bCs/>
                <w:kern w:val="3"/>
                <w:sz w:val="22"/>
                <w:lang w:eastAsia="en-US"/>
              </w:rPr>
              <w:t>Luogo e data di nascita</w:t>
            </w:r>
          </w:p>
        </w:tc>
        <w:tc>
          <w:tcPr>
            <w:tcW w:w="5290" w:type="dxa"/>
            <w:shd w:val="clear" w:color="auto" w:fill="FFFFFF" w:themeFill="background1"/>
            <w:vAlign w:val="center"/>
          </w:tcPr>
          <w:p w14:paraId="0E1BC958" w14:textId="77777777" w:rsidR="007F2E2A" w:rsidRDefault="007F2E2A" w:rsidP="00025F19">
            <w:pPr>
              <w:widowControl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autoSpaceDN w:val="0"/>
              <w:spacing w:line="276" w:lineRule="auto"/>
              <w:jc w:val="center"/>
              <w:rPr>
                <w:rFonts w:ascii="Segoe UI Light" w:eastAsia="Calibri" w:hAnsi="Segoe UI Light" w:cs="Segoe UI Light"/>
                <w:bCs/>
                <w:kern w:val="3"/>
                <w:sz w:val="22"/>
                <w:lang w:eastAsia="en-US"/>
              </w:rPr>
            </w:pPr>
          </w:p>
        </w:tc>
      </w:tr>
    </w:tbl>
    <w:p w14:paraId="41B77CED" w14:textId="77777777" w:rsidR="006867E6" w:rsidRPr="00040AD1" w:rsidRDefault="006867E6" w:rsidP="006867E6">
      <w:pPr>
        <w:widowControl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autoSpaceDN w:val="0"/>
        <w:spacing w:line="276" w:lineRule="auto"/>
        <w:rPr>
          <w:rFonts w:ascii="Segoe UI Light" w:eastAsia="Calibri" w:hAnsi="Segoe UI Light" w:cs="Segoe UI Light"/>
          <w:bCs/>
          <w:kern w:val="3"/>
          <w:sz w:val="20"/>
          <w:szCs w:val="20"/>
          <w:lang w:eastAsia="en-US"/>
        </w:rPr>
      </w:pP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2547"/>
        <w:gridCol w:w="3544"/>
        <w:gridCol w:w="3539"/>
      </w:tblGrid>
      <w:tr w:rsidR="006867E6" w:rsidRPr="00AE2684" w14:paraId="4EF6C29D" w14:textId="77777777" w:rsidTr="008C5934">
        <w:tc>
          <w:tcPr>
            <w:tcW w:w="9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406332" w14:textId="77777777" w:rsidR="006867E6" w:rsidRPr="0066133E" w:rsidRDefault="006867E6" w:rsidP="006867E6">
            <w:pPr>
              <w:widowControl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autoSpaceDN w:val="0"/>
              <w:spacing w:line="276" w:lineRule="auto"/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</w:pPr>
            <w:r w:rsidRPr="0066133E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Esito dell’analisi delle evidenze</w:t>
            </w:r>
          </w:p>
          <w:p w14:paraId="3C2A3980" w14:textId="5ADDDA7B" w:rsidR="006867E6" w:rsidRPr="004A20BB" w:rsidRDefault="006D3B54" w:rsidP="006867E6">
            <w:pPr>
              <w:widowControl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autoSpaceDN w:val="0"/>
              <w:spacing w:line="276" w:lineRule="auto"/>
              <w:rPr>
                <w:rFonts w:ascii="Segoe UI Light" w:eastAsia="Calibri" w:hAnsi="Segoe UI Light" w:cs="Segoe UI Light"/>
                <w:bCs/>
                <w:i/>
                <w:kern w:val="3"/>
                <w:sz w:val="20"/>
                <w:szCs w:val="20"/>
                <w:lang w:eastAsia="en-US"/>
              </w:rPr>
            </w:pPr>
            <w:r w:rsidRPr="004A20BB">
              <w:rPr>
                <w:rFonts w:ascii="Segoe UI Light" w:eastAsia="Calibri" w:hAnsi="Segoe UI Light" w:cs="Segoe UI Light"/>
                <w:bCs/>
                <w:i/>
                <w:kern w:val="3"/>
                <w:sz w:val="20"/>
                <w:szCs w:val="20"/>
                <w:lang w:eastAsia="en-US"/>
              </w:rPr>
              <w:t>[</w:t>
            </w:r>
            <w:r w:rsidR="006867E6" w:rsidRPr="004A20BB">
              <w:rPr>
                <w:rFonts w:ascii="Segoe UI Light" w:eastAsia="Calibri" w:hAnsi="Segoe UI Light" w:cs="Segoe UI Light"/>
                <w:bCs/>
                <w:i/>
                <w:kern w:val="3"/>
                <w:sz w:val="20"/>
                <w:szCs w:val="20"/>
                <w:lang w:eastAsia="en-US"/>
              </w:rPr>
              <w:t>L’analisi delle evidenze è riportata nella scheda di valutazione delle evidenze allegata</w:t>
            </w:r>
            <w:r w:rsidRPr="004A20BB">
              <w:rPr>
                <w:rFonts w:ascii="Segoe UI Light" w:eastAsia="Calibri" w:hAnsi="Segoe UI Light" w:cs="Segoe UI Light"/>
                <w:bCs/>
                <w:i/>
                <w:kern w:val="3"/>
                <w:sz w:val="20"/>
                <w:szCs w:val="20"/>
                <w:lang w:eastAsia="en-US"/>
              </w:rPr>
              <w:t>]</w:t>
            </w:r>
          </w:p>
          <w:p w14:paraId="3AECB027" w14:textId="77777777" w:rsidR="006867E6" w:rsidRPr="004C44EF" w:rsidRDefault="006867E6" w:rsidP="006867E6">
            <w:pPr>
              <w:widowControl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autoSpaceDN w:val="0"/>
              <w:spacing w:line="276" w:lineRule="auto"/>
              <w:rPr>
                <w:rFonts w:ascii="Segoe UI Light" w:eastAsia="Calibri" w:hAnsi="Segoe UI Light" w:cs="Segoe UI Light"/>
                <w:b/>
                <w:bCs/>
                <w:kern w:val="3"/>
                <w:sz w:val="20"/>
                <w:szCs w:val="20"/>
                <w:lang w:eastAsia="en-US"/>
              </w:rPr>
            </w:pPr>
          </w:p>
          <w:p w14:paraId="252E9B0A" w14:textId="77777777" w:rsidR="006867E6" w:rsidRPr="0066133E" w:rsidRDefault="006867E6" w:rsidP="006867E6">
            <w:pPr>
              <w:widowControl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autoSpaceDN w:val="0"/>
              <w:spacing w:line="276" w:lineRule="auto"/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</w:pPr>
            <w:r w:rsidRPr="0066133E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Esito del colloquio</w:t>
            </w:r>
          </w:p>
          <w:p w14:paraId="07FEA46E" w14:textId="7B5C4597" w:rsidR="006867E6" w:rsidRPr="006D3B54" w:rsidRDefault="006D3B54" w:rsidP="006867E6">
            <w:pPr>
              <w:widowControl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autoSpaceDN w:val="0"/>
              <w:spacing w:line="276" w:lineRule="auto"/>
              <w:rPr>
                <w:rFonts w:ascii="Segoe UI Light" w:eastAsia="Calibri" w:hAnsi="Segoe UI Light" w:cs="Segoe UI Light"/>
                <w:bCs/>
                <w:i/>
                <w:kern w:val="3"/>
                <w:sz w:val="20"/>
                <w:szCs w:val="20"/>
                <w:lang w:eastAsia="en-US"/>
              </w:rPr>
            </w:pPr>
            <w:r w:rsidRPr="006D3B54">
              <w:rPr>
                <w:rFonts w:ascii="Segoe UI Light" w:eastAsia="Calibri" w:hAnsi="Segoe UI Light" w:cs="Segoe UI Light"/>
                <w:bCs/>
                <w:i/>
                <w:kern w:val="3"/>
                <w:sz w:val="20"/>
                <w:szCs w:val="20"/>
                <w:lang w:eastAsia="en-US"/>
              </w:rPr>
              <w:t>[</w:t>
            </w:r>
            <w:r w:rsidR="004A20BB">
              <w:rPr>
                <w:rFonts w:ascii="Segoe UI Light" w:eastAsia="Calibri" w:hAnsi="Segoe UI Light" w:cs="Segoe UI Light"/>
                <w:bCs/>
                <w:i/>
                <w:kern w:val="3"/>
                <w:sz w:val="20"/>
                <w:szCs w:val="20"/>
                <w:lang w:eastAsia="en-US"/>
              </w:rPr>
              <w:t>R</w:t>
            </w:r>
            <w:r w:rsidR="006867E6" w:rsidRPr="006D3B54">
              <w:rPr>
                <w:rFonts w:ascii="Segoe UI Light" w:eastAsia="Calibri" w:hAnsi="Segoe UI Light" w:cs="Segoe UI Light"/>
                <w:bCs/>
                <w:i/>
                <w:kern w:val="3"/>
                <w:sz w:val="20"/>
                <w:szCs w:val="20"/>
                <w:lang w:eastAsia="en-US"/>
              </w:rPr>
              <w:t>iportare i risultati del colloquio in termini di elementi validabili o meno e della necessità di somministrare eventuali prove integrative</w:t>
            </w:r>
            <w:r w:rsidRPr="006D3B54">
              <w:rPr>
                <w:rFonts w:ascii="Segoe UI Light" w:eastAsia="Calibri" w:hAnsi="Segoe UI Light" w:cs="Segoe UI Light"/>
                <w:bCs/>
                <w:i/>
                <w:kern w:val="3"/>
                <w:sz w:val="20"/>
                <w:szCs w:val="20"/>
                <w:lang w:eastAsia="en-US"/>
              </w:rPr>
              <w:t>]</w:t>
            </w:r>
          </w:p>
        </w:tc>
      </w:tr>
      <w:tr w:rsidR="006867E6" w:rsidRPr="00AE2684" w14:paraId="3D886BD1" w14:textId="77777777" w:rsidTr="008C5934"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672304" w14:textId="0F2913D8" w:rsidR="006867E6" w:rsidRPr="00F12007" w:rsidRDefault="006867E6" w:rsidP="00E607DB">
            <w:pPr>
              <w:widowControl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autoSpaceDN w:val="0"/>
              <w:spacing w:line="276" w:lineRule="auto"/>
              <w:jc w:val="left"/>
              <w:rPr>
                <w:rFonts w:ascii="Segoe UI Light" w:eastAsia="Calibri" w:hAnsi="Segoe UI Light" w:cs="Segoe UI Light"/>
                <w:bCs/>
                <w:kern w:val="3"/>
                <w:sz w:val="20"/>
                <w:szCs w:val="20"/>
                <w:lang w:eastAsia="en-US"/>
              </w:rPr>
            </w:pPr>
            <w:r w:rsidRPr="00F12007">
              <w:rPr>
                <w:rFonts w:ascii="Segoe UI Light" w:eastAsia="Calibri" w:hAnsi="Segoe UI Light" w:cs="Segoe UI Light"/>
                <w:bCs/>
                <w:kern w:val="3"/>
                <w:sz w:val="20"/>
                <w:szCs w:val="20"/>
                <w:lang w:eastAsia="en-US"/>
              </w:rPr>
              <w:t>Data</w:t>
            </w:r>
            <w:r w:rsidR="00E607DB" w:rsidRPr="00F12007">
              <w:rPr>
                <w:rFonts w:ascii="Segoe UI Light" w:eastAsia="Calibri" w:hAnsi="Segoe UI Light" w:cs="Segoe UI Light"/>
                <w:bCs/>
                <w:kern w:val="3"/>
                <w:sz w:val="20"/>
                <w:szCs w:val="20"/>
                <w:lang w:eastAsia="en-US"/>
              </w:rPr>
              <w:t xml:space="preserve"> </w:t>
            </w:r>
            <w:r w:rsidR="008E4FC5" w:rsidRPr="00F12007">
              <w:rPr>
                <w:rFonts w:ascii="Segoe UI Light" w:eastAsia="Calibri" w:hAnsi="Segoe UI Light" w:cs="Segoe UI Light"/>
                <w:bCs/>
                <w:kern w:val="3"/>
                <w:sz w:val="20"/>
                <w:szCs w:val="20"/>
                <w:lang w:eastAsia="en-US"/>
              </w:rPr>
              <w:t>……../………/………</w:t>
            </w:r>
          </w:p>
        </w:tc>
        <w:tc>
          <w:tcPr>
            <w:tcW w:w="7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AB71AB5" w14:textId="3D8C82B7" w:rsidR="006867E6" w:rsidRPr="00F12007" w:rsidRDefault="006867E6" w:rsidP="00025F19">
            <w:pPr>
              <w:widowControl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autoSpaceDN w:val="0"/>
              <w:spacing w:line="276" w:lineRule="auto"/>
              <w:jc w:val="center"/>
              <w:rPr>
                <w:rFonts w:ascii="Segoe UI Light" w:eastAsia="Calibri" w:hAnsi="Segoe UI Light" w:cs="Segoe UI Light"/>
                <w:b/>
                <w:kern w:val="3"/>
                <w:sz w:val="20"/>
                <w:szCs w:val="20"/>
                <w:lang w:eastAsia="en-US"/>
              </w:rPr>
            </w:pPr>
            <w:r w:rsidRPr="00F12007">
              <w:rPr>
                <w:rFonts w:ascii="Segoe UI Light" w:eastAsia="Calibri" w:hAnsi="Segoe UI Light" w:cs="Segoe UI Light"/>
                <w:b/>
                <w:kern w:val="3"/>
                <w:sz w:val="20"/>
                <w:szCs w:val="20"/>
                <w:lang w:eastAsia="en-US"/>
              </w:rPr>
              <w:t>E</w:t>
            </w:r>
            <w:r w:rsidR="00416DFD" w:rsidRPr="00F12007">
              <w:rPr>
                <w:rFonts w:ascii="Segoe UI Light" w:eastAsia="Calibri" w:hAnsi="Segoe UI Light" w:cs="Segoe UI Light"/>
                <w:b/>
                <w:kern w:val="3"/>
                <w:sz w:val="20"/>
                <w:szCs w:val="20"/>
                <w:lang w:eastAsia="en-US"/>
              </w:rPr>
              <w:t xml:space="preserve">NTE </w:t>
            </w:r>
            <w:r w:rsidR="00A40053">
              <w:rPr>
                <w:rFonts w:ascii="Segoe UI Light" w:eastAsia="Calibri" w:hAnsi="Segoe UI Light" w:cs="Segoe UI Light"/>
                <w:b/>
                <w:kern w:val="3"/>
                <w:sz w:val="20"/>
                <w:szCs w:val="20"/>
                <w:lang w:eastAsia="en-US"/>
              </w:rPr>
              <w:t>TITOLAT</w:t>
            </w:r>
            <w:r w:rsidR="00416DFD" w:rsidRPr="00F12007">
              <w:rPr>
                <w:rFonts w:ascii="Segoe UI Light" w:eastAsia="Calibri" w:hAnsi="Segoe UI Light" w:cs="Segoe UI Light"/>
                <w:b/>
                <w:kern w:val="3"/>
                <w:sz w:val="20"/>
                <w:szCs w:val="20"/>
                <w:lang w:eastAsia="en-US"/>
              </w:rPr>
              <w:t>O</w:t>
            </w:r>
            <w:r w:rsidR="00551C7C" w:rsidRPr="00F12007">
              <w:rPr>
                <w:rFonts w:ascii="Segoe UI Light" w:eastAsia="Calibri" w:hAnsi="Segoe UI Light" w:cs="Segoe UI Light"/>
                <w:b/>
                <w:kern w:val="3"/>
                <w:sz w:val="20"/>
                <w:szCs w:val="20"/>
                <w:lang w:eastAsia="en-US"/>
              </w:rPr>
              <w:t xml:space="preserve"> </w:t>
            </w:r>
            <w:r w:rsidR="00551C7C" w:rsidRPr="00F12007">
              <w:rPr>
                <w:rFonts w:ascii="Segoe UI Light" w:eastAsia="Calibri" w:hAnsi="Segoe UI Light" w:cs="Segoe UI Light"/>
                <w:b/>
                <w:bCs/>
                <w:kern w:val="3"/>
                <w:sz w:val="20"/>
                <w:szCs w:val="20"/>
                <w:lang w:eastAsia="en-US"/>
              </w:rPr>
              <w:t>_____________</w:t>
            </w:r>
            <w:r w:rsidR="00AB01BE">
              <w:rPr>
                <w:rFonts w:ascii="Segoe UI Light" w:eastAsia="Calibri" w:hAnsi="Segoe UI Light" w:cs="Segoe UI Light"/>
                <w:b/>
                <w:bCs/>
                <w:kern w:val="3"/>
                <w:sz w:val="20"/>
                <w:szCs w:val="20"/>
                <w:lang w:eastAsia="en-US"/>
              </w:rPr>
              <w:t xml:space="preserve"> </w:t>
            </w:r>
            <w:r w:rsidR="00FB2999" w:rsidRPr="00AB01BE">
              <w:rPr>
                <w:rFonts w:ascii="Segoe UI Light" w:eastAsia="Calibri" w:hAnsi="Segoe UI Light" w:cs="Segoe UI Light"/>
                <w:i/>
                <w:kern w:val="3"/>
                <w:sz w:val="20"/>
                <w:szCs w:val="20"/>
                <w:lang w:eastAsia="en-US"/>
              </w:rPr>
              <w:t>[</w:t>
            </w:r>
            <w:r w:rsidR="00A8311A">
              <w:rPr>
                <w:rFonts w:ascii="Segoe UI Light" w:eastAsia="Calibri" w:hAnsi="Segoe UI Light" w:cs="Segoe UI Light"/>
                <w:i/>
                <w:kern w:val="3"/>
                <w:sz w:val="20"/>
                <w:szCs w:val="20"/>
                <w:lang w:eastAsia="en-US"/>
              </w:rPr>
              <w:t>d</w:t>
            </w:r>
            <w:r w:rsidR="00FB2999" w:rsidRPr="00AB01BE">
              <w:rPr>
                <w:rFonts w:ascii="Segoe UI Light" w:eastAsia="Calibri" w:hAnsi="Segoe UI Light" w:cs="Segoe UI Light"/>
                <w:i/>
                <w:kern w:val="3"/>
                <w:sz w:val="20"/>
                <w:szCs w:val="20"/>
                <w:lang w:eastAsia="en-US"/>
              </w:rPr>
              <w:t>enominazione]</w:t>
            </w:r>
          </w:p>
        </w:tc>
      </w:tr>
      <w:tr w:rsidR="006867E6" w:rsidRPr="00AE2684" w14:paraId="162DF998" w14:textId="77777777" w:rsidTr="008C5934"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D1781" w14:textId="77777777" w:rsidR="006867E6" w:rsidRPr="00F12007" w:rsidRDefault="006867E6" w:rsidP="00025F19">
            <w:pPr>
              <w:widowControl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autoSpaceDN w:val="0"/>
              <w:spacing w:line="276" w:lineRule="auto"/>
              <w:jc w:val="left"/>
              <w:rPr>
                <w:rFonts w:ascii="Segoe UI Light" w:eastAsia="Calibri" w:hAnsi="Segoe UI Light" w:cs="Segoe UI Light"/>
                <w:bCs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79BFB6" w14:textId="61418B57" w:rsidR="00F4597D" w:rsidRPr="00F12007" w:rsidRDefault="00956609" w:rsidP="00416DFD">
            <w:pPr>
              <w:widowControl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autoSpaceDN w:val="0"/>
              <w:spacing w:before="240" w:line="276" w:lineRule="auto"/>
              <w:jc w:val="center"/>
              <w:rPr>
                <w:rFonts w:ascii="Segoe UI Light" w:eastAsia="Calibri" w:hAnsi="Segoe UI Light" w:cs="Segoe UI Light"/>
                <w:bCs/>
                <w:kern w:val="3"/>
                <w:sz w:val="20"/>
                <w:szCs w:val="20"/>
                <w:lang w:eastAsia="en-US"/>
              </w:rPr>
            </w:pPr>
            <w:r w:rsidRPr="00F12007">
              <w:rPr>
                <w:rFonts w:ascii="Segoe UI Light" w:eastAsia="Calibri" w:hAnsi="Segoe UI Light" w:cs="Segoe UI Light"/>
                <w:bCs/>
                <w:kern w:val="3"/>
                <w:sz w:val="20"/>
                <w:szCs w:val="20"/>
                <w:lang w:eastAsia="en-US"/>
              </w:rPr>
              <w:t>Firma</w:t>
            </w:r>
            <w:r w:rsidR="008C5934" w:rsidRPr="00F12007">
              <w:rPr>
                <w:rFonts w:ascii="Segoe UI Light" w:eastAsia="Calibri" w:hAnsi="Segoe UI Light" w:cs="Segoe UI Light"/>
                <w:bCs/>
                <w:kern w:val="3"/>
                <w:sz w:val="20"/>
                <w:szCs w:val="20"/>
                <w:lang w:eastAsia="en-US"/>
              </w:rPr>
              <w:t xml:space="preserve"> </w:t>
            </w:r>
            <w:r w:rsidR="00F4597D" w:rsidRPr="00F12007">
              <w:rPr>
                <w:rFonts w:ascii="Segoe UI Light" w:eastAsia="Calibri" w:hAnsi="Segoe UI Light" w:cs="Segoe UI Light"/>
                <w:bCs/>
                <w:kern w:val="3"/>
                <w:sz w:val="20"/>
                <w:szCs w:val="20"/>
                <w:lang w:eastAsia="en-US"/>
              </w:rPr>
              <w:t>______________________________</w:t>
            </w:r>
          </w:p>
          <w:p w14:paraId="7613062D" w14:textId="12F35694" w:rsidR="006867E6" w:rsidRPr="00F12007" w:rsidRDefault="004F424A" w:rsidP="00416DFD">
            <w:pPr>
              <w:widowControl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autoSpaceDN w:val="0"/>
              <w:spacing w:after="240" w:line="276" w:lineRule="auto"/>
              <w:jc w:val="center"/>
              <w:rPr>
                <w:rFonts w:ascii="Segoe UI Light" w:eastAsia="Calibri" w:hAnsi="Segoe UI Light" w:cs="Segoe UI Light"/>
                <w:bCs/>
                <w:i/>
                <w:kern w:val="3"/>
                <w:sz w:val="20"/>
                <w:szCs w:val="20"/>
                <w:lang w:eastAsia="en-US"/>
              </w:rPr>
            </w:pPr>
            <w:r w:rsidRPr="00F12007">
              <w:rPr>
                <w:rFonts w:ascii="Segoe UI Light" w:eastAsia="Calibri" w:hAnsi="Segoe UI Light" w:cs="Segoe UI Light"/>
                <w:bCs/>
                <w:i/>
                <w:kern w:val="3"/>
                <w:sz w:val="20"/>
                <w:szCs w:val="20"/>
                <w:lang w:eastAsia="en-US"/>
              </w:rPr>
              <w:t>[</w:t>
            </w:r>
            <w:r w:rsidR="006867E6" w:rsidRPr="00F12007">
              <w:rPr>
                <w:rFonts w:ascii="Segoe UI Light" w:eastAsia="Calibri" w:hAnsi="Segoe UI Light" w:cs="Segoe UI Light"/>
                <w:bCs/>
                <w:i/>
                <w:kern w:val="3"/>
                <w:sz w:val="20"/>
                <w:szCs w:val="20"/>
                <w:lang w:eastAsia="en-US"/>
              </w:rPr>
              <w:t>Esperto Tecniche di certificazione</w:t>
            </w:r>
            <w:r w:rsidR="00B26CA2" w:rsidRPr="00F12007">
              <w:rPr>
                <w:rFonts w:ascii="Segoe UI Light" w:eastAsia="Calibri" w:hAnsi="Segoe UI Light" w:cs="Segoe UI Light"/>
                <w:bCs/>
                <w:i/>
                <w:kern w:val="3"/>
                <w:sz w:val="20"/>
                <w:szCs w:val="20"/>
                <w:lang w:eastAsia="en-US"/>
              </w:rPr>
              <w:t>]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A36A68C" w14:textId="3FB36BF6" w:rsidR="00C34D48" w:rsidRPr="00C34D48" w:rsidRDefault="00C34D48" w:rsidP="00C34D48">
            <w:pPr>
              <w:widowControl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autoSpaceDN w:val="0"/>
              <w:spacing w:line="276" w:lineRule="auto"/>
              <w:jc w:val="center"/>
              <w:rPr>
                <w:rFonts w:ascii="Segoe UI Light" w:eastAsia="Calibri" w:hAnsi="Segoe UI Light" w:cs="Segoe UI Light"/>
                <w:bCs/>
                <w:kern w:val="3"/>
                <w:sz w:val="20"/>
                <w:szCs w:val="20"/>
                <w:lang w:eastAsia="en-US"/>
              </w:rPr>
            </w:pPr>
            <w:r w:rsidRPr="00C34D48">
              <w:rPr>
                <w:rFonts w:ascii="Segoe UI Light" w:eastAsia="Calibri" w:hAnsi="Segoe UI Light" w:cs="Segoe UI Light"/>
                <w:bCs/>
                <w:kern w:val="3"/>
                <w:sz w:val="20"/>
                <w:szCs w:val="20"/>
                <w:lang w:eastAsia="en-US"/>
              </w:rPr>
              <w:t>Firma</w:t>
            </w:r>
            <w:r w:rsidR="008C5934" w:rsidRPr="00F12007">
              <w:rPr>
                <w:rFonts w:ascii="Segoe UI Light" w:eastAsia="Calibri" w:hAnsi="Segoe UI Light" w:cs="Segoe UI Light"/>
                <w:bCs/>
                <w:kern w:val="3"/>
                <w:sz w:val="20"/>
                <w:szCs w:val="20"/>
                <w:lang w:eastAsia="en-US"/>
              </w:rPr>
              <w:t xml:space="preserve"> </w:t>
            </w:r>
            <w:r w:rsidRPr="00C34D48">
              <w:rPr>
                <w:rFonts w:ascii="Segoe UI Light" w:eastAsia="Calibri" w:hAnsi="Segoe UI Light" w:cs="Segoe UI Light"/>
                <w:bCs/>
                <w:kern w:val="3"/>
                <w:sz w:val="20"/>
                <w:szCs w:val="20"/>
                <w:lang w:eastAsia="en-US"/>
              </w:rPr>
              <w:t>________</w:t>
            </w:r>
            <w:r w:rsidR="008C5934" w:rsidRPr="00F12007">
              <w:rPr>
                <w:rFonts w:ascii="Segoe UI Light" w:eastAsia="Calibri" w:hAnsi="Segoe UI Light" w:cs="Segoe UI Light"/>
                <w:bCs/>
                <w:kern w:val="3"/>
                <w:sz w:val="20"/>
                <w:szCs w:val="20"/>
                <w:lang w:eastAsia="en-US"/>
              </w:rPr>
              <w:t>______</w:t>
            </w:r>
            <w:r w:rsidRPr="00C34D48">
              <w:rPr>
                <w:rFonts w:ascii="Segoe UI Light" w:eastAsia="Calibri" w:hAnsi="Segoe UI Light" w:cs="Segoe UI Light"/>
                <w:bCs/>
                <w:kern w:val="3"/>
                <w:sz w:val="20"/>
                <w:szCs w:val="20"/>
                <w:lang w:eastAsia="en-US"/>
              </w:rPr>
              <w:t>________________</w:t>
            </w:r>
          </w:p>
          <w:p w14:paraId="52E0D3E6" w14:textId="3386AD64" w:rsidR="006867E6" w:rsidRPr="00F12007" w:rsidRDefault="00C34D48" w:rsidP="00C34D48">
            <w:pPr>
              <w:widowControl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autoSpaceDN w:val="0"/>
              <w:spacing w:line="276" w:lineRule="auto"/>
              <w:jc w:val="center"/>
              <w:rPr>
                <w:rFonts w:ascii="Segoe UI Light" w:eastAsia="Calibri" w:hAnsi="Segoe UI Light" w:cs="Segoe UI Light"/>
                <w:bCs/>
                <w:i/>
                <w:kern w:val="3"/>
                <w:sz w:val="20"/>
                <w:szCs w:val="20"/>
                <w:lang w:eastAsia="en-US"/>
              </w:rPr>
            </w:pPr>
            <w:r w:rsidRPr="00F12007">
              <w:rPr>
                <w:rFonts w:ascii="Segoe UI Light" w:eastAsia="Calibri" w:hAnsi="Segoe UI Light" w:cs="Segoe UI Light"/>
                <w:bCs/>
                <w:i/>
                <w:kern w:val="3"/>
                <w:sz w:val="20"/>
                <w:szCs w:val="20"/>
                <w:lang w:eastAsia="en-US"/>
              </w:rPr>
              <w:t>[</w:t>
            </w:r>
            <w:r w:rsidR="006867E6" w:rsidRPr="00F12007">
              <w:rPr>
                <w:rFonts w:ascii="Segoe UI Light" w:eastAsia="Calibri" w:hAnsi="Segoe UI Light" w:cs="Segoe UI Light"/>
                <w:bCs/>
                <w:i/>
                <w:kern w:val="3"/>
                <w:sz w:val="20"/>
                <w:szCs w:val="20"/>
                <w:lang w:eastAsia="en-US"/>
              </w:rPr>
              <w:t>Esperto della materia</w:t>
            </w:r>
            <w:r w:rsidRPr="00F12007">
              <w:rPr>
                <w:rFonts w:ascii="Segoe UI Light" w:eastAsia="Calibri" w:hAnsi="Segoe UI Light" w:cs="Segoe UI Light"/>
                <w:bCs/>
                <w:i/>
                <w:kern w:val="3"/>
                <w:sz w:val="20"/>
                <w:szCs w:val="20"/>
                <w:lang w:eastAsia="en-US"/>
              </w:rPr>
              <w:t>]</w:t>
            </w:r>
          </w:p>
        </w:tc>
      </w:tr>
    </w:tbl>
    <w:p w14:paraId="7CCD0A4A" w14:textId="77777777" w:rsidR="006867E6" w:rsidRPr="00040AD1" w:rsidRDefault="006867E6" w:rsidP="006867E6">
      <w:pPr>
        <w:widowControl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autoSpaceDN w:val="0"/>
        <w:spacing w:line="276" w:lineRule="auto"/>
        <w:rPr>
          <w:rFonts w:ascii="Segoe UI Light" w:eastAsia="Calibri" w:hAnsi="Segoe UI Light" w:cs="Segoe UI Light"/>
          <w:bCs/>
          <w:kern w:val="3"/>
          <w:sz w:val="20"/>
          <w:szCs w:val="20"/>
          <w:lang w:eastAsia="en-US"/>
        </w:rPr>
      </w:pP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2547"/>
        <w:gridCol w:w="3544"/>
        <w:gridCol w:w="3539"/>
      </w:tblGrid>
      <w:tr w:rsidR="006867E6" w:rsidRPr="00AE2684" w14:paraId="5BFD11EE" w14:textId="77777777" w:rsidTr="00A357B1">
        <w:tc>
          <w:tcPr>
            <w:tcW w:w="9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110C36C" w14:textId="77777777" w:rsidR="006867E6" w:rsidRPr="0066133E" w:rsidRDefault="006867E6" w:rsidP="006867E6">
            <w:pPr>
              <w:widowControl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autoSpaceDN w:val="0"/>
              <w:spacing w:line="276" w:lineRule="auto"/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</w:pPr>
            <w:r w:rsidRPr="0066133E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Esito delle eventuali prove integrative</w:t>
            </w:r>
          </w:p>
          <w:p w14:paraId="5B2600E4" w14:textId="234E97AE" w:rsidR="006867E6" w:rsidRPr="00C037CD" w:rsidRDefault="000B5316" w:rsidP="006867E6">
            <w:pPr>
              <w:widowControl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autoSpaceDN w:val="0"/>
              <w:spacing w:line="276" w:lineRule="auto"/>
              <w:rPr>
                <w:rFonts w:ascii="Segoe UI Light" w:eastAsia="Calibri" w:hAnsi="Segoe UI Light" w:cs="Segoe UI Light"/>
                <w:bCs/>
                <w:i/>
                <w:iCs/>
                <w:kern w:val="3"/>
                <w:sz w:val="20"/>
                <w:szCs w:val="20"/>
                <w:lang w:eastAsia="en-US"/>
              </w:rPr>
            </w:pPr>
            <w:r w:rsidRPr="00C037CD">
              <w:rPr>
                <w:rFonts w:ascii="Segoe UI Light" w:eastAsia="Calibri" w:hAnsi="Segoe UI Light" w:cs="Segoe UI Light"/>
                <w:bCs/>
                <w:i/>
                <w:iCs/>
                <w:kern w:val="3"/>
                <w:sz w:val="20"/>
                <w:szCs w:val="20"/>
                <w:lang w:eastAsia="en-US"/>
              </w:rPr>
              <w:t>[</w:t>
            </w:r>
            <w:r w:rsidRPr="00C037CD">
              <w:rPr>
                <w:rFonts w:ascii="Segoe UI Light" w:eastAsia="Calibri" w:hAnsi="Segoe UI Light" w:cs="Segoe UI Light"/>
                <w:bCs/>
                <w:i/>
                <w:iCs/>
                <w:kern w:val="3"/>
                <w:sz w:val="20"/>
                <w:szCs w:val="20"/>
                <w:lang w:eastAsia="en-US"/>
              </w:rPr>
              <w:t>R</w:t>
            </w:r>
            <w:r w:rsidR="006867E6" w:rsidRPr="00C037CD">
              <w:rPr>
                <w:rFonts w:ascii="Segoe UI Light" w:eastAsia="Calibri" w:hAnsi="Segoe UI Light" w:cs="Segoe UI Light"/>
                <w:bCs/>
                <w:i/>
                <w:iCs/>
                <w:kern w:val="3"/>
                <w:sz w:val="20"/>
                <w:szCs w:val="20"/>
                <w:lang w:eastAsia="en-US"/>
              </w:rPr>
              <w:t>iportare i risultati delle prove integrative in termini di elementi validabili o meno</w:t>
            </w:r>
            <w:r w:rsidRPr="00C037CD">
              <w:rPr>
                <w:rFonts w:ascii="Segoe UI Light" w:eastAsia="Calibri" w:hAnsi="Segoe UI Light" w:cs="Segoe UI Light"/>
                <w:bCs/>
                <w:i/>
                <w:iCs/>
                <w:kern w:val="3"/>
                <w:sz w:val="20"/>
                <w:szCs w:val="20"/>
                <w:lang w:eastAsia="en-US"/>
              </w:rPr>
              <w:t>]</w:t>
            </w:r>
          </w:p>
        </w:tc>
      </w:tr>
      <w:tr w:rsidR="006867E6" w:rsidRPr="00AE2684" w14:paraId="0EDAD3B2" w14:textId="77777777" w:rsidTr="00A357B1"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33ACC8" w14:textId="77FA9D5C" w:rsidR="006867E6" w:rsidRPr="00F12007" w:rsidRDefault="006867E6" w:rsidP="00E607DB">
            <w:pPr>
              <w:widowControl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autoSpaceDN w:val="0"/>
              <w:spacing w:line="276" w:lineRule="auto"/>
              <w:jc w:val="left"/>
              <w:rPr>
                <w:rFonts w:ascii="Segoe UI Light" w:eastAsia="Calibri" w:hAnsi="Segoe UI Light" w:cs="Segoe UI Light"/>
                <w:bCs/>
                <w:kern w:val="3"/>
                <w:sz w:val="20"/>
                <w:szCs w:val="20"/>
                <w:lang w:eastAsia="en-US"/>
              </w:rPr>
            </w:pPr>
            <w:r w:rsidRPr="00F12007">
              <w:rPr>
                <w:rFonts w:ascii="Segoe UI Light" w:eastAsia="Calibri" w:hAnsi="Segoe UI Light" w:cs="Segoe UI Light"/>
                <w:bCs/>
                <w:kern w:val="3"/>
                <w:sz w:val="20"/>
                <w:szCs w:val="20"/>
                <w:lang w:eastAsia="en-US"/>
              </w:rPr>
              <w:t>Data</w:t>
            </w:r>
            <w:r w:rsidR="00E607DB" w:rsidRPr="00F12007">
              <w:rPr>
                <w:rFonts w:ascii="Segoe UI Light" w:eastAsia="Calibri" w:hAnsi="Segoe UI Light" w:cs="Segoe UI Light"/>
                <w:bCs/>
                <w:kern w:val="3"/>
                <w:sz w:val="20"/>
                <w:szCs w:val="20"/>
                <w:lang w:eastAsia="en-US"/>
              </w:rPr>
              <w:t xml:space="preserve"> </w:t>
            </w:r>
            <w:r w:rsidR="008E4FC5" w:rsidRPr="00F12007">
              <w:rPr>
                <w:rFonts w:ascii="Segoe UI Light" w:eastAsia="Calibri" w:hAnsi="Segoe UI Light" w:cs="Segoe UI Light"/>
                <w:bCs/>
                <w:kern w:val="3"/>
                <w:sz w:val="20"/>
                <w:szCs w:val="20"/>
                <w:lang w:eastAsia="en-US"/>
              </w:rPr>
              <w:t>……../………/………</w:t>
            </w:r>
          </w:p>
        </w:tc>
        <w:tc>
          <w:tcPr>
            <w:tcW w:w="7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2785ED4" w14:textId="72B9B3B8" w:rsidR="006867E6" w:rsidRPr="00F12007" w:rsidRDefault="00551C7C" w:rsidP="00E607DB">
            <w:pPr>
              <w:widowControl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autoSpaceDN w:val="0"/>
              <w:spacing w:line="276" w:lineRule="auto"/>
              <w:jc w:val="center"/>
              <w:rPr>
                <w:rFonts w:ascii="Segoe UI Light" w:eastAsia="Calibri" w:hAnsi="Segoe UI Light" w:cs="Segoe UI Light"/>
                <w:bCs/>
                <w:kern w:val="3"/>
                <w:sz w:val="20"/>
                <w:szCs w:val="20"/>
                <w:lang w:eastAsia="en-US"/>
              </w:rPr>
            </w:pPr>
            <w:r w:rsidRPr="00F12007">
              <w:rPr>
                <w:rFonts w:ascii="Segoe UI Light" w:eastAsia="Calibri" w:hAnsi="Segoe UI Light" w:cs="Segoe UI Light"/>
                <w:b/>
                <w:bCs/>
                <w:kern w:val="3"/>
                <w:sz w:val="20"/>
                <w:szCs w:val="20"/>
                <w:lang w:eastAsia="en-US"/>
              </w:rPr>
              <w:t xml:space="preserve">ENTE </w:t>
            </w:r>
            <w:r w:rsidR="00A40053" w:rsidRPr="00A40053">
              <w:rPr>
                <w:rFonts w:ascii="Segoe UI Light" w:eastAsia="Calibri" w:hAnsi="Segoe UI Light" w:cs="Segoe UI Light"/>
                <w:b/>
                <w:bCs/>
                <w:kern w:val="3"/>
                <w:sz w:val="20"/>
                <w:szCs w:val="20"/>
                <w:lang w:eastAsia="en-US"/>
              </w:rPr>
              <w:t>TITOLATO</w:t>
            </w:r>
            <w:r w:rsidR="00A40053" w:rsidRPr="00A40053">
              <w:rPr>
                <w:rFonts w:ascii="Segoe UI Light" w:eastAsia="Calibri" w:hAnsi="Segoe UI Light" w:cs="Segoe UI Light"/>
                <w:b/>
                <w:bCs/>
                <w:kern w:val="3"/>
                <w:sz w:val="20"/>
                <w:szCs w:val="20"/>
                <w:lang w:eastAsia="en-US"/>
              </w:rPr>
              <w:t xml:space="preserve"> </w:t>
            </w:r>
            <w:r w:rsidRPr="00F12007">
              <w:rPr>
                <w:rFonts w:ascii="Segoe UI Light" w:eastAsia="Calibri" w:hAnsi="Segoe UI Light" w:cs="Segoe UI Light"/>
                <w:bCs/>
                <w:kern w:val="3"/>
                <w:sz w:val="20"/>
                <w:szCs w:val="20"/>
                <w:lang w:eastAsia="en-US"/>
              </w:rPr>
              <w:t>_____________</w:t>
            </w:r>
          </w:p>
        </w:tc>
      </w:tr>
      <w:tr w:rsidR="006867E6" w:rsidRPr="00AE2684" w14:paraId="340A7E77" w14:textId="77777777" w:rsidTr="00A357B1"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7FDB2" w14:textId="77777777" w:rsidR="006867E6" w:rsidRPr="00F12007" w:rsidRDefault="006867E6" w:rsidP="00E607DB">
            <w:pPr>
              <w:widowControl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autoSpaceDN w:val="0"/>
              <w:spacing w:line="276" w:lineRule="auto"/>
              <w:jc w:val="left"/>
              <w:rPr>
                <w:rFonts w:ascii="Segoe UI Light" w:eastAsia="Calibri" w:hAnsi="Segoe UI Light" w:cs="Segoe UI Light"/>
                <w:bCs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A8F16A" w14:textId="77777777" w:rsidR="00A357B1" w:rsidRPr="00F12007" w:rsidRDefault="00A357B1" w:rsidP="00A357B1">
            <w:pPr>
              <w:widowControl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autoSpaceDN w:val="0"/>
              <w:spacing w:before="240" w:line="276" w:lineRule="auto"/>
              <w:jc w:val="center"/>
              <w:rPr>
                <w:rFonts w:ascii="Segoe UI Light" w:eastAsia="Calibri" w:hAnsi="Segoe UI Light" w:cs="Segoe UI Light"/>
                <w:bCs/>
                <w:kern w:val="3"/>
                <w:sz w:val="20"/>
                <w:szCs w:val="20"/>
                <w:lang w:eastAsia="en-US"/>
              </w:rPr>
            </w:pPr>
            <w:r w:rsidRPr="00F12007">
              <w:rPr>
                <w:rFonts w:ascii="Segoe UI Light" w:eastAsia="Calibri" w:hAnsi="Segoe UI Light" w:cs="Segoe UI Light"/>
                <w:bCs/>
                <w:kern w:val="3"/>
                <w:sz w:val="20"/>
                <w:szCs w:val="20"/>
                <w:lang w:eastAsia="en-US"/>
              </w:rPr>
              <w:t>Firma ______________________________</w:t>
            </w:r>
          </w:p>
          <w:p w14:paraId="0A0B9DEB" w14:textId="6376EBC1" w:rsidR="006867E6" w:rsidRPr="00F12007" w:rsidRDefault="00A357B1" w:rsidP="000C13AF">
            <w:pPr>
              <w:widowControl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autoSpaceDN w:val="0"/>
              <w:spacing w:after="240" w:line="276" w:lineRule="auto"/>
              <w:jc w:val="center"/>
              <w:rPr>
                <w:rFonts w:ascii="Segoe UI Light" w:eastAsia="Calibri" w:hAnsi="Segoe UI Light" w:cs="Segoe UI Light"/>
                <w:bCs/>
                <w:i/>
                <w:iCs/>
                <w:kern w:val="3"/>
                <w:sz w:val="20"/>
                <w:szCs w:val="20"/>
                <w:lang w:eastAsia="en-US"/>
              </w:rPr>
            </w:pPr>
            <w:r w:rsidRPr="00F12007">
              <w:rPr>
                <w:rFonts w:ascii="Segoe UI Light" w:eastAsia="Calibri" w:hAnsi="Segoe UI Light" w:cs="Segoe UI Light"/>
                <w:bCs/>
                <w:i/>
                <w:iCs/>
                <w:kern w:val="3"/>
                <w:sz w:val="20"/>
                <w:szCs w:val="20"/>
                <w:lang w:eastAsia="en-US"/>
              </w:rPr>
              <w:t>[Esperto Tecniche di certificazione]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BC80280" w14:textId="77777777" w:rsidR="000C13AF" w:rsidRPr="000C13AF" w:rsidRDefault="000C13AF" w:rsidP="000C13AF">
            <w:pPr>
              <w:widowControl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autoSpaceDN w:val="0"/>
              <w:spacing w:before="240" w:line="276" w:lineRule="auto"/>
              <w:jc w:val="center"/>
              <w:rPr>
                <w:rFonts w:ascii="Segoe UI Light" w:eastAsia="Calibri" w:hAnsi="Segoe UI Light" w:cs="Segoe UI Light"/>
                <w:bCs/>
                <w:kern w:val="3"/>
                <w:sz w:val="20"/>
                <w:szCs w:val="20"/>
                <w:lang w:eastAsia="en-US"/>
              </w:rPr>
            </w:pPr>
            <w:r w:rsidRPr="000C13AF">
              <w:rPr>
                <w:rFonts w:ascii="Segoe UI Light" w:eastAsia="Calibri" w:hAnsi="Segoe UI Light" w:cs="Segoe UI Light"/>
                <w:bCs/>
                <w:kern w:val="3"/>
                <w:sz w:val="20"/>
                <w:szCs w:val="20"/>
                <w:lang w:eastAsia="en-US"/>
              </w:rPr>
              <w:t>Firma ______________________________</w:t>
            </w:r>
          </w:p>
          <w:p w14:paraId="7AB605D4" w14:textId="2C6687DF" w:rsidR="006867E6" w:rsidRPr="00F12007" w:rsidRDefault="000C13AF" w:rsidP="000C13AF">
            <w:pPr>
              <w:widowControl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autoSpaceDN w:val="0"/>
              <w:spacing w:after="240" w:line="276" w:lineRule="auto"/>
              <w:jc w:val="center"/>
              <w:rPr>
                <w:rFonts w:ascii="Segoe UI Light" w:eastAsia="Calibri" w:hAnsi="Segoe UI Light" w:cs="Segoe UI Light"/>
                <w:bCs/>
                <w:kern w:val="3"/>
                <w:sz w:val="20"/>
                <w:szCs w:val="20"/>
                <w:lang w:eastAsia="en-US"/>
              </w:rPr>
            </w:pPr>
            <w:r w:rsidRPr="00F12007">
              <w:rPr>
                <w:rFonts w:ascii="Segoe UI Light" w:eastAsia="Calibri" w:hAnsi="Segoe UI Light" w:cs="Segoe UI Light"/>
                <w:bCs/>
                <w:i/>
                <w:kern w:val="3"/>
                <w:sz w:val="20"/>
                <w:szCs w:val="20"/>
                <w:lang w:eastAsia="en-US"/>
              </w:rPr>
              <w:t>[Esperto della materia]</w:t>
            </w:r>
          </w:p>
        </w:tc>
      </w:tr>
    </w:tbl>
    <w:p w14:paraId="4DF4A81F" w14:textId="77777777" w:rsidR="00A357B1" w:rsidRPr="00040AD1" w:rsidRDefault="00A357B1" w:rsidP="006867E6">
      <w:pPr>
        <w:widowControl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autoSpaceDN w:val="0"/>
        <w:spacing w:line="276" w:lineRule="auto"/>
        <w:rPr>
          <w:rFonts w:ascii="Segoe UI Light" w:eastAsia="Calibri" w:hAnsi="Segoe UI Light" w:cs="Segoe UI Light"/>
          <w:bCs/>
          <w:kern w:val="3"/>
          <w:sz w:val="20"/>
          <w:szCs w:val="20"/>
          <w:lang w:eastAsia="en-US"/>
        </w:rPr>
      </w:pP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3544"/>
        <w:gridCol w:w="3539"/>
      </w:tblGrid>
      <w:tr w:rsidR="006867E6" w:rsidRPr="00AE2684" w14:paraId="04014995" w14:textId="77777777" w:rsidTr="00201EF9">
        <w:trPr>
          <w:trHeight w:val="1587"/>
        </w:trPr>
        <w:tc>
          <w:tcPr>
            <w:tcW w:w="9630" w:type="dxa"/>
            <w:gridSpan w:val="3"/>
            <w:shd w:val="clear" w:color="auto" w:fill="FFFFFF" w:themeFill="background1"/>
            <w:hideMark/>
          </w:tcPr>
          <w:p w14:paraId="21A8773F" w14:textId="77777777" w:rsidR="006867E6" w:rsidRPr="0066133E" w:rsidRDefault="006867E6" w:rsidP="006867E6">
            <w:pPr>
              <w:widowControl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autoSpaceDN w:val="0"/>
              <w:spacing w:line="276" w:lineRule="auto"/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</w:pPr>
            <w:r w:rsidRPr="0066133E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 xml:space="preserve">Valutazione finale </w:t>
            </w:r>
          </w:p>
          <w:p w14:paraId="60B499C4" w14:textId="17E20ECA" w:rsidR="008879CA" w:rsidRPr="00C037CD" w:rsidRDefault="000D1DFB" w:rsidP="006867E6">
            <w:pPr>
              <w:widowControl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autoSpaceDN w:val="0"/>
              <w:spacing w:line="276" w:lineRule="auto"/>
              <w:rPr>
                <w:rFonts w:ascii="Segoe UI Light" w:eastAsia="Calibri" w:hAnsi="Segoe UI Light" w:cs="Segoe UI Light"/>
                <w:bCs/>
                <w:i/>
                <w:iCs/>
                <w:kern w:val="3"/>
                <w:sz w:val="20"/>
                <w:szCs w:val="20"/>
                <w:lang w:eastAsia="en-US"/>
              </w:rPr>
            </w:pPr>
            <w:r w:rsidRPr="00C037CD">
              <w:rPr>
                <w:rFonts w:ascii="Segoe UI Light" w:eastAsia="Calibri" w:hAnsi="Segoe UI Light" w:cs="Segoe UI Light"/>
                <w:bCs/>
                <w:i/>
                <w:iCs/>
                <w:kern w:val="3"/>
                <w:sz w:val="20"/>
                <w:szCs w:val="20"/>
                <w:lang w:eastAsia="en-US"/>
              </w:rPr>
              <w:t>[</w:t>
            </w:r>
            <w:r w:rsidRPr="00C037CD">
              <w:rPr>
                <w:rFonts w:ascii="Segoe UI Light" w:eastAsia="Calibri" w:hAnsi="Segoe UI Light" w:cs="Segoe UI Light"/>
                <w:bCs/>
                <w:i/>
                <w:iCs/>
                <w:kern w:val="3"/>
                <w:sz w:val="20"/>
                <w:szCs w:val="20"/>
                <w:lang w:eastAsia="en-US"/>
              </w:rPr>
              <w:t>F</w:t>
            </w:r>
            <w:r w:rsidR="006867E6" w:rsidRPr="00C037CD">
              <w:rPr>
                <w:rFonts w:ascii="Segoe UI Light" w:eastAsia="Calibri" w:hAnsi="Segoe UI Light" w:cs="Segoe UI Light"/>
                <w:bCs/>
                <w:i/>
                <w:iCs/>
                <w:kern w:val="3"/>
                <w:sz w:val="20"/>
                <w:szCs w:val="20"/>
                <w:lang w:eastAsia="en-US"/>
              </w:rPr>
              <w:t>ormulare un giudizio che tiene conto dei risultati del colloquio e, se realizzate</w:t>
            </w:r>
            <w:r w:rsidR="008879CA" w:rsidRPr="00C037CD">
              <w:rPr>
                <w:rFonts w:ascii="Segoe UI Light" w:eastAsia="Calibri" w:hAnsi="Segoe UI Light" w:cs="Segoe UI Light"/>
                <w:bCs/>
                <w:i/>
                <w:iCs/>
                <w:kern w:val="3"/>
                <w:sz w:val="20"/>
                <w:szCs w:val="20"/>
                <w:lang w:eastAsia="en-US"/>
              </w:rPr>
              <w:t>,</w:t>
            </w:r>
            <w:r w:rsidR="006867E6" w:rsidRPr="00C037CD">
              <w:rPr>
                <w:rFonts w:ascii="Segoe UI Light" w:eastAsia="Calibri" w:hAnsi="Segoe UI Light" w:cs="Segoe UI Light"/>
                <w:bCs/>
                <w:i/>
                <w:iCs/>
                <w:kern w:val="3"/>
                <w:sz w:val="20"/>
                <w:szCs w:val="20"/>
                <w:lang w:eastAsia="en-US"/>
              </w:rPr>
              <w:t xml:space="preserve"> delle prove integrative</w:t>
            </w:r>
            <w:r w:rsidR="00603B77" w:rsidRPr="00603B77">
              <w:rPr>
                <w:rFonts w:ascii="Segoe UI Light" w:eastAsia="Calibri" w:hAnsi="Segoe UI Light" w:cs="Segoe UI Light"/>
                <w:bCs/>
                <w:i/>
                <w:iCs/>
                <w:kern w:val="3"/>
                <w:sz w:val="20"/>
                <w:szCs w:val="20"/>
                <w:lang w:eastAsia="en-US"/>
              </w:rPr>
              <w:t>]</w:t>
            </w:r>
            <w:r w:rsidR="006867E6" w:rsidRPr="00C037CD">
              <w:rPr>
                <w:rFonts w:ascii="Segoe UI Light" w:eastAsia="Calibri" w:hAnsi="Segoe UI Light" w:cs="Segoe UI Light"/>
                <w:bCs/>
                <w:i/>
                <w:iCs/>
                <w:kern w:val="3"/>
                <w:sz w:val="20"/>
                <w:szCs w:val="20"/>
                <w:lang w:eastAsia="en-US"/>
              </w:rPr>
              <w:t xml:space="preserve"> </w:t>
            </w:r>
          </w:p>
          <w:p w14:paraId="7AEA27AE" w14:textId="002515A2" w:rsidR="006867E6" w:rsidRPr="00AE2684" w:rsidRDefault="006867E6" w:rsidP="006867E6">
            <w:pPr>
              <w:widowControl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autoSpaceDN w:val="0"/>
              <w:spacing w:line="276" w:lineRule="auto"/>
              <w:rPr>
                <w:rFonts w:ascii="Segoe UI Light" w:eastAsia="Calibri" w:hAnsi="Segoe UI Light" w:cs="Segoe UI Light"/>
                <w:bCs/>
                <w:kern w:val="3"/>
                <w:sz w:val="22"/>
                <w:lang w:eastAsia="en-US"/>
              </w:rPr>
            </w:pPr>
          </w:p>
        </w:tc>
      </w:tr>
      <w:tr w:rsidR="006867E6" w:rsidRPr="00AE2684" w14:paraId="33524338" w14:textId="77777777" w:rsidTr="00201EF9">
        <w:tc>
          <w:tcPr>
            <w:tcW w:w="2547" w:type="dxa"/>
            <w:vMerge w:val="restart"/>
            <w:shd w:val="clear" w:color="auto" w:fill="FFFFFF" w:themeFill="background1"/>
            <w:vAlign w:val="center"/>
          </w:tcPr>
          <w:p w14:paraId="37F471CF" w14:textId="28D58D41" w:rsidR="006867E6" w:rsidRPr="00F12007" w:rsidRDefault="006867E6" w:rsidP="001F2437">
            <w:pPr>
              <w:widowControl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autoSpaceDN w:val="0"/>
              <w:spacing w:line="276" w:lineRule="auto"/>
              <w:jc w:val="left"/>
              <w:rPr>
                <w:rFonts w:ascii="Segoe UI Light" w:eastAsia="Calibri" w:hAnsi="Segoe UI Light" w:cs="Segoe UI Light"/>
                <w:bCs/>
                <w:kern w:val="3"/>
                <w:sz w:val="20"/>
                <w:szCs w:val="20"/>
                <w:lang w:eastAsia="en-US"/>
              </w:rPr>
            </w:pPr>
            <w:r w:rsidRPr="00F12007">
              <w:rPr>
                <w:rFonts w:ascii="Segoe UI Light" w:eastAsia="Calibri" w:hAnsi="Segoe UI Light" w:cs="Segoe UI Light"/>
                <w:bCs/>
                <w:kern w:val="3"/>
                <w:sz w:val="20"/>
                <w:szCs w:val="20"/>
                <w:lang w:eastAsia="en-US"/>
              </w:rPr>
              <w:t>Data</w:t>
            </w:r>
            <w:r w:rsidR="001F2437">
              <w:rPr>
                <w:rFonts w:ascii="Segoe UI Light" w:eastAsia="Calibri" w:hAnsi="Segoe UI Light" w:cs="Segoe UI Light"/>
                <w:bCs/>
                <w:kern w:val="3"/>
                <w:sz w:val="20"/>
                <w:szCs w:val="20"/>
                <w:lang w:eastAsia="en-US"/>
              </w:rPr>
              <w:t xml:space="preserve"> </w:t>
            </w:r>
            <w:r w:rsidR="008E4FC5" w:rsidRPr="00F12007">
              <w:rPr>
                <w:rFonts w:ascii="Segoe UI Light" w:eastAsia="Calibri" w:hAnsi="Segoe UI Light" w:cs="Segoe UI Light"/>
                <w:bCs/>
                <w:kern w:val="3"/>
                <w:sz w:val="20"/>
                <w:szCs w:val="20"/>
                <w:lang w:eastAsia="en-US"/>
              </w:rPr>
              <w:t>……../………/………</w:t>
            </w:r>
          </w:p>
        </w:tc>
        <w:tc>
          <w:tcPr>
            <w:tcW w:w="7083" w:type="dxa"/>
            <w:gridSpan w:val="2"/>
            <w:shd w:val="clear" w:color="auto" w:fill="FFFFFF" w:themeFill="background1"/>
            <w:vAlign w:val="center"/>
            <w:hideMark/>
          </w:tcPr>
          <w:p w14:paraId="37BEF1E2" w14:textId="3C547ECA" w:rsidR="006867E6" w:rsidRPr="001F2437" w:rsidRDefault="001F2437" w:rsidP="001F2437">
            <w:pPr>
              <w:widowControl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autoSpaceDN w:val="0"/>
              <w:spacing w:line="276" w:lineRule="auto"/>
              <w:jc w:val="center"/>
              <w:rPr>
                <w:rFonts w:ascii="Segoe UI Light" w:eastAsia="Calibri" w:hAnsi="Segoe UI Light" w:cs="Segoe UI Light"/>
                <w:bCs/>
                <w:kern w:val="3"/>
                <w:sz w:val="20"/>
                <w:szCs w:val="20"/>
                <w:lang w:val="en-US" w:eastAsia="en-US"/>
                <w14:ligatures w14:val="standardContextual"/>
              </w:rPr>
            </w:pPr>
            <w:r>
              <w:rPr>
                <w:rFonts w:ascii="Segoe UI Light" w:eastAsia="Calibri" w:hAnsi="Segoe UI Light" w:cs="Segoe UI Light"/>
                <w:b/>
                <w:bCs/>
                <w:kern w:val="3"/>
                <w:sz w:val="20"/>
                <w:szCs w:val="20"/>
                <w:lang w:val="en-US" w:eastAsia="en-US"/>
                <w14:ligatures w14:val="standardContextual"/>
              </w:rPr>
              <w:t xml:space="preserve">ENTE </w:t>
            </w:r>
            <w:r w:rsidR="008650E9" w:rsidRPr="008650E9">
              <w:rPr>
                <w:rFonts w:ascii="Segoe UI Light" w:eastAsia="Calibri" w:hAnsi="Segoe UI Light" w:cs="Segoe UI Light"/>
                <w:b/>
                <w:bCs/>
                <w:kern w:val="3"/>
                <w:sz w:val="20"/>
                <w:szCs w:val="20"/>
                <w:lang w:eastAsia="en-US"/>
                <w14:ligatures w14:val="standardContextual"/>
              </w:rPr>
              <w:t>TITOLATO</w:t>
            </w:r>
            <w:r w:rsidR="008650E9" w:rsidRPr="008650E9">
              <w:rPr>
                <w:rFonts w:ascii="Segoe UI Light" w:eastAsia="Calibri" w:hAnsi="Segoe UI Light" w:cs="Segoe UI Light"/>
                <w:b/>
                <w:bCs/>
                <w:kern w:val="3"/>
                <w:sz w:val="20"/>
                <w:szCs w:val="20"/>
                <w:lang w:val="en-US" w:eastAsia="en-US"/>
                <w14:ligatures w14:val="standardContextual"/>
              </w:rPr>
              <w:t xml:space="preserve"> </w:t>
            </w:r>
            <w:r>
              <w:rPr>
                <w:rFonts w:ascii="Segoe UI Light" w:eastAsia="Calibri" w:hAnsi="Segoe UI Light" w:cs="Segoe UI Light"/>
                <w:bCs/>
                <w:kern w:val="3"/>
                <w:sz w:val="20"/>
                <w:szCs w:val="20"/>
                <w:lang w:val="en-US" w:eastAsia="en-US"/>
                <w14:ligatures w14:val="standardContextual"/>
              </w:rPr>
              <w:t>_____________</w:t>
            </w:r>
          </w:p>
        </w:tc>
      </w:tr>
      <w:tr w:rsidR="006867E6" w:rsidRPr="00AE2684" w14:paraId="5BD5B060" w14:textId="77777777" w:rsidTr="00201EF9">
        <w:tc>
          <w:tcPr>
            <w:tcW w:w="2547" w:type="dxa"/>
            <w:vMerge/>
            <w:vAlign w:val="center"/>
            <w:hideMark/>
          </w:tcPr>
          <w:p w14:paraId="75E98632" w14:textId="77777777" w:rsidR="006867E6" w:rsidRPr="00F12007" w:rsidRDefault="006867E6" w:rsidP="001F2437">
            <w:pPr>
              <w:widowControl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autoSpaceDN w:val="0"/>
              <w:spacing w:line="276" w:lineRule="auto"/>
              <w:jc w:val="center"/>
              <w:rPr>
                <w:rFonts w:ascii="Segoe UI Light" w:eastAsia="Calibri" w:hAnsi="Segoe UI Light" w:cs="Segoe UI Light"/>
                <w:bCs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2DD57D04" w14:textId="77777777" w:rsidR="001F2437" w:rsidRPr="001F2437" w:rsidRDefault="001F2437" w:rsidP="00D51FE2">
            <w:pPr>
              <w:widowControl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autoSpaceDN w:val="0"/>
              <w:spacing w:before="240" w:line="276" w:lineRule="auto"/>
              <w:jc w:val="center"/>
              <w:rPr>
                <w:rFonts w:ascii="Segoe UI Light" w:eastAsia="Calibri" w:hAnsi="Segoe UI Light" w:cs="Segoe UI Light"/>
                <w:bCs/>
                <w:kern w:val="3"/>
                <w:sz w:val="20"/>
                <w:szCs w:val="20"/>
                <w:lang w:eastAsia="en-US"/>
              </w:rPr>
            </w:pPr>
            <w:r w:rsidRPr="001F2437">
              <w:rPr>
                <w:rFonts w:ascii="Segoe UI Light" w:eastAsia="Calibri" w:hAnsi="Segoe UI Light" w:cs="Segoe UI Light"/>
                <w:bCs/>
                <w:kern w:val="3"/>
                <w:sz w:val="20"/>
                <w:szCs w:val="20"/>
                <w:lang w:eastAsia="en-US"/>
              </w:rPr>
              <w:t>Firma ______________________________</w:t>
            </w:r>
          </w:p>
          <w:p w14:paraId="366DF4B5" w14:textId="53B55E3D" w:rsidR="006867E6" w:rsidRPr="00F12007" w:rsidRDefault="001F2437" w:rsidP="00C50BF8">
            <w:pPr>
              <w:widowControl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autoSpaceDN w:val="0"/>
              <w:spacing w:after="240" w:line="276" w:lineRule="auto"/>
              <w:jc w:val="center"/>
              <w:rPr>
                <w:rFonts w:ascii="Segoe UI Light" w:eastAsia="Calibri" w:hAnsi="Segoe UI Light" w:cs="Segoe UI Light"/>
                <w:bCs/>
                <w:kern w:val="3"/>
                <w:sz w:val="20"/>
                <w:szCs w:val="20"/>
                <w:lang w:eastAsia="en-US"/>
              </w:rPr>
            </w:pPr>
            <w:r w:rsidRPr="001F2437">
              <w:rPr>
                <w:rFonts w:ascii="Segoe UI Light" w:eastAsia="Calibri" w:hAnsi="Segoe UI Light" w:cs="Segoe UI Light"/>
                <w:bCs/>
                <w:i/>
                <w:iCs/>
                <w:kern w:val="3"/>
                <w:sz w:val="20"/>
                <w:szCs w:val="20"/>
                <w:lang w:eastAsia="en-US"/>
              </w:rPr>
              <w:t>[Esperto Tecniche di certificazione]</w:t>
            </w:r>
          </w:p>
        </w:tc>
        <w:tc>
          <w:tcPr>
            <w:tcW w:w="3539" w:type="dxa"/>
            <w:shd w:val="clear" w:color="auto" w:fill="FFFFFF" w:themeFill="background1"/>
            <w:vAlign w:val="center"/>
            <w:hideMark/>
          </w:tcPr>
          <w:p w14:paraId="56E283BC" w14:textId="77777777" w:rsidR="001F2437" w:rsidRPr="001F2437" w:rsidRDefault="001F2437" w:rsidP="00D51FE2">
            <w:pPr>
              <w:widowControl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autoSpaceDN w:val="0"/>
              <w:spacing w:before="240" w:line="276" w:lineRule="auto"/>
              <w:jc w:val="center"/>
              <w:rPr>
                <w:rFonts w:ascii="Segoe UI Light" w:eastAsia="Calibri" w:hAnsi="Segoe UI Light" w:cs="Segoe UI Light"/>
                <w:bCs/>
                <w:kern w:val="3"/>
                <w:sz w:val="20"/>
                <w:szCs w:val="20"/>
                <w:lang w:eastAsia="en-US"/>
              </w:rPr>
            </w:pPr>
            <w:r w:rsidRPr="001F2437">
              <w:rPr>
                <w:rFonts w:ascii="Segoe UI Light" w:eastAsia="Calibri" w:hAnsi="Segoe UI Light" w:cs="Segoe UI Light"/>
                <w:bCs/>
                <w:kern w:val="3"/>
                <w:sz w:val="20"/>
                <w:szCs w:val="20"/>
                <w:lang w:eastAsia="en-US"/>
              </w:rPr>
              <w:t>Firma ______________________________</w:t>
            </w:r>
          </w:p>
          <w:p w14:paraId="33519534" w14:textId="4AE4A620" w:rsidR="006867E6" w:rsidRPr="00F12007" w:rsidRDefault="001F2437" w:rsidP="00C50BF8">
            <w:pPr>
              <w:widowControl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autoSpaceDN w:val="0"/>
              <w:spacing w:after="240" w:line="276" w:lineRule="auto"/>
              <w:jc w:val="center"/>
              <w:rPr>
                <w:rFonts w:ascii="Segoe UI Light" w:eastAsia="Calibri" w:hAnsi="Segoe UI Light" w:cs="Segoe UI Light"/>
                <w:bCs/>
                <w:kern w:val="3"/>
                <w:sz w:val="20"/>
                <w:szCs w:val="20"/>
                <w:lang w:eastAsia="en-US"/>
              </w:rPr>
            </w:pPr>
            <w:r w:rsidRPr="001F2437">
              <w:rPr>
                <w:rFonts w:ascii="Segoe UI Light" w:eastAsia="Calibri" w:hAnsi="Segoe UI Light" w:cs="Segoe UI Light"/>
                <w:bCs/>
                <w:i/>
                <w:kern w:val="3"/>
                <w:sz w:val="20"/>
                <w:szCs w:val="20"/>
                <w:lang w:eastAsia="en-US"/>
              </w:rPr>
              <w:t>[Esperto della materia]</w:t>
            </w:r>
          </w:p>
        </w:tc>
      </w:tr>
    </w:tbl>
    <w:p w14:paraId="2D04C508" w14:textId="77777777" w:rsidR="001B733F" w:rsidRPr="002568C5" w:rsidRDefault="001B733F" w:rsidP="00D51FE2">
      <w:pPr>
        <w:widowControl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autoSpaceDN w:val="0"/>
        <w:spacing w:after="240" w:line="276" w:lineRule="auto"/>
        <w:rPr>
          <w:rFonts w:ascii="Segoe UI Light" w:eastAsia="Calibri" w:hAnsi="Segoe UI Light" w:cs="Segoe UI Light"/>
          <w:bCs/>
          <w:kern w:val="3"/>
          <w:sz w:val="20"/>
          <w:szCs w:val="20"/>
          <w:lang w:eastAsia="en-US"/>
        </w:rPr>
      </w:pPr>
    </w:p>
    <w:sectPr w:rsidR="001B733F" w:rsidRPr="002568C5" w:rsidSect="000C13AF">
      <w:headerReference w:type="default" r:id="rId8"/>
      <w:footerReference w:type="default" r:id="rId9"/>
      <w:pgSz w:w="12240" w:h="15840"/>
      <w:pgMar w:top="1701" w:right="1134" w:bottom="1247" w:left="1134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56F70" w14:textId="77777777" w:rsidR="008B53E6" w:rsidRDefault="008B53E6" w:rsidP="00030125">
      <w:r>
        <w:separator/>
      </w:r>
    </w:p>
  </w:endnote>
  <w:endnote w:type="continuationSeparator" w:id="0">
    <w:p w14:paraId="51EEAB42" w14:textId="77777777" w:rsidR="008B53E6" w:rsidRDefault="008B53E6" w:rsidP="00030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797A4" w14:textId="6C78647C" w:rsidR="00E1188F" w:rsidRPr="00EF15CB" w:rsidRDefault="00E1188F" w:rsidP="00EF15CB">
    <w:pPr>
      <w:pStyle w:val="Footer"/>
      <w:jc w:val="right"/>
      <w:rPr>
        <w:rFonts w:ascii="Segoe UI Light" w:hAnsi="Segoe UI Light" w:cs="Segoe UI Light"/>
        <w:sz w:val="20"/>
        <w:szCs w:val="20"/>
      </w:rPr>
    </w:pPr>
    <w:r w:rsidRPr="00EF15CB">
      <w:rPr>
        <w:rFonts w:ascii="Segoe UI Light" w:hAnsi="Segoe UI Light" w:cs="Segoe UI Light"/>
        <w:sz w:val="20"/>
        <w:szCs w:val="20"/>
      </w:rPr>
      <w:t xml:space="preserve">Pag. </w:t>
    </w:r>
    <w:sdt>
      <w:sdtPr>
        <w:rPr>
          <w:rFonts w:ascii="Segoe UI Light" w:hAnsi="Segoe UI Light" w:cs="Segoe UI Light"/>
          <w:sz w:val="20"/>
          <w:szCs w:val="20"/>
        </w:rPr>
        <w:id w:val="592289035"/>
        <w:docPartObj>
          <w:docPartGallery w:val="Page Numbers (Bottom of Page)"/>
          <w:docPartUnique/>
        </w:docPartObj>
      </w:sdtPr>
      <w:sdtEndPr/>
      <w:sdtContent>
        <w:r w:rsidRPr="00EF15CB">
          <w:rPr>
            <w:rFonts w:ascii="Segoe UI Light" w:hAnsi="Segoe UI Light" w:cs="Segoe UI Light"/>
            <w:sz w:val="20"/>
            <w:szCs w:val="20"/>
          </w:rPr>
          <w:fldChar w:fldCharType="begin"/>
        </w:r>
        <w:r w:rsidRPr="00EF15CB">
          <w:rPr>
            <w:rFonts w:ascii="Segoe UI Light" w:hAnsi="Segoe UI Light" w:cs="Segoe UI Light"/>
            <w:sz w:val="20"/>
            <w:szCs w:val="20"/>
          </w:rPr>
          <w:instrText>PAGE   \* MERGEFORMAT</w:instrText>
        </w:r>
        <w:r w:rsidRPr="00EF15CB">
          <w:rPr>
            <w:rFonts w:ascii="Segoe UI Light" w:hAnsi="Segoe UI Light" w:cs="Segoe UI Light"/>
            <w:sz w:val="20"/>
            <w:szCs w:val="20"/>
          </w:rPr>
          <w:fldChar w:fldCharType="separate"/>
        </w:r>
        <w:r w:rsidRPr="00EF15CB">
          <w:rPr>
            <w:rFonts w:ascii="Segoe UI Light" w:hAnsi="Segoe UI Light" w:cs="Segoe UI Light"/>
            <w:sz w:val="20"/>
            <w:szCs w:val="20"/>
          </w:rPr>
          <w:t>2</w:t>
        </w:r>
        <w:r w:rsidRPr="00EF15CB">
          <w:rPr>
            <w:rFonts w:ascii="Segoe UI Light" w:hAnsi="Segoe UI Light" w:cs="Segoe UI Light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77297" w14:textId="77777777" w:rsidR="008B53E6" w:rsidRDefault="008B53E6" w:rsidP="00030125">
      <w:r>
        <w:separator/>
      </w:r>
    </w:p>
  </w:footnote>
  <w:footnote w:type="continuationSeparator" w:id="0">
    <w:p w14:paraId="71D1FC6C" w14:textId="77777777" w:rsidR="008B53E6" w:rsidRDefault="008B53E6" w:rsidP="00030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BB37F" w14:textId="02FCF75C" w:rsidR="00161153" w:rsidRDefault="0016115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C312F8" wp14:editId="4753B04F">
          <wp:simplePos x="0" y="0"/>
          <wp:positionH relativeFrom="column">
            <wp:posOffset>109855</wp:posOffset>
          </wp:positionH>
          <wp:positionV relativeFrom="paragraph">
            <wp:posOffset>32744</wp:posOffset>
          </wp:positionV>
          <wp:extent cx="5943600" cy="588010"/>
          <wp:effectExtent l="0" t="0" r="0" b="2540"/>
          <wp:wrapSquare wrapText="bothSides"/>
          <wp:docPr id="16396814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3AC1"/>
    <w:multiLevelType w:val="multilevel"/>
    <w:tmpl w:val="58F4EAF0"/>
    <w:styleLink w:val="WW8Num6"/>
    <w:lvl w:ilvl="0">
      <w:numFmt w:val="bullet"/>
      <w:lvlText w:val=""/>
      <w:lvlJc w:val="left"/>
      <w:pPr>
        <w:ind w:left="6" w:hanging="360"/>
      </w:pPr>
      <w:rPr>
        <w:rFonts w:ascii="Symbol" w:hAnsi="Symbol" w:cs="Symbol"/>
        <w:lang w:val="hi-IN"/>
      </w:rPr>
    </w:lvl>
    <w:lvl w:ilvl="1">
      <w:start w:val="1"/>
      <w:numFmt w:val="decimal"/>
      <w:lvlText w:val="%2."/>
      <w:lvlJc w:val="left"/>
      <w:pPr>
        <w:ind w:left="366" w:hanging="360"/>
      </w:pPr>
    </w:lvl>
    <w:lvl w:ilvl="2">
      <w:start w:val="1"/>
      <w:numFmt w:val="decimal"/>
      <w:lvlText w:val="%3."/>
      <w:lvlJc w:val="left"/>
      <w:pPr>
        <w:ind w:left="726" w:hanging="360"/>
      </w:pPr>
    </w:lvl>
    <w:lvl w:ilvl="3">
      <w:start w:val="1"/>
      <w:numFmt w:val="decimal"/>
      <w:lvlText w:val="%4."/>
      <w:lvlJc w:val="left"/>
      <w:pPr>
        <w:ind w:left="1086" w:hanging="360"/>
      </w:pPr>
    </w:lvl>
    <w:lvl w:ilvl="4">
      <w:start w:val="1"/>
      <w:numFmt w:val="decimal"/>
      <w:lvlText w:val="%5."/>
      <w:lvlJc w:val="left"/>
      <w:pPr>
        <w:ind w:left="1446" w:hanging="360"/>
      </w:pPr>
    </w:lvl>
    <w:lvl w:ilvl="5">
      <w:start w:val="1"/>
      <w:numFmt w:val="decimal"/>
      <w:lvlText w:val="%6."/>
      <w:lvlJc w:val="left"/>
      <w:pPr>
        <w:ind w:left="1806" w:hanging="360"/>
      </w:pPr>
    </w:lvl>
    <w:lvl w:ilvl="6">
      <w:start w:val="1"/>
      <w:numFmt w:val="decimal"/>
      <w:lvlText w:val="%7."/>
      <w:lvlJc w:val="left"/>
      <w:pPr>
        <w:ind w:left="2166" w:hanging="360"/>
      </w:pPr>
    </w:lvl>
    <w:lvl w:ilvl="7">
      <w:start w:val="1"/>
      <w:numFmt w:val="decimal"/>
      <w:lvlText w:val="%8."/>
      <w:lvlJc w:val="left"/>
      <w:pPr>
        <w:ind w:left="2526" w:hanging="360"/>
      </w:pPr>
    </w:lvl>
    <w:lvl w:ilvl="8">
      <w:start w:val="1"/>
      <w:numFmt w:val="decimal"/>
      <w:lvlText w:val="%9."/>
      <w:lvlJc w:val="left"/>
      <w:pPr>
        <w:ind w:left="2886" w:hanging="360"/>
      </w:pPr>
    </w:lvl>
  </w:abstractNum>
  <w:abstractNum w:abstractNumId="1" w15:restartNumberingAfterBreak="0">
    <w:nsid w:val="016528AB"/>
    <w:multiLevelType w:val="hybridMultilevel"/>
    <w:tmpl w:val="F35EE16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4746BF"/>
    <w:multiLevelType w:val="hybridMultilevel"/>
    <w:tmpl w:val="9EF249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A7213"/>
    <w:multiLevelType w:val="hybridMultilevel"/>
    <w:tmpl w:val="9C68C9A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B6438A"/>
    <w:multiLevelType w:val="hybridMultilevel"/>
    <w:tmpl w:val="6AB4D94E"/>
    <w:lvl w:ilvl="0" w:tplc="017681E8">
      <w:start w:val="1"/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F4271"/>
    <w:multiLevelType w:val="hybridMultilevel"/>
    <w:tmpl w:val="7B980068"/>
    <w:lvl w:ilvl="0" w:tplc="BF104172">
      <w:numFmt w:val="bullet"/>
      <w:lvlText w:val="-"/>
      <w:lvlJc w:val="left"/>
      <w:pPr>
        <w:ind w:left="360" w:hanging="360"/>
      </w:pPr>
      <w:rPr>
        <w:rFonts w:ascii="Segoe UI Light" w:eastAsia="Times New Roman" w:hAnsi="Segoe UI Light" w:cs="Segoe U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6E677D"/>
    <w:multiLevelType w:val="hybridMultilevel"/>
    <w:tmpl w:val="EE8E40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F305C"/>
    <w:multiLevelType w:val="hybridMultilevel"/>
    <w:tmpl w:val="BAF03E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921E2"/>
    <w:multiLevelType w:val="multilevel"/>
    <w:tmpl w:val="105023D4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C933C90"/>
    <w:multiLevelType w:val="hybridMultilevel"/>
    <w:tmpl w:val="3FD2D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DA51DB"/>
    <w:multiLevelType w:val="hybridMultilevel"/>
    <w:tmpl w:val="CD6C21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72191D"/>
    <w:multiLevelType w:val="hybridMultilevel"/>
    <w:tmpl w:val="4BBCE4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146656"/>
    <w:multiLevelType w:val="hybridMultilevel"/>
    <w:tmpl w:val="9B464B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61F15"/>
    <w:multiLevelType w:val="hybridMultilevel"/>
    <w:tmpl w:val="17F0A2F2"/>
    <w:lvl w:ilvl="0" w:tplc="81A0476A">
      <w:start w:val="1"/>
      <w:numFmt w:val="upperLetter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9176F4"/>
    <w:multiLevelType w:val="hybridMultilevel"/>
    <w:tmpl w:val="7E920A3A"/>
    <w:lvl w:ilvl="0" w:tplc="0410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2AE3B16"/>
    <w:multiLevelType w:val="hybridMultilevel"/>
    <w:tmpl w:val="D3BEDBE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E2B3A"/>
    <w:multiLevelType w:val="hybridMultilevel"/>
    <w:tmpl w:val="1750D31A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7F110343"/>
    <w:multiLevelType w:val="hybridMultilevel"/>
    <w:tmpl w:val="17F0A2F2"/>
    <w:lvl w:ilvl="0" w:tplc="FFFFFFFF">
      <w:start w:val="1"/>
      <w:numFmt w:val="upperLetter"/>
      <w:lvlText w:val="%1-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1389111071">
    <w:abstractNumId w:val="5"/>
  </w:num>
  <w:num w:numId="2" w16cid:durableId="1459104263">
    <w:abstractNumId w:val="1"/>
  </w:num>
  <w:num w:numId="3" w16cid:durableId="1421491779">
    <w:abstractNumId w:val="0"/>
  </w:num>
  <w:num w:numId="4" w16cid:durableId="8840240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324693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8078183">
    <w:abstractNumId w:val="16"/>
  </w:num>
  <w:num w:numId="7" w16cid:durableId="16995046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70199064">
    <w:abstractNumId w:val="4"/>
  </w:num>
  <w:num w:numId="9" w16cid:durableId="245500140">
    <w:abstractNumId w:val="13"/>
  </w:num>
  <w:num w:numId="10" w16cid:durableId="1044791514">
    <w:abstractNumId w:val="17"/>
  </w:num>
  <w:num w:numId="11" w16cid:durableId="610085537">
    <w:abstractNumId w:val="7"/>
  </w:num>
  <w:num w:numId="12" w16cid:durableId="1468820126">
    <w:abstractNumId w:val="3"/>
  </w:num>
  <w:num w:numId="13" w16cid:durableId="1510486143">
    <w:abstractNumId w:val="6"/>
  </w:num>
  <w:num w:numId="14" w16cid:durableId="453409448">
    <w:abstractNumId w:val="11"/>
  </w:num>
  <w:num w:numId="15" w16cid:durableId="1471090112">
    <w:abstractNumId w:val="16"/>
  </w:num>
  <w:num w:numId="16" w16cid:durableId="6267418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8542248">
    <w:abstractNumId w:val="8"/>
  </w:num>
  <w:num w:numId="18" w16cid:durableId="415132023">
    <w:abstractNumId w:val="10"/>
  </w:num>
  <w:num w:numId="19" w16cid:durableId="1190296660">
    <w:abstractNumId w:val="10"/>
  </w:num>
  <w:num w:numId="20" w16cid:durableId="1466581006">
    <w:abstractNumId w:val="9"/>
  </w:num>
  <w:num w:numId="21" w16cid:durableId="901478390">
    <w:abstractNumId w:val="14"/>
  </w:num>
  <w:num w:numId="22" w16cid:durableId="367460995">
    <w:abstractNumId w:val="2"/>
  </w:num>
  <w:num w:numId="23" w16cid:durableId="1524972648">
    <w:abstractNumId w:val="9"/>
  </w:num>
  <w:num w:numId="24" w16cid:durableId="832258468">
    <w:abstractNumId w:val="12"/>
  </w:num>
  <w:num w:numId="25" w16cid:durableId="17760997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624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25"/>
    <w:rsid w:val="0000418D"/>
    <w:rsid w:val="00006F13"/>
    <w:rsid w:val="00025F19"/>
    <w:rsid w:val="00027B75"/>
    <w:rsid w:val="00027F07"/>
    <w:rsid w:val="00030125"/>
    <w:rsid w:val="00031EF4"/>
    <w:rsid w:val="00032520"/>
    <w:rsid w:val="000338E3"/>
    <w:rsid w:val="000363BB"/>
    <w:rsid w:val="00040440"/>
    <w:rsid w:val="00040AD1"/>
    <w:rsid w:val="0004501B"/>
    <w:rsid w:val="0004607F"/>
    <w:rsid w:val="00047DBB"/>
    <w:rsid w:val="00051F30"/>
    <w:rsid w:val="000544BD"/>
    <w:rsid w:val="00055744"/>
    <w:rsid w:val="00061C15"/>
    <w:rsid w:val="00066550"/>
    <w:rsid w:val="00073827"/>
    <w:rsid w:val="00075427"/>
    <w:rsid w:val="00076450"/>
    <w:rsid w:val="0007695C"/>
    <w:rsid w:val="00085AB3"/>
    <w:rsid w:val="00087D3E"/>
    <w:rsid w:val="00091A76"/>
    <w:rsid w:val="00093E0B"/>
    <w:rsid w:val="000940A0"/>
    <w:rsid w:val="000978D2"/>
    <w:rsid w:val="000A40C7"/>
    <w:rsid w:val="000B1C58"/>
    <w:rsid w:val="000B5316"/>
    <w:rsid w:val="000B7D55"/>
    <w:rsid w:val="000C0966"/>
    <w:rsid w:val="000C13AF"/>
    <w:rsid w:val="000D1DFB"/>
    <w:rsid w:val="000D4C2D"/>
    <w:rsid w:val="000E0155"/>
    <w:rsid w:val="000E1D3E"/>
    <w:rsid w:val="000E411D"/>
    <w:rsid w:val="000E4531"/>
    <w:rsid w:val="00100F6F"/>
    <w:rsid w:val="00105898"/>
    <w:rsid w:val="00121A76"/>
    <w:rsid w:val="0012207B"/>
    <w:rsid w:val="001250E5"/>
    <w:rsid w:val="00127974"/>
    <w:rsid w:val="00133359"/>
    <w:rsid w:val="001344BE"/>
    <w:rsid w:val="00135599"/>
    <w:rsid w:val="0013662A"/>
    <w:rsid w:val="001378E0"/>
    <w:rsid w:val="00144FC1"/>
    <w:rsid w:val="00155A48"/>
    <w:rsid w:val="00161153"/>
    <w:rsid w:val="00166A99"/>
    <w:rsid w:val="00167730"/>
    <w:rsid w:val="00172247"/>
    <w:rsid w:val="0017434C"/>
    <w:rsid w:val="00181EB2"/>
    <w:rsid w:val="00187DE9"/>
    <w:rsid w:val="00194C35"/>
    <w:rsid w:val="00196EBF"/>
    <w:rsid w:val="001A1BBB"/>
    <w:rsid w:val="001A5325"/>
    <w:rsid w:val="001B18C9"/>
    <w:rsid w:val="001B44FF"/>
    <w:rsid w:val="001B4503"/>
    <w:rsid w:val="001B733F"/>
    <w:rsid w:val="001C489B"/>
    <w:rsid w:val="001C4D84"/>
    <w:rsid w:val="001C4E0A"/>
    <w:rsid w:val="001E4CF0"/>
    <w:rsid w:val="001E59E5"/>
    <w:rsid w:val="001F2437"/>
    <w:rsid w:val="0020087D"/>
    <w:rsid w:val="00201EF9"/>
    <w:rsid w:val="00201FB7"/>
    <w:rsid w:val="00204C39"/>
    <w:rsid w:val="00213D49"/>
    <w:rsid w:val="0021414A"/>
    <w:rsid w:val="00230606"/>
    <w:rsid w:val="00231E4F"/>
    <w:rsid w:val="002402AD"/>
    <w:rsid w:val="002409D4"/>
    <w:rsid w:val="002434DF"/>
    <w:rsid w:val="002436AE"/>
    <w:rsid w:val="00252AE2"/>
    <w:rsid w:val="0025434D"/>
    <w:rsid w:val="00256217"/>
    <w:rsid w:val="002568C5"/>
    <w:rsid w:val="00262286"/>
    <w:rsid w:val="00272F9B"/>
    <w:rsid w:val="0027306B"/>
    <w:rsid w:val="002739B8"/>
    <w:rsid w:val="00275FA8"/>
    <w:rsid w:val="00282E50"/>
    <w:rsid w:val="00292A0A"/>
    <w:rsid w:val="002A0ECC"/>
    <w:rsid w:val="002A38FB"/>
    <w:rsid w:val="002A438E"/>
    <w:rsid w:val="002A43AB"/>
    <w:rsid w:val="002A7C41"/>
    <w:rsid w:val="002B254F"/>
    <w:rsid w:val="002D015D"/>
    <w:rsid w:val="002D1161"/>
    <w:rsid w:val="002D22F1"/>
    <w:rsid w:val="002E18C0"/>
    <w:rsid w:val="002E2182"/>
    <w:rsid w:val="002E327A"/>
    <w:rsid w:val="002E5B64"/>
    <w:rsid w:val="002F204B"/>
    <w:rsid w:val="002F2617"/>
    <w:rsid w:val="002F4E95"/>
    <w:rsid w:val="002F6DAB"/>
    <w:rsid w:val="003011C4"/>
    <w:rsid w:val="00301674"/>
    <w:rsid w:val="003041B4"/>
    <w:rsid w:val="0030557C"/>
    <w:rsid w:val="00316F2D"/>
    <w:rsid w:val="0032094D"/>
    <w:rsid w:val="00320BE7"/>
    <w:rsid w:val="00323015"/>
    <w:rsid w:val="0033423C"/>
    <w:rsid w:val="00336F67"/>
    <w:rsid w:val="0034575B"/>
    <w:rsid w:val="0034636F"/>
    <w:rsid w:val="0034738C"/>
    <w:rsid w:val="00351963"/>
    <w:rsid w:val="00355E25"/>
    <w:rsid w:val="00371F88"/>
    <w:rsid w:val="00373319"/>
    <w:rsid w:val="00375572"/>
    <w:rsid w:val="00377757"/>
    <w:rsid w:val="00380ACC"/>
    <w:rsid w:val="00380F4A"/>
    <w:rsid w:val="00385DEA"/>
    <w:rsid w:val="003871B4"/>
    <w:rsid w:val="003A3B1D"/>
    <w:rsid w:val="003A3D9F"/>
    <w:rsid w:val="003A6550"/>
    <w:rsid w:val="003B3E50"/>
    <w:rsid w:val="003C1C97"/>
    <w:rsid w:val="003C3420"/>
    <w:rsid w:val="003C427A"/>
    <w:rsid w:val="003C5C1E"/>
    <w:rsid w:val="003D297B"/>
    <w:rsid w:val="003D5210"/>
    <w:rsid w:val="003E4763"/>
    <w:rsid w:val="00401423"/>
    <w:rsid w:val="00404A6B"/>
    <w:rsid w:val="00406686"/>
    <w:rsid w:val="0041271B"/>
    <w:rsid w:val="00414971"/>
    <w:rsid w:val="00416DFD"/>
    <w:rsid w:val="00420B79"/>
    <w:rsid w:val="0042405D"/>
    <w:rsid w:val="0042642E"/>
    <w:rsid w:val="00431EC1"/>
    <w:rsid w:val="004423D0"/>
    <w:rsid w:val="00450ADE"/>
    <w:rsid w:val="00451D26"/>
    <w:rsid w:val="00453B58"/>
    <w:rsid w:val="00460ACF"/>
    <w:rsid w:val="00465972"/>
    <w:rsid w:val="00471E19"/>
    <w:rsid w:val="00474095"/>
    <w:rsid w:val="00481841"/>
    <w:rsid w:val="004864F6"/>
    <w:rsid w:val="004970E6"/>
    <w:rsid w:val="004A0230"/>
    <w:rsid w:val="004A082E"/>
    <w:rsid w:val="004A0A61"/>
    <w:rsid w:val="004A20BB"/>
    <w:rsid w:val="004A3310"/>
    <w:rsid w:val="004A441E"/>
    <w:rsid w:val="004A5618"/>
    <w:rsid w:val="004A5D1F"/>
    <w:rsid w:val="004B3850"/>
    <w:rsid w:val="004B6575"/>
    <w:rsid w:val="004B7414"/>
    <w:rsid w:val="004C0F63"/>
    <w:rsid w:val="004C2027"/>
    <w:rsid w:val="004C2B06"/>
    <w:rsid w:val="004C44EF"/>
    <w:rsid w:val="004C4CEB"/>
    <w:rsid w:val="004D00DD"/>
    <w:rsid w:val="004D1167"/>
    <w:rsid w:val="004D11EC"/>
    <w:rsid w:val="004D1BFB"/>
    <w:rsid w:val="004D205D"/>
    <w:rsid w:val="004D5202"/>
    <w:rsid w:val="004D5A7F"/>
    <w:rsid w:val="004D7824"/>
    <w:rsid w:val="004D7DEB"/>
    <w:rsid w:val="004E074B"/>
    <w:rsid w:val="004E1BFE"/>
    <w:rsid w:val="004E2C7A"/>
    <w:rsid w:val="004E471C"/>
    <w:rsid w:val="004F31F2"/>
    <w:rsid w:val="004F424A"/>
    <w:rsid w:val="004F44B3"/>
    <w:rsid w:val="00502131"/>
    <w:rsid w:val="0050269D"/>
    <w:rsid w:val="005031EA"/>
    <w:rsid w:val="00503D6F"/>
    <w:rsid w:val="005042CD"/>
    <w:rsid w:val="00505B78"/>
    <w:rsid w:val="0051233F"/>
    <w:rsid w:val="00514D23"/>
    <w:rsid w:val="0051522C"/>
    <w:rsid w:val="00516CD5"/>
    <w:rsid w:val="005178B2"/>
    <w:rsid w:val="00521FB9"/>
    <w:rsid w:val="00522B1E"/>
    <w:rsid w:val="005241F2"/>
    <w:rsid w:val="00526D90"/>
    <w:rsid w:val="00527626"/>
    <w:rsid w:val="00527BB9"/>
    <w:rsid w:val="00527E6F"/>
    <w:rsid w:val="0053170F"/>
    <w:rsid w:val="0053441C"/>
    <w:rsid w:val="005362E6"/>
    <w:rsid w:val="00547F0C"/>
    <w:rsid w:val="00550CE7"/>
    <w:rsid w:val="00551C7C"/>
    <w:rsid w:val="00553B7A"/>
    <w:rsid w:val="00553CE9"/>
    <w:rsid w:val="005545BE"/>
    <w:rsid w:val="005633CE"/>
    <w:rsid w:val="00564D5B"/>
    <w:rsid w:val="005651BD"/>
    <w:rsid w:val="00566671"/>
    <w:rsid w:val="00571D14"/>
    <w:rsid w:val="00573024"/>
    <w:rsid w:val="005773CE"/>
    <w:rsid w:val="00580885"/>
    <w:rsid w:val="00584D6D"/>
    <w:rsid w:val="005856BD"/>
    <w:rsid w:val="005877BE"/>
    <w:rsid w:val="00591F29"/>
    <w:rsid w:val="005967C5"/>
    <w:rsid w:val="005A20D3"/>
    <w:rsid w:val="005A7715"/>
    <w:rsid w:val="005B075B"/>
    <w:rsid w:val="005B34B9"/>
    <w:rsid w:val="005B534B"/>
    <w:rsid w:val="005B5FE1"/>
    <w:rsid w:val="005B6F36"/>
    <w:rsid w:val="005C14B6"/>
    <w:rsid w:val="005C1A54"/>
    <w:rsid w:val="005C53B5"/>
    <w:rsid w:val="005D0835"/>
    <w:rsid w:val="005D2D95"/>
    <w:rsid w:val="005E1042"/>
    <w:rsid w:val="005E420C"/>
    <w:rsid w:val="005E5F18"/>
    <w:rsid w:val="00600F36"/>
    <w:rsid w:val="00603B77"/>
    <w:rsid w:val="006145EC"/>
    <w:rsid w:val="00616368"/>
    <w:rsid w:val="00617096"/>
    <w:rsid w:val="00620986"/>
    <w:rsid w:val="00621B43"/>
    <w:rsid w:val="00627BF5"/>
    <w:rsid w:val="00630C2A"/>
    <w:rsid w:val="00631153"/>
    <w:rsid w:val="0063226C"/>
    <w:rsid w:val="00641111"/>
    <w:rsid w:val="006420D7"/>
    <w:rsid w:val="00644F99"/>
    <w:rsid w:val="006465A2"/>
    <w:rsid w:val="006526B9"/>
    <w:rsid w:val="0065535B"/>
    <w:rsid w:val="00660D9D"/>
    <w:rsid w:val="0066133E"/>
    <w:rsid w:val="00663AC1"/>
    <w:rsid w:val="00664873"/>
    <w:rsid w:val="00665B67"/>
    <w:rsid w:val="00665CA9"/>
    <w:rsid w:val="00666CDB"/>
    <w:rsid w:val="006705BB"/>
    <w:rsid w:val="00670852"/>
    <w:rsid w:val="00672622"/>
    <w:rsid w:val="006821B3"/>
    <w:rsid w:val="00683B42"/>
    <w:rsid w:val="00684DAA"/>
    <w:rsid w:val="006862D3"/>
    <w:rsid w:val="00686501"/>
    <w:rsid w:val="006867E6"/>
    <w:rsid w:val="0069234E"/>
    <w:rsid w:val="00693354"/>
    <w:rsid w:val="00693DD1"/>
    <w:rsid w:val="00695B31"/>
    <w:rsid w:val="00697524"/>
    <w:rsid w:val="006A4735"/>
    <w:rsid w:val="006A4E60"/>
    <w:rsid w:val="006A6F8F"/>
    <w:rsid w:val="006B6533"/>
    <w:rsid w:val="006D3942"/>
    <w:rsid w:val="006D3B54"/>
    <w:rsid w:val="006D4E74"/>
    <w:rsid w:val="006D72F2"/>
    <w:rsid w:val="006D7CDE"/>
    <w:rsid w:val="006E55D5"/>
    <w:rsid w:val="006E5622"/>
    <w:rsid w:val="006E67C2"/>
    <w:rsid w:val="006F1D30"/>
    <w:rsid w:val="006F2B8B"/>
    <w:rsid w:val="006F53B4"/>
    <w:rsid w:val="0070246F"/>
    <w:rsid w:val="00707979"/>
    <w:rsid w:val="00712315"/>
    <w:rsid w:val="007202E0"/>
    <w:rsid w:val="00746D0F"/>
    <w:rsid w:val="00753B6C"/>
    <w:rsid w:val="00753FE6"/>
    <w:rsid w:val="00756E3B"/>
    <w:rsid w:val="00757011"/>
    <w:rsid w:val="00757082"/>
    <w:rsid w:val="00757DA7"/>
    <w:rsid w:val="007619F1"/>
    <w:rsid w:val="00764453"/>
    <w:rsid w:val="007665AA"/>
    <w:rsid w:val="007761F5"/>
    <w:rsid w:val="00776299"/>
    <w:rsid w:val="00781BA8"/>
    <w:rsid w:val="0078668A"/>
    <w:rsid w:val="00786A5F"/>
    <w:rsid w:val="007936D9"/>
    <w:rsid w:val="007956FE"/>
    <w:rsid w:val="007A21CD"/>
    <w:rsid w:val="007A43F5"/>
    <w:rsid w:val="007A4FF3"/>
    <w:rsid w:val="007B0DB8"/>
    <w:rsid w:val="007B234E"/>
    <w:rsid w:val="007C1DB9"/>
    <w:rsid w:val="007C342C"/>
    <w:rsid w:val="007C5A30"/>
    <w:rsid w:val="007D0C2F"/>
    <w:rsid w:val="007D5F7E"/>
    <w:rsid w:val="007D65CD"/>
    <w:rsid w:val="007E1EED"/>
    <w:rsid w:val="007E2457"/>
    <w:rsid w:val="007E2748"/>
    <w:rsid w:val="007E6C43"/>
    <w:rsid w:val="007F206A"/>
    <w:rsid w:val="007F2E2A"/>
    <w:rsid w:val="007F449A"/>
    <w:rsid w:val="007F4C6F"/>
    <w:rsid w:val="00803456"/>
    <w:rsid w:val="00803506"/>
    <w:rsid w:val="008037A7"/>
    <w:rsid w:val="00803B8E"/>
    <w:rsid w:val="00813182"/>
    <w:rsid w:val="0082519B"/>
    <w:rsid w:val="00832BF7"/>
    <w:rsid w:val="00836AA1"/>
    <w:rsid w:val="00836EB3"/>
    <w:rsid w:val="00840A99"/>
    <w:rsid w:val="00840F61"/>
    <w:rsid w:val="0084155D"/>
    <w:rsid w:val="0084572A"/>
    <w:rsid w:val="00853C59"/>
    <w:rsid w:val="00862934"/>
    <w:rsid w:val="008650E9"/>
    <w:rsid w:val="00872FEC"/>
    <w:rsid w:val="00881F86"/>
    <w:rsid w:val="008841FA"/>
    <w:rsid w:val="008844BB"/>
    <w:rsid w:val="00885F68"/>
    <w:rsid w:val="008867D7"/>
    <w:rsid w:val="008879CA"/>
    <w:rsid w:val="0089031D"/>
    <w:rsid w:val="008A3D3C"/>
    <w:rsid w:val="008A5391"/>
    <w:rsid w:val="008A6283"/>
    <w:rsid w:val="008B132A"/>
    <w:rsid w:val="008B246B"/>
    <w:rsid w:val="008B36D7"/>
    <w:rsid w:val="008B3979"/>
    <w:rsid w:val="008B53E6"/>
    <w:rsid w:val="008C5934"/>
    <w:rsid w:val="008D10F1"/>
    <w:rsid w:val="008D1946"/>
    <w:rsid w:val="008D1994"/>
    <w:rsid w:val="008D5FBD"/>
    <w:rsid w:val="008D69C5"/>
    <w:rsid w:val="008D7641"/>
    <w:rsid w:val="008E3F86"/>
    <w:rsid w:val="008E4D9C"/>
    <w:rsid w:val="008E4FC5"/>
    <w:rsid w:val="0090411A"/>
    <w:rsid w:val="00906758"/>
    <w:rsid w:val="00910577"/>
    <w:rsid w:val="00911BF9"/>
    <w:rsid w:val="0091456F"/>
    <w:rsid w:val="0091598B"/>
    <w:rsid w:val="009161BD"/>
    <w:rsid w:val="009239E0"/>
    <w:rsid w:val="009363A2"/>
    <w:rsid w:val="009371B5"/>
    <w:rsid w:val="0094112D"/>
    <w:rsid w:val="009425A1"/>
    <w:rsid w:val="00952FA1"/>
    <w:rsid w:val="00954B61"/>
    <w:rsid w:val="00954DA7"/>
    <w:rsid w:val="00956609"/>
    <w:rsid w:val="0095774B"/>
    <w:rsid w:val="0096228D"/>
    <w:rsid w:val="00963F69"/>
    <w:rsid w:val="00972EDC"/>
    <w:rsid w:val="009735AE"/>
    <w:rsid w:val="00974086"/>
    <w:rsid w:val="00990B09"/>
    <w:rsid w:val="00990B1B"/>
    <w:rsid w:val="00992942"/>
    <w:rsid w:val="009950DE"/>
    <w:rsid w:val="009A02BB"/>
    <w:rsid w:val="009A1C8B"/>
    <w:rsid w:val="009A49E6"/>
    <w:rsid w:val="009B468D"/>
    <w:rsid w:val="009B5B36"/>
    <w:rsid w:val="009B6AAF"/>
    <w:rsid w:val="009B7F34"/>
    <w:rsid w:val="009C2C19"/>
    <w:rsid w:val="009C31F3"/>
    <w:rsid w:val="009C4BB2"/>
    <w:rsid w:val="009D0835"/>
    <w:rsid w:val="009D79C2"/>
    <w:rsid w:val="009E1F33"/>
    <w:rsid w:val="00A02981"/>
    <w:rsid w:val="00A03BA4"/>
    <w:rsid w:val="00A11811"/>
    <w:rsid w:val="00A12614"/>
    <w:rsid w:val="00A134A9"/>
    <w:rsid w:val="00A16CBC"/>
    <w:rsid w:val="00A173EA"/>
    <w:rsid w:val="00A206F3"/>
    <w:rsid w:val="00A2239E"/>
    <w:rsid w:val="00A23A38"/>
    <w:rsid w:val="00A3048D"/>
    <w:rsid w:val="00A30638"/>
    <w:rsid w:val="00A30A2E"/>
    <w:rsid w:val="00A32AE5"/>
    <w:rsid w:val="00A357B1"/>
    <w:rsid w:val="00A35DDB"/>
    <w:rsid w:val="00A35DE2"/>
    <w:rsid w:val="00A3660D"/>
    <w:rsid w:val="00A40053"/>
    <w:rsid w:val="00A41C25"/>
    <w:rsid w:val="00A41F36"/>
    <w:rsid w:val="00A42628"/>
    <w:rsid w:val="00A53803"/>
    <w:rsid w:val="00A66AEA"/>
    <w:rsid w:val="00A66BBD"/>
    <w:rsid w:val="00A72C05"/>
    <w:rsid w:val="00A73E93"/>
    <w:rsid w:val="00A77985"/>
    <w:rsid w:val="00A819B6"/>
    <w:rsid w:val="00A82CEB"/>
    <w:rsid w:val="00A8311A"/>
    <w:rsid w:val="00A871D3"/>
    <w:rsid w:val="00AA00B9"/>
    <w:rsid w:val="00AA37D9"/>
    <w:rsid w:val="00AA4BA8"/>
    <w:rsid w:val="00AA579D"/>
    <w:rsid w:val="00AB01BE"/>
    <w:rsid w:val="00AB13AD"/>
    <w:rsid w:val="00AB2BFB"/>
    <w:rsid w:val="00AB4FDB"/>
    <w:rsid w:val="00AB633D"/>
    <w:rsid w:val="00AB76AF"/>
    <w:rsid w:val="00AC0F6A"/>
    <w:rsid w:val="00AC3444"/>
    <w:rsid w:val="00AC3E3C"/>
    <w:rsid w:val="00AD4CE8"/>
    <w:rsid w:val="00AD7342"/>
    <w:rsid w:val="00AE074C"/>
    <w:rsid w:val="00AE2684"/>
    <w:rsid w:val="00AE2966"/>
    <w:rsid w:val="00AF39EE"/>
    <w:rsid w:val="00AF3CA3"/>
    <w:rsid w:val="00AF5DD8"/>
    <w:rsid w:val="00B052B7"/>
    <w:rsid w:val="00B05F10"/>
    <w:rsid w:val="00B11965"/>
    <w:rsid w:val="00B15809"/>
    <w:rsid w:val="00B2321E"/>
    <w:rsid w:val="00B26CA2"/>
    <w:rsid w:val="00B31E8E"/>
    <w:rsid w:val="00B42C30"/>
    <w:rsid w:val="00B44991"/>
    <w:rsid w:val="00B4549D"/>
    <w:rsid w:val="00B54639"/>
    <w:rsid w:val="00B707DC"/>
    <w:rsid w:val="00B711EF"/>
    <w:rsid w:val="00B748A5"/>
    <w:rsid w:val="00B75937"/>
    <w:rsid w:val="00B77380"/>
    <w:rsid w:val="00B77C5B"/>
    <w:rsid w:val="00B8049E"/>
    <w:rsid w:val="00B92056"/>
    <w:rsid w:val="00B92854"/>
    <w:rsid w:val="00B9389E"/>
    <w:rsid w:val="00B93A31"/>
    <w:rsid w:val="00BA3A53"/>
    <w:rsid w:val="00BB08D3"/>
    <w:rsid w:val="00BB5978"/>
    <w:rsid w:val="00BB6DE7"/>
    <w:rsid w:val="00BC44B3"/>
    <w:rsid w:val="00BC5D15"/>
    <w:rsid w:val="00BC7DD1"/>
    <w:rsid w:val="00BD19E4"/>
    <w:rsid w:val="00BE386B"/>
    <w:rsid w:val="00BF197C"/>
    <w:rsid w:val="00C037CD"/>
    <w:rsid w:val="00C07A8A"/>
    <w:rsid w:val="00C10617"/>
    <w:rsid w:val="00C12179"/>
    <w:rsid w:val="00C1703B"/>
    <w:rsid w:val="00C175BC"/>
    <w:rsid w:val="00C22606"/>
    <w:rsid w:val="00C34D48"/>
    <w:rsid w:val="00C36815"/>
    <w:rsid w:val="00C4072F"/>
    <w:rsid w:val="00C41597"/>
    <w:rsid w:val="00C50BF8"/>
    <w:rsid w:val="00C57911"/>
    <w:rsid w:val="00C60796"/>
    <w:rsid w:val="00C621C2"/>
    <w:rsid w:val="00C63128"/>
    <w:rsid w:val="00C6516C"/>
    <w:rsid w:val="00C77933"/>
    <w:rsid w:val="00C862F8"/>
    <w:rsid w:val="00C932B2"/>
    <w:rsid w:val="00C94616"/>
    <w:rsid w:val="00C96AB5"/>
    <w:rsid w:val="00C97FFD"/>
    <w:rsid w:val="00CA0622"/>
    <w:rsid w:val="00CA1418"/>
    <w:rsid w:val="00CA3436"/>
    <w:rsid w:val="00CA64F1"/>
    <w:rsid w:val="00CB205C"/>
    <w:rsid w:val="00CB254E"/>
    <w:rsid w:val="00CC2C2B"/>
    <w:rsid w:val="00CC3A66"/>
    <w:rsid w:val="00CC3B62"/>
    <w:rsid w:val="00CC6352"/>
    <w:rsid w:val="00CD1B44"/>
    <w:rsid w:val="00CD2431"/>
    <w:rsid w:val="00CD2E93"/>
    <w:rsid w:val="00CD498C"/>
    <w:rsid w:val="00CD59BD"/>
    <w:rsid w:val="00CD6861"/>
    <w:rsid w:val="00CE204F"/>
    <w:rsid w:val="00CE6CFB"/>
    <w:rsid w:val="00CF0148"/>
    <w:rsid w:val="00CF6D75"/>
    <w:rsid w:val="00D028C1"/>
    <w:rsid w:val="00D02AC4"/>
    <w:rsid w:val="00D06FEC"/>
    <w:rsid w:val="00D1112E"/>
    <w:rsid w:val="00D14070"/>
    <w:rsid w:val="00D163A3"/>
    <w:rsid w:val="00D21938"/>
    <w:rsid w:val="00D23D1D"/>
    <w:rsid w:val="00D25ACF"/>
    <w:rsid w:val="00D37429"/>
    <w:rsid w:val="00D41DDD"/>
    <w:rsid w:val="00D42D63"/>
    <w:rsid w:val="00D445DF"/>
    <w:rsid w:val="00D468C5"/>
    <w:rsid w:val="00D46F5A"/>
    <w:rsid w:val="00D50ACD"/>
    <w:rsid w:val="00D51FE2"/>
    <w:rsid w:val="00D614EC"/>
    <w:rsid w:val="00D61F94"/>
    <w:rsid w:val="00D74647"/>
    <w:rsid w:val="00D7487A"/>
    <w:rsid w:val="00D756D4"/>
    <w:rsid w:val="00D76FF8"/>
    <w:rsid w:val="00D80EDC"/>
    <w:rsid w:val="00D8216F"/>
    <w:rsid w:val="00D90988"/>
    <w:rsid w:val="00DA0704"/>
    <w:rsid w:val="00DA3FFA"/>
    <w:rsid w:val="00DB62C8"/>
    <w:rsid w:val="00DB7623"/>
    <w:rsid w:val="00DB7A47"/>
    <w:rsid w:val="00DC2C0D"/>
    <w:rsid w:val="00DC309F"/>
    <w:rsid w:val="00DD0A0B"/>
    <w:rsid w:val="00DD0A4D"/>
    <w:rsid w:val="00DD487B"/>
    <w:rsid w:val="00DD67F9"/>
    <w:rsid w:val="00DE0332"/>
    <w:rsid w:val="00DE25D7"/>
    <w:rsid w:val="00DE2687"/>
    <w:rsid w:val="00DE48F9"/>
    <w:rsid w:val="00DE4DA1"/>
    <w:rsid w:val="00DF14E2"/>
    <w:rsid w:val="00DF706E"/>
    <w:rsid w:val="00E06154"/>
    <w:rsid w:val="00E1188F"/>
    <w:rsid w:val="00E15DDB"/>
    <w:rsid w:val="00E22E66"/>
    <w:rsid w:val="00E2692A"/>
    <w:rsid w:val="00E3275A"/>
    <w:rsid w:val="00E374F3"/>
    <w:rsid w:val="00E4295F"/>
    <w:rsid w:val="00E54161"/>
    <w:rsid w:val="00E607DB"/>
    <w:rsid w:val="00E62F3C"/>
    <w:rsid w:val="00E733CC"/>
    <w:rsid w:val="00E849EF"/>
    <w:rsid w:val="00E84FF4"/>
    <w:rsid w:val="00E8657D"/>
    <w:rsid w:val="00E91AB5"/>
    <w:rsid w:val="00E96C7F"/>
    <w:rsid w:val="00E979BC"/>
    <w:rsid w:val="00EA5217"/>
    <w:rsid w:val="00EC1B0D"/>
    <w:rsid w:val="00EC23A5"/>
    <w:rsid w:val="00EC4384"/>
    <w:rsid w:val="00EC5E45"/>
    <w:rsid w:val="00EC623B"/>
    <w:rsid w:val="00EC679C"/>
    <w:rsid w:val="00ED17BC"/>
    <w:rsid w:val="00ED413E"/>
    <w:rsid w:val="00EE2F72"/>
    <w:rsid w:val="00EE48BB"/>
    <w:rsid w:val="00EE6403"/>
    <w:rsid w:val="00EF15CB"/>
    <w:rsid w:val="00F040C1"/>
    <w:rsid w:val="00F12007"/>
    <w:rsid w:val="00F16A0D"/>
    <w:rsid w:val="00F1797D"/>
    <w:rsid w:val="00F20C3B"/>
    <w:rsid w:val="00F25387"/>
    <w:rsid w:val="00F25A4F"/>
    <w:rsid w:val="00F30DFC"/>
    <w:rsid w:val="00F30F94"/>
    <w:rsid w:val="00F316B0"/>
    <w:rsid w:val="00F33B1B"/>
    <w:rsid w:val="00F33E6B"/>
    <w:rsid w:val="00F408A5"/>
    <w:rsid w:val="00F4597D"/>
    <w:rsid w:val="00F50115"/>
    <w:rsid w:val="00F607C0"/>
    <w:rsid w:val="00F637CD"/>
    <w:rsid w:val="00F64663"/>
    <w:rsid w:val="00F70287"/>
    <w:rsid w:val="00F705B4"/>
    <w:rsid w:val="00F73542"/>
    <w:rsid w:val="00F738FB"/>
    <w:rsid w:val="00F74964"/>
    <w:rsid w:val="00F81283"/>
    <w:rsid w:val="00F81351"/>
    <w:rsid w:val="00F828F8"/>
    <w:rsid w:val="00F85A16"/>
    <w:rsid w:val="00F85E2E"/>
    <w:rsid w:val="00F900FC"/>
    <w:rsid w:val="00F908CA"/>
    <w:rsid w:val="00F94467"/>
    <w:rsid w:val="00FA341D"/>
    <w:rsid w:val="00FB06DB"/>
    <w:rsid w:val="00FB2999"/>
    <w:rsid w:val="00FC0420"/>
    <w:rsid w:val="00FC499D"/>
    <w:rsid w:val="00FC5168"/>
    <w:rsid w:val="00FC7673"/>
    <w:rsid w:val="00FD35DD"/>
    <w:rsid w:val="00FD58D3"/>
    <w:rsid w:val="00FE77F5"/>
    <w:rsid w:val="00FF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C022C"/>
  <w15:chartTrackingRefBased/>
  <w15:docId w15:val="{1AD86356-F267-444D-9554-C6E6B040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095"/>
    <w:pPr>
      <w:widowControl w:val="0"/>
      <w:suppressAutoHyphens/>
      <w:spacing w:after="0" w:line="240" w:lineRule="auto"/>
      <w:jc w:val="both"/>
    </w:pPr>
    <w:rPr>
      <w:rFonts w:ascii="Calibri Light" w:eastAsia="Times New Roman" w:hAnsi="Calibri Light" w:cs="Calibri Light"/>
      <w:kern w:val="0"/>
      <w:sz w:val="24"/>
      <w:lang w:val="it-IT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01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1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1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1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1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1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1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1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1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1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1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1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1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1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1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1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1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1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1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1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125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0301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1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1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1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12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01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0125"/>
  </w:style>
  <w:style w:type="paragraph" w:styleId="Footer">
    <w:name w:val="footer"/>
    <w:basedOn w:val="Normal"/>
    <w:link w:val="FooterChar"/>
    <w:uiPriority w:val="99"/>
    <w:unhideWhenUsed/>
    <w:rsid w:val="000301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0125"/>
  </w:style>
  <w:style w:type="character" w:styleId="Hyperlink">
    <w:name w:val="Hyperlink"/>
    <w:semiHidden/>
    <w:rsid w:val="00474095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055744"/>
    <w:pPr>
      <w:widowControl/>
      <w:autoSpaceDE w:val="0"/>
      <w:spacing w:line="276" w:lineRule="auto"/>
      <w:ind w:right="231"/>
    </w:pPr>
    <w:rPr>
      <w:rFonts w:ascii="Segoe UI Light" w:hAnsi="Segoe UI Light" w:cs="Arial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055744"/>
    <w:rPr>
      <w:rFonts w:ascii="Segoe UI Light" w:eastAsia="Times New Roman" w:hAnsi="Segoe UI Light" w:cs="Arial"/>
      <w:kern w:val="0"/>
      <w:lang w:val="it-IT" w:eastAsia="zh-CN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D19E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D19E4"/>
    <w:rPr>
      <w:rFonts w:ascii="Calibri Light" w:eastAsia="Times New Roman" w:hAnsi="Calibri Light" w:cs="Calibri Light"/>
      <w:kern w:val="0"/>
      <w:sz w:val="24"/>
      <w:lang w:val="it-IT" w:eastAsia="zh-CN"/>
      <w14:ligatures w14:val="none"/>
    </w:rPr>
  </w:style>
  <w:style w:type="paragraph" w:customStyle="1" w:styleId="Standard">
    <w:name w:val="Standard"/>
    <w:rsid w:val="00BD19E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it-IT" w:eastAsia="zh-CN"/>
      <w14:ligatures w14:val="none"/>
    </w:rPr>
  </w:style>
  <w:style w:type="paragraph" w:customStyle="1" w:styleId="Testocommento">
    <w:name w:val="Testo commento"/>
    <w:basedOn w:val="Standard"/>
    <w:rsid w:val="00BD19E4"/>
    <w:rPr>
      <w:sz w:val="20"/>
      <w:szCs w:val="20"/>
    </w:rPr>
  </w:style>
  <w:style w:type="paragraph" w:customStyle="1" w:styleId="Paragrafoelenco">
    <w:name w:val="Paragrafo elenco"/>
    <w:basedOn w:val="Standard"/>
    <w:rsid w:val="00BD19E4"/>
    <w:pPr>
      <w:spacing w:after="200" w:line="276" w:lineRule="auto"/>
      <w:ind w:left="720"/>
    </w:pPr>
    <w:rPr>
      <w:rFonts w:ascii="Calibri" w:eastAsia="Calibri" w:hAnsi="Calibri"/>
    </w:rPr>
  </w:style>
  <w:style w:type="paragraph" w:customStyle="1" w:styleId="NormaleWeb">
    <w:name w:val="Normale (Web)"/>
    <w:basedOn w:val="Standard"/>
    <w:rsid w:val="00BD19E4"/>
    <w:pPr>
      <w:spacing w:before="280" w:after="280"/>
    </w:pPr>
    <w:rPr>
      <w:rFonts w:ascii="Arial Unicode MS" w:eastAsia="Arial Unicode MS" w:hAnsi="Arial Unicode MS" w:cs="Arial Unicode MS"/>
    </w:rPr>
  </w:style>
  <w:style w:type="character" w:customStyle="1" w:styleId="StrongEmphasis">
    <w:name w:val="Strong Emphasis"/>
    <w:rsid w:val="00BD19E4"/>
    <w:rPr>
      <w:rFonts w:cs="Times New Roman"/>
      <w:b/>
      <w:bCs/>
    </w:rPr>
  </w:style>
  <w:style w:type="numbering" w:customStyle="1" w:styleId="WW8Num6">
    <w:name w:val="WW8Num6"/>
    <w:basedOn w:val="NoList"/>
    <w:rsid w:val="00BD19E4"/>
    <w:pPr>
      <w:numPr>
        <w:numId w:val="3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C2C1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2C19"/>
    <w:rPr>
      <w:rFonts w:ascii="Calibri Light" w:eastAsia="Times New Roman" w:hAnsi="Calibri Light" w:cs="Calibri Light"/>
      <w:kern w:val="0"/>
      <w:sz w:val="20"/>
      <w:szCs w:val="20"/>
      <w:lang w:val="it-IT"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9C2C19"/>
    <w:rPr>
      <w:vertAlign w:val="superscript"/>
    </w:rPr>
  </w:style>
  <w:style w:type="paragraph" w:customStyle="1" w:styleId="Default">
    <w:name w:val="Default"/>
    <w:rsid w:val="00670852"/>
    <w:pPr>
      <w:suppressAutoHyphens/>
      <w:autoSpaceDN w:val="0"/>
      <w:spacing w:after="0" w:line="100" w:lineRule="atLeast"/>
      <w:textAlignment w:val="baseline"/>
    </w:pPr>
    <w:rPr>
      <w:rFonts w:ascii="Calibri" w:eastAsia="Lucida Sans Unicode" w:hAnsi="Calibri" w:cs="Calibri"/>
      <w:color w:val="000000"/>
      <w:kern w:val="0"/>
      <w:sz w:val="24"/>
      <w:szCs w:val="24"/>
      <w:lang w:val="it-IT" w:eastAsia="ar-SA"/>
      <w14:ligatures w14:val="none"/>
    </w:rPr>
  </w:style>
  <w:style w:type="paragraph" w:styleId="CommentText">
    <w:name w:val="annotation text"/>
    <w:basedOn w:val="Normal"/>
    <w:link w:val="CommentTextChar1"/>
    <w:uiPriority w:val="99"/>
    <w:unhideWhenUsed/>
    <w:rsid w:val="00194C35"/>
    <w:pPr>
      <w:widowControl/>
      <w:autoSpaceDE w:val="0"/>
      <w:spacing w:line="276" w:lineRule="auto"/>
    </w:pPr>
    <w:rPr>
      <w:rFonts w:ascii="Segoe UI Light" w:hAnsi="Segoe UI Light" w:cs="Arial"/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194C35"/>
    <w:rPr>
      <w:rFonts w:ascii="Calibri Light" w:eastAsia="Times New Roman" w:hAnsi="Calibri Light" w:cs="Calibri Light"/>
      <w:kern w:val="0"/>
      <w:sz w:val="20"/>
      <w:szCs w:val="20"/>
      <w:lang w:val="it-IT" w:eastAsia="zh-CN"/>
      <w14:ligatures w14:val="none"/>
    </w:rPr>
  </w:style>
  <w:style w:type="character" w:styleId="CommentReference">
    <w:name w:val="annotation reference"/>
    <w:uiPriority w:val="99"/>
    <w:semiHidden/>
    <w:unhideWhenUsed/>
    <w:rsid w:val="00194C35"/>
    <w:rPr>
      <w:sz w:val="16"/>
      <w:szCs w:val="16"/>
    </w:rPr>
  </w:style>
  <w:style w:type="character" w:customStyle="1" w:styleId="CommentTextChar1">
    <w:name w:val="Comment Text Char1"/>
    <w:basedOn w:val="DefaultParagraphFont"/>
    <w:link w:val="CommentText"/>
    <w:uiPriority w:val="99"/>
    <w:locked/>
    <w:rsid w:val="00194C35"/>
    <w:rPr>
      <w:rFonts w:ascii="Segoe UI Light" w:eastAsia="Times New Roman" w:hAnsi="Segoe UI Light" w:cs="Arial"/>
      <w:kern w:val="0"/>
      <w:sz w:val="20"/>
      <w:szCs w:val="20"/>
      <w:lang w:val="it-IT" w:eastAsia="zh-CN"/>
      <w14:ligatures w14:val="none"/>
    </w:rPr>
  </w:style>
  <w:style w:type="numbering" w:customStyle="1" w:styleId="WW8Num61">
    <w:name w:val="WW8Num61"/>
    <w:rsid w:val="00665CA9"/>
  </w:style>
  <w:style w:type="character" w:customStyle="1" w:styleId="wixui-rich-texttext">
    <w:name w:val="wixui-rich-text__text"/>
    <w:basedOn w:val="DefaultParagraphFont"/>
    <w:rsid w:val="009B7F34"/>
  </w:style>
  <w:style w:type="character" w:styleId="UnresolvedMention">
    <w:name w:val="Unresolved Mention"/>
    <w:basedOn w:val="DefaultParagraphFont"/>
    <w:uiPriority w:val="99"/>
    <w:semiHidden/>
    <w:unhideWhenUsed/>
    <w:rsid w:val="00836AA1"/>
    <w:rPr>
      <w:color w:val="605E5C"/>
      <w:shd w:val="clear" w:color="auto" w:fill="E1DFDD"/>
    </w:rPr>
  </w:style>
  <w:style w:type="numbering" w:customStyle="1" w:styleId="WW8Num62">
    <w:name w:val="WW8Num62"/>
    <w:rsid w:val="00B052B7"/>
  </w:style>
  <w:style w:type="table" w:styleId="TableGrid">
    <w:name w:val="Table Grid"/>
    <w:basedOn w:val="TableNormal"/>
    <w:uiPriority w:val="59"/>
    <w:rsid w:val="00066550"/>
    <w:pPr>
      <w:spacing w:after="0" w:line="240" w:lineRule="auto"/>
    </w:pPr>
    <w:rPr>
      <w:rFonts w:ascii="Calibri" w:eastAsia="Calibri" w:hAnsi="Calibri" w:cs="Arial"/>
      <w:kern w:val="0"/>
      <w:lang w:val="it-I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80EDC"/>
    <w:pPr>
      <w:spacing w:after="0" w:line="240" w:lineRule="auto"/>
    </w:pPr>
    <w:rPr>
      <w:rFonts w:ascii="Calibri" w:eastAsia="Calibri" w:hAnsi="Calibri" w:cs="Arial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testo1">
    <w:name w:val="Corpo testo1"/>
    <w:basedOn w:val="Normal"/>
    <w:rsid w:val="009E1F33"/>
    <w:pPr>
      <w:widowControl/>
      <w:suppressAutoHyphens w:val="0"/>
      <w:autoSpaceDE w:val="0"/>
      <w:autoSpaceDN w:val="0"/>
      <w:adjustRightInd w:val="0"/>
      <w:spacing w:after="120" w:line="276" w:lineRule="auto"/>
    </w:pPr>
    <w:rPr>
      <w:rFonts w:ascii="Segoe UI Light" w:hAnsi="Segoe UI Light" w:cs="Arial"/>
      <w:sz w:val="20"/>
      <w:szCs w:val="20"/>
      <w:lang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642E"/>
    <w:pPr>
      <w:widowControl w:val="0"/>
      <w:autoSpaceDE/>
      <w:spacing w:line="240" w:lineRule="auto"/>
    </w:pPr>
    <w:rPr>
      <w:rFonts w:ascii="Calibri Light" w:hAnsi="Calibri Light" w:cs="Calibri Light"/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42642E"/>
    <w:rPr>
      <w:rFonts w:ascii="Calibri Light" w:eastAsia="Times New Roman" w:hAnsi="Calibri Light" w:cs="Calibri Light"/>
      <w:b/>
      <w:bCs/>
      <w:kern w:val="0"/>
      <w:sz w:val="20"/>
      <w:szCs w:val="20"/>
      <w:lang w:val="it-IT" w:eastAsia="zh-CN"/>
      <w14:ligatures w14:val="none"/>
    </w:rPr>
  </w:style>
  <w:style w:type="table" w:styleId="GridTable4-Accent3">
    <w:name w:val="Grid Table 4 Accent 3"/>
    <w:basedOn w:val="TableNormal"/>
    <w:uiPriority w:val="49"/>
    <w:rsid w:val="0078668A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paragraph" w:customStyle="1" w:styleId="Nessunaspaziatura1">
    <w:name w:val="Nessuna spaziatura1"/>
    <w:qFormat/>
    <w:rsid w:val="00DD0A4D"/>
    <w:pPr>
      <w:suppressAutoHyphens/>
      <w:spacing w:after="0" w:line="240" w:lineRule="auto"/>
    </w:pPr>
    <w:rPr>
      <w:rFonts w:ascii="Calibri" w:eastAsia="Times New Roman" w:hAnsi="Calibri" w:cs="Times New Roman"/>
      <w:kern w:val="0"/>
      <w:lang w:val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F3D32-7C8A-48F5-B2EB-F622020C5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370</Words>
  <Characters>2113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2025-04-03T15:07:00Z</cp:lastPrinted>
  <dcterms:created xsi:type="dcterms:W3CDTF">2025-04-07T16:12:00Z</dcterms:created>
  <dcterms:modified xsi:type="dcterms:W3CDTF">2025-08-05T12:31:00Z</dcterms:modified>
</cp:coreProperties>
</file>