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669A8" w14:textId="04D3286F" w:rsidR="00027F07" w:rsidRDefault="00AE1E79" w:rsidP="00C70B57">
      <w:pPr>
        <w:jc w:val="center"/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</w:pPr>
      <w:r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 xml:space="preserve"> </w:t>
      </w:r>
      <w:r w:rsidR="00027F07"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>M</w:t>
      </w:r>
      <w:r w:rsidR="00C70B57"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>ODELLO DI COMUNICAZIONE DELLE VARIAZIONI IN CORSO D’OPERA</w:t>
      </w:r>
    </w:p>
    <w:p w14:paraId="5A94A12B" w14:textId="7D4EF021" w:rsidR="007B4159" w:rsidRDefault="007B4159" w:rsidP="007B4159">
      <w:pPr>
        <w:jc w:val="center"/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</w:pPr>
      <w:r>
        <w:rPr>
          <w:rFonts w:ascii="Segoe UI Light" w:hAnsi="Segoe UI Light" w:cs="Segoe UI Light"/>
          <w:i/>
          <w:sz w:val="22"/>
          <w:lang w:eastAsia="it-IT"/>
        </w:rPr>
        <w:t xml:space="preserve">(modulo da utilizzare per la </w:t>
      </w:r>
      <w:r>
        <w:rPr>
          <w:rFonts w:ascii="Segoe UI Light" w:hAnsi="Segoe UI Light" w:cs="Segoe UI Light"/>
          <w:i/>
          <w:sz w:val="22"/>
          <w:u w:val="single"/>
          <w:lang w:eastAsia="it-IT"/>
        </w:rPr>
        <w:t>Misura 1 e la Misura 2</w:t>
      </w:r>
      <w:r>
        <w:rPr>
          <w:rFonts w:ascii="Segoe UI Light" w:hAnsi="Segoe UI Light" w:cs="Segoe UI Light"/>
          <w:i/>
          <w:sz w:val="22"/>
          <w:lang w:eastAsia="it-IT"/>
        </w:rPr>
        <w:t>)</w:t>
      </w:r>
    </w:p>
    <w:p w14:paraId="172BE435" w14:textId="77777777" w:rsidR="00162DDE" w:rsidRDefault="00162DDE" w:rsidP="00C70B57">
      <w:pPr>
        <w:jc w:val="center"/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</w:pPr>
    </w:p>
    <w:p w14:paraId="343B983B" w14:textId="77777777" w:rsidR="00027F07" w:rsidRDefault="00027F07" w:rsidP="00027F07">
      <w:pPr>
        <w:keepNext/>
        <w:keepLines/>
        <w:spacing w:after="80"/>
        <w:ind w:left="4368"/>
        <w:jc w:val="left"/>
        <w:outlineLvl w:val="0"/>
        <w:rPr>
          <w:rFonts w:ascii="Segoe UI Light" w:hAnsi="Segoe UI Light" w:cs="Segoe UI Light"/>
          <w:iCs/>
          <w:sz w:val="22"/>
          <w:lang w:eastAsia="it-IT"/>
        </w:rPr>
      </w:pPr>
    </w:p>
    <w:p w14:paraId="6F1C2A81" w14:textId="77777777" w:rsidR="002671A5" w:rsidRPr="00AE1E79" w:rsidRDefault="002671A5" w:rsidP="002671A5">
      <w:pPr>
        <w:keepNext/>
        <w:keepLines/>
        <w:spacing w:after="80"/>
        <w:ind w:left="3744"/>
        <w:jc w:val="right"/>
        <w:outlineLvl w:val="0"/>
        <w:rPr>
          <w:rFonts w:ascii="Segoe UI Light" w:hAnsi="Segoe UI Light" w:cs="Segoe UI Light"/>
          <w:iCs/>
          <w:sz w:val="22"/>
          <w:lang w:eastAsia="it-IT"/>
        </w:rPr>
      </w:pPr>
      <w:r w:rsidRPr="00AE1E79">
        <w:rPr>
          <w:rFonts w:ascii="Segoe UI Light" w:hAnsi="Segoe UI Light" w:cs="Segoe UI Light"/>
          <w:iCs/>
          <w:sz w:val="22"/>
          <w:lang w:eastAsia="it-IT"/>
        </w:rPr>
        <w:t>Alla Regione Piemonte</w:t>
      </w:r>
    </w:p>
    <w:p w14:paraId="2697939F" w14:textId="77777777" w:rsidR="002671A5" w:rsidRPr="00AE1E79" w:rsidRDefault="002671A5" w:rsidP="002671A5">
      <w:pPr>
        <w:keepNext/>
        <w:keepLines/>
        <w:spacing w:after="80"/>
        <w:ind w:left="1872"/>
        <w:jc w:val="right"/>
        <w:outlineLvl w:val="0"/>
        <w:rPr>
          <w:rFonts w:ascii="Segoe UI Light" w:hAnsi="Segoe UI Light" w:cs="Segoe UI Light"/>
          <w:iCs/>
          <w:sz w:val="22"/>
          <w:lang w:eastAsia="it-IT"/>
        </w:rPr>
      </w:pPr>
      <w:r w:rsidRPr="00AE1E79">
        <w:rPr>
          <w:rFonts w:ascii="Segoe UI Light" w:hAnsi="Segoe UI Light" w:cs="Segoe UI Light"/>
          <w:iCs/>
          <w:sz w:val="22"/>
          <w:lang w:eastAsia="it-IT"/>
        </w:rPr>
        <w:t>Direzione Istruzione e Diritto allo Studio Universitario, Formazione e Lavoro</w:t>
      </w:r>
    </w:p>
    <w:p w14:paraId="2006FEE0" w14:textId="77777777" w:rsidR="002671A5" w:rsidRPr="00AE1E79" w:rsidRDefault="002671A5" w:rsidP="002671A5">
      <w:pPr>
        <w:keepNext/>
        <w:keepLines/>
        <w:spacing w:after="80"/>
        <w:ind w:left="4368"/>
        <w:jc w:val="right"/>
        <w:outlineLvl w:val="0"/>
        <w:rPr>
          <w:rFonts w:ascii="Segoe UI Light" w:hAnsi="Segoe UI Light" w:cs="Segoe UI Light"/>
          <w:iCs/>
          <w:sz w:val="22"/>
          <w:lang w:eastAsia="it-IT"/>
        </w:rPr>
      </w:pPr>
      <w:r w:rsidRPr="00AE1E79">
        <w:rPr>
          <w:rFonts w:ascii="Segoe UI Light" w:hAnsi="Segoe UI Light" w:cs="Segoe UI Light"/>
          <w:iCs/>
          <w:sz w:val="22"/>
          <w:lang w:eastAsia="it-IT"/>
        </w:rPr>
        <w:t>Settore Standard formativi e Orientamento permanente</w:t>
      </w:r>
    </w:p>
    <w:p w14:paraId="1DA37780" w14:textId="476C8F1F" w:rsidR="00DD67F9" w:rsidRPr="00AE1E79" w:rsidRDefault="002671A5" w:rsidP="002671A5">
      <w:pPr>
        <w:keepNext/>
        <w:keepLines/>
        <w:spacing w:after="80"/>
        <w:ind w:left="4368"/>
        <w:jc w:val="right"/>
        <w:outlineLvl w:val="0"/>
        <w:rPr>
          <w:rFonts w:ascii="Segoe UI Light" w:hAnsi="Segoe UI Light" w:cs="Segoe UI Light"/>
          <w:iCs/>
          <w:sz w:val="22"/>
          <w:lang w:eastAsia="it-IT"/>
        </w:rPr>
      </w:pPr>
      <w:hyperlink r:id="rId8" w:history="1">
        <w:r w:rsidRPr="00AE1E79">
          <w:rPr>
            <w:rStyle w:val="Hyperlink"/>
            <w:rFonts w:ascii="Segoe UI Light" w:hAnsi="Segoe UI Light" w:cs="Segoe UI Light"/>
            <w:iCs/>
            <w:sz w:val="22"/>
            <w:lang w:eastAsia="it-IT"/>
          </w:rPr>
          <w:t>standardformativi@cert.regione.piemonte.it</w:t>
        </w:r>
      </w:hyperlink>
    </w:p>
    <w:p w14:paraId="7AD4AB84" w14:textId="26EFAF4C" w:rsidR="00047DBB" w:rsidRPr="00AE1E79" w:rsidRDefault="00047DBB" w:rsidP="0034636F">
      <w:pPr>
        <w:keepNext/>
        <w:keepLines/>
        <w:spacing w:before="360" w:line="276" w:lineRule="auto"/>
        <w:outlineLvl w:val="0"/>
        <w:rPr>
          <w:rFonts w:ascii="Segoe UI Light" w:hAnsi="Segoe UI Light" w:cs="Segoe UI Light"/>
          <w:b/>
          <w:bCs/>
          <w:iCs/>
          <w:sz w:val="22"/>
          <w:lang w:eastAsia="it-IT"/>
        </w:rPr>
      </w:pPr>
    </w:p>
    <w:tbl>
      <w:tblPr>
        <w:tblStyle w:val="TableGrid"/>
        <w:tblW w:w="0" w:type="auto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34"/>
        <w:gridCol w:w="8640"/>
      </w:tblGrid>
      <w:tr w:rsidR="00303FCD" w:rsidRPr="00AE1E79" w14:paraId="50E89E8E" w14:textId="77777777" w:rsidTr="00303FCD">
        <w:trPr>
          <w:trHeight w:val="669"/>
        </w:trPr>
        <w:tc>
          <w:tcPr>
            <w:tcW w:w="12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3922C91" w14:textId="77777777" w:rsidR="00303FCD" w:rsidRPr="00AE1E79" w:rsidRDefault="00303FCD">
            <w:pPr>
              <w:keepNext/>
              <w:keepLines/>
              <w:spacing w:line="276" w:lineRule="auto"/>
              <w:outlineLvl w:val="0"/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</w:pPr>
            <w:r w:rsidRPr="00AE1E79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OGGETTO:</w:t>
            </w:r>
          </w:p>
        </w:tc>
        <w:tc>
          <w:tcPr>
            <w:tcW w:w="86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9C4814E" w14:textId="40138544" w:rsidR="00303FCD" w:rsidRPr="00AE1E79" w:rsidRDefault="00303FCD">
            <w:pPr>
              <w:keepNext/>
              <w:keepLines/>
              <w:spacing w:line="276" w:lineRule="auto"/>
              <w:outlineLvl w:val="0"/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</w:pPr>
            <w:r w:rsidRPr="00AE1E79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PR FSE+ 2021-2027. Avviso Pubblico “IVC Plus” approvato con D.D. n. 378 del</w:t>
            </w:r>
            <w:r w:rsidR="00D072D1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 xml:space="preserve"> 0</w:t>
            </w:r>
            <w:r w:rsidRPr="00AE1E79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1/07/2025.</w:t>
            </w:r>
          </w:p>
          <w:p w14:paraId="42A163E1" w14:textId="1549BF15" w:rsidR="00303FCD" w:rsidRPr="00AE1E79" w:rsidRDefault="00303FCD">
            <w:pPr>
              <w:keepNext/>
              <w:keepLines/>
              <w:spacing w:line="276" w:lineRule="auto"/>
              <w:outlineLvl w:val="0"/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</w:pPr>
            <w:r w:rsidRPr="00AE1E79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Beneficiario____________________________ - Codice anagrafico regionale _</w:t>
            </w:r>
            <w:r w:rsidR="00096475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________</w:t>
            </w:r>
            <w:r w:rsidRPr="00AE1E79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___________</w:t>
            </w:r>
          </w:p>
          <w:p w14:paraId="04E878E8" w14:textId="260BB742" w:rsidR="00BE4958" w:rsidRDefault="00303FCD" w:rsidP="002E167F">
            <w:pPr>
              <w:keepNext/>
              <w:keepLines/>
              <w:spacing w:line="276" w:lineRule="auto"/>
              <w:outlineLvl w:val="0"/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</w:pPr>
            <w:r w:rsidRPr="00AE1E79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CUP _____________</w:t>
            </w:r>
            <w:r w:rsidR="00D527BB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_______________________</w:t>
            </w:r>
            <w:r w:rsidR="00BE4958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__________________________________________________</w:t>
            </w:r>
          </w:p>
          <w:p w14:paraId="0BE4BF2D" w14:textId="533AF7FA" w:rsidR="00E068B3" w:rsidRDefault="00303FCD" w:rsidP="002E167F">
            <w:pPr>
              <w:keepNext/>
              <w:keepLines/>
              <w:spacing w:line="276" w:lineRule="auto"/>
              <w:outlineLvl w:val="0"/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</w:pPr>
            <w:r w:rsidRPr="00AE1E79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 xml:space="preserve">Richiesta di variazione </w:t>
            </w:r>
            <w:r w:rsidR="00226263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 xml:space="preserve">in corso </w:t>
            </w:r>
            <w:r w:rsidR="00E068B3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d’opera ______________________</w:t>
            </w:r>
            <w:r w:rsidR="00BE4958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_______________________</w:t>
            </w:r>
            <w:r w:rsidR="00E068B3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>____</w:t>
            </w:r>
            <w:r w:rsidR="00320522" w:rsidRPr="00AE1E79"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  <w:t xml:space="preserve">__ </w:t>
            </w:r>
          </w:p>
          <w:p w14:paraId="021F1BC1" w14:textId="6659537D" w:rsidR="002E167F" w:rsidRPr="002E167F" w:rsidRDefault="004D29E8" w:rsidP="002E167F">
            <w:pPr>
              <w:keepNext/>
              <w:keepLines/>
              <w:spacing w:line="276" w:lineRule="auto"/>
              <w:outlineLvl w:val="0"/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</w:pPr>
            <w:r w:rsidRPr="004D29E8">
              <w:rPr>
                <w:rFonts w:ascii="Segoe UI Light" w:hAnsi="Segoe UI Light" w:cs="Segoe UI Light"/>
                <w:b/>
                <w:bCs/>
                <w:i/>
                <w:iCs/>
                <w:color w:val="1F497D"/>
                <w:sz w:val="22"/>
                <w:lang w:eastAsia="it-IT"/>
              </w:rPr>
              <w:t>[</w:t>
            </w:r>
            <w:r w:rsidR="002E167F" w:rsidRPr="002E167F">
              <w:rPr>
                <w:rFonts w:ascii="Segoe UI Light" w:hAnsi="Segoe UI Light" w:cs="Segoe UI Light"/>
                <w:b/>
                <w:bCs/>
                <w:i/>
                <w:iCs/>
                <w:color w:val="1F497D"/>
                <w:sz w:val="22"/>
                <w:lang w:eastAsia="it-IT"/>
              </w:rPr>
              <w:t>Indicare se si tratta della “Misura 1. Servizi IVC” e/o della “Misura 2. Azioni di sistema”]</w:t>
            </w:r>
          </w:p>
          <w:p w14:paraId="67523250" w14:textId="7E785EB3" w:rsidR="001B536F" w:rsidRPr="00AE1E79" w:rsidRDefault="001B536F" w:rsidP="00320522">
            <w:pPr>
              <w:keepNext/>
              <w:keepLines/>
              <w:spacing w:line="276" w:lineRule="auto"/>
              <w:outlineLvl w:val="0"/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</w:pPr>
          </w:p>
          <w:p w14:paraId="37339504" w14:textId="6390EA7A" w:rsidR="00320522" w:rsidRPr="00AE1E79" w:rsidRDefault="00320522" w:rsidP="00320522">
            <w:pPr>
              <w:keepNext/>
              <w:keepLines/>
              <w:spacing w:line="276" w:lineRule="auto"/>
              <w:outlineLvl w:val="0"/>
              <w:rPr>
                <w:rFonts w:ascii="Segoe UI Light" w:hAnsi="Segoe UI Light" w:cs="Segoe UI Light"/>
                <w:b/>
                <w:bCs/>
                <w:iCs/>
                <w:color w:val="1F497D"/>
                <w:sz w:val="22"/>
                <w:lang w:eastAsia="it-IT"/>
              </w:rPr>
            </w:pPr>
          </w:p>
        </w:tc>
      </w:tr>
    </w:tbl>
    <w:p w14:paraId="1DEA4356" w14:textId="70361178" w:rsidR="00665CA9" w:rsidRPr="00AE1E79" w:rsidRDefault="00665CA9" w:rsidP="00D107A8">
      <w:pPr>
        <w:keepNext/>
        <w:keepLines/>
        <w:spacing w:line="276" w:lineRule="auto"/>
        <w:outlineLvl w:val="0"/>
        <w:rPr>
          <w:rFonts w:ascii="Segoe UI Light" w:hAnsi="Segoe UI Light" w:cs="Segoe UI Light"/>
          <w:b/>
          <w:bCs/>
          <w:iCs/>
          <w:color w:val="1F497D"/>
          <w:sz w:val="22"/>
          <w:lang w:eastAsia="it-IT"/>
        </w:rPr>
      </w:pPr>
    </w:p>
    <w:p w14:paraId="3F260A91" w14:textId="11E3A1DC" w:rsidR="00665CA9" w:rsidRPr="00AE1E79" w:rsidRDefault="0095774B" w:rsidP="00665CA9">
      <w:pPr>
        <w:keepNext/>
        <w:keepLines/>
        <w:spacing w:after="80" w:line="360" w:lineRule="auto"/>
        <w:outlineLvl w:val="0"/>
        <w:rPr>
          <w:rFonts w:ascii="Segoe UI Light" w:hAnsi="Segoe UI Light" w:cs="Segoe UI Light"/>
          <w:bCs/>
          <w:iCs/>
          <w:sz w:val="22"/>
        </w:rPr>
      </w:pPr>
      <w:r w:rsidRPr="00AE1E79">
        <w:rPr>
          <w:rFonts w:ascii="Segoe UI Light" w:hAnsi="Segoe UI Light" w:cs="Segoe UI Light"/>
          <w:bCs/>
          <w:sz w:val="22"/>
        </w:rPr>
        <w:t>La/Il sottoscritta/o_________________________, nato a ____________________________ prov. (_____), il</w:t>
      </w:r>
      <w:r w:rsidR="003871B4" w:rsidRPr="00AE1E79">
        <w:rPr>
          <w:rFonts w:ascii="Segoe UI Light" w:hAnsi="Segoe UI Light" w:cs="Segoe UI Light"/>
          <w:bCs/>
          <w:iCs/>
          <w:kern w:val="3"/>
          <w:sz w:val="22"/>
        </w:rPr>
        <w:t xml:space="preserve"> </w:t>
      </w:r>
      <w:r w:rsidR="003871B4" w:rsidRPr="00AE1E79">
        <w:rPr>
          <w:rFonts w:ascii="Segoe UI Light" w:hAnsi="Segoe UI Light" w:cs="Segoe UI Light"/>
          <w:bCs/>
          <w:iCs/>
          <w:sz w:val="22"/>
        </w:rPr>
        <w:t>………/………/……....</w:t>
      </w:r>
      <w:r w:rsidRPr="00AE1E79">
        <w:rPr>
          <w:rFonts w:ascii="Segoe UI Light" w:hAnsi="Segoe UI Light" w:cs="Segoe UI Light"/>
          <w:bCs/>
          <w:sz w:val="22"/>
        </w:rPr>
        <w:t xml:space="preserve">, C.F._______________________, in qualità di legale rappresentante </w:t>
      </w:r>
      <w:r w:rsidR="0004501B" w:rsidRPr="00AE1E79">
        <w:rPr>
          <w:rFonts w:ascii="Segoe UI Light" w:hAnsi="Segoe UI Light" w:cs="Segoe UI Light"/>
          <w:bCs/>
          <w:sz w:val="22"/>
        </w:rPr>
        <w:t xml:space="preserve">(o Procuratore speciale) </w:t>
      </w:r>
      <w:r w:rsidR="007D65CD" w:rsidRPr="00AE1E79">
        <w:rPr>
          <w:rFonts w:ascii="Segoe UI Light" w:hAnsi="Segoe UI Light" w:cs="Segoe UI Light"/>
          <w:bCs/>
          <w:sz w:val="22"/>
        </w:rPr>
        <w:t>di</w:t>
      </w:r>
      <w:r w:rsidR="003871B4" w:rsidRPr="00AE1E79">
        <w:rPr>
          <w:rFonts w:ascii="Segoe UI Light" w:hAnsi="Segoe UI Light" w:cs="Segoe UI Light"/>
          <w:bCs/>
          <w:sz w:val="22"/>
        </w:rPr>
        <w:t xml:space="preserve"> “</w:t>
      </w:r>
      <w:r w:rsidRPr="00AE1E79">
        <w:rPr>
          <w:rFonts w:ascii="Segoe UI Light" w:hAnsi="Segoe UI Light" w:cs="Segoe UI Light"/>
          <w:bCs/>
          <w:sz w:val="22"/>
        </w:rPr>
        <w:t>_</w:t>
      </w:r>
      <w:r w:rsidR="003871B4" w:rsidRPr="00AE1E79">
        <w:rPr>
          <w:rFonts w:ascii="Segoe UI Light" w:hAnsi="Segoe UI Light" w:cs="Segoe UI Light"/>
          <w:bCs/>
          <w:sz w:val="22"/>
        </w:rPr>
        <w:t>_________________</w:t>
      </w:r>
      <w:r w:rsidRPr="00AE1E79">
        <w:rPr>
          <w:rFonts w:ascii="Segoe UI Light" w:hAnsi="Segoe UI Light" w:cs="Segoe UI Light"/>
          <w:bCs/>
          <w:sz w:val="22"/>
        </w:rPr>
        <w:t>____</w:t>
      </w:r>
      <w:r w:rsidR="00591F29" w:rsidRPr="00AE1E79">
        <w:rPr>
          <w:rFonts w:ascii="Segoe UI Light" w:hAnsi="Segoe UI Light" w:cs="Segoe UI Light"/>
          <w:bCs/>
          <w:sz w:val="22"/>
        </w:rPr>
        <w:t>”</w:t>
      </w:r>
      <w:r w:rsidRPr="00AE1E79">
        <w:rPr>
          <w:rFonts w:ascii="Segoe UI Light" w:hAnsi="Segoe UI Light" w:cs="Segoe UI Light"/>
          <w:bCs/>
          <w:sz w:val="22"/>
        </w:rPr>
        <w:t xml:space="preserve">, </w:t>
      </w:r>
      <w:r w:rsidR="00D468C5" w:rsidRPr="00AE1E79">
        <w:rPr>
          <w:rFonts w:ascii="Segoe UI Light" w:hAnsi="Segoe UI Light" w:cs="Segoe UI Light"/>
          <w:bCs/>
          <w:sz w:val="22"/>
        </w:rPr>
        <w:t xml:space="preserve">codice anagrafico regionale _________________, </w:t>
      </w:r>
      <w:r w:rsidR="00665CA9" w:rsidRPr="00AE1E79">
        <w:rPr>
          <w:rFonts w:ascii="Segoe UI Light" w:hAnsi="Segoe UI Light" w:cs="Segoe UI Light"/>
          <w:bCs/>
          <w:sz w:val="22"/>
        </w:rPr>
        <w:t>in riferimento al progetto approvato dalla Regione Piemonte, con D.D. _______________ del</w:t>
      </w:r>
      <w:r w:rsidR="003871B4" w:rsidRPr="00AE1E79">
        <w:rPr>
          <w:rFonts w:ascii="Segoe UI Light" w:hAnsi="Segoe UI Light" w:cs="Segoe UI Light"/>
          <w:bCs/>
          <w:iCs/>
          <w:sz w:val="22"/>
        </w:rPr>
        <w:t xml:space="preserve"> ………/………/…….... </w:t>
      </w:r>
      <w:r w:rsidR="00665CA9" w:rsidRPr="00AE1E79">
        <w:rPr>
          <w:rFonts w:ascii="Segoe UI Light" w:hAnsi="Segoe UI Light" w:cs="Segoe UI Light"/>
          <w:bCs/>
          <w:sz w:val="22"/>
        </w:rPr>
        <w:t>con la quale è stata assegnata a questo Beneficiario la somma di € ________________ per lo svolgimento degli interventi di cui alla</w:t>
      </w:r>
      <w:r w:rsidR="0037118D" w:rsidRPr="00AE1E79">
        <w:rPr>
          <w:rFonts w:ascii="Segoe UI Light" w:hAnsi="Segoe UI Light" w:cs="Segoe UI Light"/>
          <w:bCs/>
          <w:sz w:val="22"/>
        </w:rPr>
        <w:t>/e</w:t>
      </w:r>
      <w:r w:rsidR="00665CA9" w:rsidRPr="00AE1E79">
        <w:rPr>
          <w:rFonts w:ascii="Segoe UI Light" w:hAnsi="Segoe UI Light" w:cs="Segoe UI Light"/>
          <w:bCs/>
          <w:sz w:val="22"/>
        </w:rPr>
        <w:t xml:space="preserve"> Misura</w:t>
      </w:r>
      <w:r w:rsidR="0037118D" w:rsidRPr="00AE1E79">
        <w:rPr>
          <w:rFonts w:ascii="Segoe UI Light" w:hAnsi="Segoe UI Light" w:cs="Segoe UI Light"/>
          <w:bCs/>
          <w:sz w:val="22"/>
        </w:rPr>
        <w:t>/e</w:t>
      </w:r>
      <w:r w:rsidR="00665CA9" w:rsidRPr="00AE1E79">
        <w:rPr>
          <w:rFonts w:ascii="Segoe UI Light" w:hAnsi="Segoe UI Light" w:cs="Segoe UI Light"/>
          <w:bCs/>
          <w:sz w:val="22"/>
        </w:rPr>
        <w:t xml:space="preserve"> in oggetto,</w:t>
      </w:r>
    </w:p>
    <w:p w14:paraId="65B7F0D7" w14:textId="4254446B" w:rsidR="00066550" w:rsidRPr="00AE1E79" w:rsidRDefault="00066550" w:rsidP="00A66BBD">
      <w:pPr>
        <w:keepNext/>
        <w:keepLines/>
        <w:spacing w:before="80" w:after="40" w:line="276" w:lineRule="auto"/>
        <w:jc w:val="center"/>
        <w:outlineLvl w:val="4"/>
        <w:rPr>
          <w:rFonts w:ascii="Segoe UI Light" w:hAnsi="Segoe UI Light" w:cs="Segoe UI Light"/>
          <w:b/>
          <w:bCs/>
          <w:iCs/>
          <w:sz w:val="22"/>
          <w:lang w:eastAsia="it-IT"/>
        </w:rPr>
      </w:pPr>
      <w:r w:rsidRPr="00AE1E79">
        <w:rPr>
          <w:rFonts w:ascii="Segoe UI Light" w:hAnsi="Segoe UI Light" w:cs="Segoe UI Light"/>
          <w:b/>
          <w:bCs/>
          <w:iCs/>
          <w:sz w:val="22"/>
          <w:lang w:eastAsia="it-IT"/>
        </w:rPr>
        <w:t>C</w:t>
      </w:r>
      <w:r w:rsidR="00145317" w:rsidRPr="00AE1E79">
        <w:rPr>
          <w:rFonts w:ascii="Segoe UI Light" w:hAnsi="Segoe UI Light" w:cs="Segoe UI Light"/>
          <w:b/>
          <w:bCs/>
          <w:iCs/>
          <w:sz w:val="22"/>
          <w:lang w:eastAsia="it-IT"/>
        </w:rPr>
        <w:t>OMUNICA</w:t>
      </w:r>
      <w:r w:rsidR="00BD2B4F">
        <w:rPr>
          <w:rFonts w:ascii="Segoe UI Light" w:hAnsi="Segoe UI Light" w:cs="Segoe UI Light"/>
          <w:b/>
          <w:bCs/>
          <w:iCs/>
          <w:sz w:val="22"/>
          <w:lang w:eastAsia="it-IT"/>
        </w:rPr>
        <w:t xml:space="preserve"> </w:t>
      </w:r>
    </w:p>
    <w:p w14:paraId="5C9F6409" w14:textId="095AAE7E" w:rsidR="00066550" w:rsidRPr="00AE1E79" w:rsidRDefault="00066550" w:rsidP="00A66BBD">
      <w:pPr>
        <w:widowControl/>
        <w:autoSpaceDN w:val="0"/>
        <w:spacing w:before="240" w:after="120" w:line="276" w:lineRule="auto"/>
        <w:rPr>
          <w:rFonts w:ascii="Segoe UI Light" w:hAnsi="Segoe UI Light" w:cs="Segoe UI Light"/>
          <w:bCs/>
          <w:sz w:val="22"/>
        </w:rPr>
      </w:pPr>
      <w:r w:rsidRPr="00AE1E79">
        <w:rPr>
          <w:rFonts w:ascii="Segoe UI Light" w:hAnsi="Segoe UI Light" w:cs="Segoe UI Light"/>
          <w:bCs/>
          <w:sz w:val="22"/>
        </w:rPr>
        <w:t>le seguenti modifiche in relazione</w:t>
      </w:r>
      <w:r w:rsidR="00E0682C" w:rsidRPr="00AE1E79">
        <w:rPr>
          <w:rFonts w:ascii="Segoe UI Light" w:hAnsi="Segoe UI Light" w:cs="Segoe UI Light"/>
          <w:bCs/>
          <w:sz w:val="22"/>
        </w:rPr>
        <w:t xml:space="preserve"> </w:t>
      </w:r>
      <w:r w:rsidR="00320522" w:rsidRPr="00AE1E79">
        <w:rPr>
          <w:rFonts w:ascii="Segoe UI Light" w:hAnsi="Segoe UI Light" w:cs="Segoe UI Light"/>
          <w:bCs/>
          <w:sz w:val="22"/>
        </w:rPr>
        <w:t>a</w:t>
      </w:r>
      <w:r w:rsidRPr="00AE1E79">
        <w:rPr>
          <w:rFonts w:ascii="Segoe UI Light" w:hAnsi="Segoe UI Light" w:cs="Segoe UI Light"/>
          <w:bCs/>
          <w:sz w:val="22"/>
        </w:rPr>
        <w:t xml:space="preserve">l progetto </w:t>
      </w:r>
      <w:r w:rsidR="00756E3B" w:rsidRPr="00AE1E79">
        <w:rPr>
          <w:rFonts w:ascii="Segoe UI Light" w:hAnsi="Segoe UI Light" w:cs="Segoe UI Light"/>
          <w:bCs/>
          <w:sz w:val="22"/>
        </w:rPr>
        <w:t>finanziato</w:t>
      </w:r>
      <w:r w:rsidRPr="00AE1E79">
        <w:rPr>
          <w:rFonts w:ascii="Segoe UI Light" w:hAnsi="Segoe UI Light" w:cs="Segoe UI Light"/>
          <w:bCs/>
          <w:sz w:val="22"/>
        </w:rPr>
        <w:t xml:space="preserve"> (</w:t>
      </w:r>
      <w:r w:rsidRPr="00AE1E79">
        <w:rPr>
          <w:rFonts w:ascii="Segoe UI Light" w:hAnsi="Segoe UI Light" w:cs="Segoe UI Light"/>
          <w:bCs/>
          <w:i/>
          <w:iCs/>
          <w:sz w:val="22"/>
        </w:rPr>
        <w:t>contrassegnare una o più caselle, se del caso</w:t>
      </w:r>
      <w:r w:rsidRPr="00AE1E79">
        <w:rPr>
          <w:rFonts w:ascii="Segoe UI Light" w:hAnsi="Segoe UI Light" w:cs="Segoe UI Light"/>
          <w:bCs/>
          <w:sz w:val="22"/>
        </w:rPr>
        <w:t>):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"/>
        <w:gridCol w:w="8088"/>
      </w:tblGrid>
      <w:tr w:rsidR="00066550" w:rsidRPr="00AE1E79" w14:paraId="0376A47A" w14:textId="77777777" w:rsidTr="00066550">
        <w:tc>
          <w:tcPr>
            <w:tcW w:w="927" w:type="dxa"/>
            <w:hideMark/>
          </w:tcPr>
          <w:p w14:paraId="69CD97BE" w14:textId="05BF7B4F" w:rsidR="00066550" w:rsidRPr="00AE1E79" w:rsidRDefault="00000000" w:rsidP="00066550">
            <w:pPr>
              <w:widowControl/>
              <w:autoSpaceDN w:val="0"/>
              <w:spacing w:line="276" w:lineRule="auto"/>
              <w:rPr>
                <w:rFonts w:ascii="Segoe UI Light" w:hAnsi="Segoe UI Light" w:cs="Segoe UI Light"/>
                <w:sz w:val="22"/>
                <w:lang w:eastAsia="en-US"/>
              </w:rPr>
            </w:pPr>
            <w:sdt>
              <w:sdtPr>
                <w:rPr>
                  <w:rFonts w:ascii="Segoe UI Light" w:hAnsi="Segoe UI Light" w:cs="Segoe UI Light"/>
                  <w:sz w:val="22"/>
                  <w:lang w:eastAsia="en-US"/>
                </w:rPr>
                <w:id w:val="121885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4892">
                  <w:rPr>
                    <w:rFonts w:ascii="MS Gothic" w:eastAsia="MS Gothic" w:hAnsi="MS Gothic" w:cs="Segoe UI Light" w:hint="eastAsia"/>
                    <w:sz w:val="22"/>
                    <w:lang w:eastAsia="en-US"/>
                  </w:rPr>
                  <w:t>☐</w:t>
                </w:r>
              </w:sdtContent>
            </w:sdt>
          </w:p>
          <w:p w14:paraId="071DC007" w14:textId="77777777" w:rsidR="00066550" w:rsidRPr="00AE1E79" w:rsidRDefault="00000000" w:rsidP="00066550">
            <w:pPr>
              <w:widowControl/>
              <w:autoSpaceDN w:val="0"/>
              <w:spacing w:line="276" w:lineRule="auto"/>
              <w:rPr>
                <w:rFonts w:ascii="Segoe UI Light" w:hAnsi="Segoe UI Light" w:cs="Segoe UI Light"/>
                <w:sz w:val="22"/>
                <w:lang w:eastAsia="en-US"/>
              </w:rPr>
            </w:pPr>
            <w:sdt>
              <w:sdtPr>
                <w:rPr>
                  <w:rFonts w:ascii="Segoe UI Light" w:hAnsi="Segoe UI Light" w:cs="Segoe UI Light"/>
                  <w:sz w:val="22"/>
                  <w:lang w:eastAsia="en-US"/>
                </w:rPr>
                <w:id w:val="-30948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182" w:rsidRPr="00AE1E79">
                  <w:rPr>
                    <w:rFonts w:ascii="MS Gothic" w:eastAsia="MS Gothic" w:hAnsi="MS Gothic" w:cs="Segoe UI Light" w:hint="eastAsia"/>
                    <w:sz w:val="22"/>
                    <w:lang w:eastAsia="en-US"/>
                  </w:rPr>
                  <w:t>☐</w:t>
                </w:r>
              </w:sdtContent>
            </w:sdt>
          </w:p>
          <w:p w14:paraId="0F433223" w14:textId="576543A9" w:rsidR="00881182" w:rsidRPr="00AE1E79" w:rsidRDefault="00000000" w:rsidP="00066550">
            <w:pPr>
              <w:widowControl/>
              <w:autoSpaceDN w:val="0"/>
              <w:spacing w:line="276" w:lineRule="auto"/>
              <w:rPr>
                <w:rFonts w:ascii="Segoe UI Light" w:hAnsi="Segoe UI Light" w:cs="Segoe UI Light"/>
                <w:sz w:val="22"/>
                <w:lang w:eastAsia="en-US"/>
              </w:rPr>
            </w:pPr>
            <w:sdt>
              <w:sdtPr>
                <w:rPr>
                  <w:rFonts w:ascii="Segoe UI Light" w:hAnsi="Segoe UI Light" w:cs="Segoe UI Light"/>
                  <w:sz w:val="22"/>
                  <w:lang w:eastAsia="en-US"/>
                </w:rPr>
                <w:id w:val="-61845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55DF" w:rsidRPr="00AE1E79">
                  <w:rPr>
                    <w:rFonts w:ascii="MS Gothic" w:eastAsia="MS Gothic" w:hAnsi="MS Gothic" w:cs="Segoe UI Light" w:hint="eastAsia"/>
                    <w:sz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8088" w:type="dxa"/>
            <w:hideMark/>
          </w:tcPr>
          <w:p w14:paraId="273161C4" w14:textId="7C0C23B4" w:rsidR="005F5B10" w:rsidRPr="00AE1E79" w:rsidRDefault="00881182" w:rsidP="00680894">
            <w:pPr>
              <w:widowControl/>
              <w:numPr>
                <w:ilvl w:val="0"/>
                <w:numId w:val="7"/>
              </w:numPr>
              <w:autoSpaceDN w:val="0"/>
              <w:spacing w:line="276" w:lineRule="auto"/>
              <w:contextualSpacing/>
              <w:jc w:val="left"/>
              <w:rPr>
                <w:rFonts w:ascii="Segoe UI Light" w:hAnsi="Segoe UI Light" w:cs="Segoe UI Light"/>
                <w:kern w:val="2"/>
                <w:sz w:val="22"/>
                <w:lang w:eastAsia="en-US"/>
                <w14:ligatures w14:val="standardContextual"/>
              </w:rPr>
            </w:pPr>
            <w:r w:rsidRPr="00AE1E79">
              <w:rPr>
                <w:rFonts w:ascii="Segoe UI Light" w:hAnsi="Segoe UI Light" w:cs="Segoe UI Light"/>
                <w:kern w:val="2"/>
                <w:sz w:val="22"/>
                <w:lang w:eastAsia="en-US"/>
                <w14:ligatures w14:val="standardContextual"/>
              </w:rPr>
              <w:t xml:space="preserve">MODIFICA DEL </w:t>
            </w:r>
            <w:r w:rsidR="005F5B10" w:rsidRPr="00AE1E79">
              <w:rPr>
                <w:rFonts w:ascii="Segoe UI Light" w:hAnsi="Segoe UI Light" w:cs="Segoe UI Light"/>
                <w:kern w:val="2"/>
                <w:sz w:val="22"/>
                <w:lang w:eastAsia="en-US"/>
                <w14:ligatures w14:val="standardContextual"/>
              </w:rPr>
              <w:t xml:space="preserve">PREVENTIVO </w:t>
            </w:r>
            <w:r w:rsidR="00860441" w:rsidRPr="00AE1E79">
              <w:rPr>
                <w:rFonts w:ascii="Segoe UI Light" w:hAnsi="Segoe UI Light" w:cs="Segoe UI Light"/>
                <w:kern w:val="2"/>
                <w:sz w:val="22"/>
                <w:lang w:eastAsia="en-US"/>
                <w14:ligatures w14:val="standardContextual"/>
              </w:rPr>
              <w:t xml:space="preserve">FINANZIARIO </w:t>
            </w:r>
            <w:r w:rsidR="008D54A4" w:rsidRPr="00AE1E79">
              <w:rPr>
                <w:rFonts w:ascii="Segoe UI Light" w:hAnsi="Segoe UI Light" w:cs="Segoe UI Light"/>
                <w:kern w:val="2"/>
                <w:sz w:val="22"/>
                <w:lang w:eastAsia="en-US"/>
                <w14:ligatures w14:val="standardContextual"/>
              </w:rPr>
              <w:t>(valido solo per la Misura</w:t>
            </w:r>
            <w:r w:rsidR="005F5B10" w:rsidRPr="00AE1E79">
              <w:rPr>
                <w:rFonts w:ascii="Segoe UI Light" w:hAnsi="Segoe UI Light" w:cs="Segoe UI Light"/>
                <w:kern w:val="2"/>
                <w:sz w:val="22"/>
                <w:lang w:eastAsia="en-US"/>
                <w14:ligatures w14:val="standardContextual"/>
              </w:rPr>
              <w:t xml:space="preserve"> 2</w:t>
            </w:r>
            <w:r w:rsidR="008D54A4" w:rsidRPr="00AE1E79">
              <w:rPr>
                <w:rFonts w:ascii="Segoe UI Light" w:hAnsi="Segoe UI Light" w:cs="Segoe UI Light"/>
                <w:kern w:val="2"/>
                <w:sz w:val="22"/>
                <w:lang w:eastAsia="en-US"/>
                <w14:ligatures w14:val="standardContextual"/>
              </w:rPr>
              <w:t>)</w:t>
            </w:r>
            <w:r w:rsidR="005F5B10" w:rsidRPr="00AE1E79">
              <w:rPr>
                <w:rFonts w:ascii="Segoe UI Light" w:hAnsi="Segoe UI Light" w:cs="Segoe UI Light"/>
                <w:kern w:val="2"/>
                <w:sz w:val="22"/>
                <w:lang w:eastAsia="en-US"/>
                <w14:ligatures w14:val="standardContextual"/>
              </w:rPr>
              <w:t xml:space="preserve"> </w:t>
            </w:r>
          </w:p>
          <w:p w14:paraId="1FE72196" w14:textId="0642D825" w:rsidR="00066550" w:rsidRPr="00AE1E79" w:rsidRDefault="00066550" w:rsidP="00066550">
            <w:pPr>
              <w:widowControl/>
              <w:numPr>
                <w:ilvl w:val="0"/>
                <w:numId w:val="7"/>
              </w:numPr>
              <w:autoSpaceDN w:val="0"/>
              <w:spacing w:line="276" w:lineRule="auto"/>
              <w:contextualSpacing/>
              <w:jc w:val="left"/>
              <w:rPr>
                <w:rFonts w:ascii="Segoe UI Light" w:hAnsi="Segoe UI Light" w:cs="Segoe UI Light"/>
                <w:kern w:val="2"/>
                <w:sz w:val="22"/>
                <w:lang w:eastAsia="en-US"/>
                <w14:ligatures w14:val="standardContextual"/>
              </w:rPr>
            </w:pPr>
            <w:r w:rsidRPr="00AE1E79">
              <w:rPr>
                <w:rFonts w:ascii="Segoe UI Light" w:hAnsi="Segoe UI Light" w:cs="Segoe UI Light"/>
                <w:kern w:val="2"/>
                <w:sz w:val="22"/>
                <w:lang w:eastAsia="en-US"/>
                <w14:ligatures w14:val="standardContextual"/>
              </w:rPr>
              <w:t xml:space="preserve">VARIAZIONE </w:t>
            </w:r>
            <w:r w:rsidR="00027B75" w:rsidRPr="00AE1E79">
              <w:rPr>
                <w:rFonts w:ascii="Segoe UI Light" w:hAnsi="Segoe UI Light" w:cs="Segoe UI Light"/>
                <w:kern w:val="2"/>
                <w:sz w:val="22"/>
                <w:lang w:eastAsia="en-US"/>
                <w14:ligatures w14:val="standardContextual"/>
              </w:rPr>
              <w:t xml:space="preserve">DEL PERSONALE </w:t>
            </w:r>
            <w:r w:rsidRPr="00AE1E79">
              <w:rPr>
                <w:rFonts w:ascii="Segoe UI Light" w:hAnsi="Segoe UI Light" w:cs="Segoe UI Light"/>
                <w:kern w:val="2"/>
                <w:sz w:val="22"/>
                <w:lang w:eastAsia="en-US"/>
                <w14:ligatures w14:val="standardContextual"/>
              </w:rPr>
              <w:t>(</w:t>
            </w:r>
            <w:r w:rsidR="00574B40" w:rsidRPr="00AE1E79">
              <w:rPr>
                <w:rFonts w:ascii="Segoe UI Light" w:hAnsi="Segoe UI Light" w:cs="Segoe UI Light"/>
                <w:kern w:val="2"/>
                <w:sz w:val="22"/>
                <w:lang w:eastAsia="en-US"/>
                <w14:ligatures w14:val="standardContextual"/>
              </w:rPr>
              <w:t>g</w:t>
            </w:r>
            <w:r w:rsidR="00027B75" w:rsidRPr="00AE1E79">
              <w:rPr>
                <w:rFonts w:ascii="Segoe UI Light" w:hAnsi="Segoe UI Light" w:cs="Segoe UI Light"/>
                <w:kern w:val="2"/>
                <w:sz w:val="22"/>
                <w:lang w:eastAsia="en-US"/>
                <w14:ligatures w14:val="standardContextual"/>
              </w:rPr>
              <w:t>ruppo di lavoro indicato nel progetto</w:t>
            </w:r>
            <w:r w:rsidRPr="00AE1E79">
              <w:rPr>
                <w:rFonts w:ascii="Segoe UI Light" w:hAnsi="Segoe UI Light" w:cs="Segoe UI Light"/>
                <w:kern w:val="2"/>
                <w:sz w:val="22"/>
                <w:lang w:eastAsia="en-US"/>
                <w14:ligatures w14:val="standardContextual"/>
              </w:rPr>
              <w:t>)</w:t>
            </w:r>
            <w:r w:rsidR="00756E3B" w:rsidRPr="00AE1E79">
              <w:rPr>
                <w:rStyle w:val="FootnoteReference"/>
                <w:rFonts w:ascii="Segoe UI Light" w:hAnsi="Segoe UI Light" w:cs="Segoe UI Light"/>
                <w:kern w:val="2"/>
                <w:sz w:val="22"/>
                <w:lang w:eastAsia="en-US"/>
                <w14:ligatures w14:val="standardContextual"/>
              </w:rPr>
              <w:footnoteReference w:id="1"/>
            </w:r>
          </w:p>
          <w:p w14:paraId="01004C2A" w14:textId="0B9E7976" w:rsidR="00066550" w:rsidRPr="00AE1E79" w:rsidRDefault="00252AE2" w:rsidP="00066550">
            <w:pPr>
              <w:widowControl/>
              <w:numPr>
                <w:ilvl w:val="0"/>
                <w:numId w:val="7"/>
              </w:numPr>
              <w:autoSpaceDN w:val="0"/>
              <w:spacing w:line="276" w:lineRule="auto"/>
              <w:contextualSpacing/>
              <w:jc w:val="left"/>
              <w:rPr>
                <w:rFonts w:ascii="Segoe UI Light" w:hAnsi="Segoe UI Light" w:cs="Segoe UI Light"/>
                <w:kern w:val="2"/>
                <w:sz w:val="22"/>
                <w:lang w:eastAsia="en-US"/>
                <w14:ligatures w14:val="standardContextual"/>
              </w:rPr>
            </w:pPr>
            <w:r w:rsidRPr="00AE1E79">
              <w:rPr>
                <w:rFonts w:ascii="Segoe UI Light" w:hAnsi="Segoe UI Light" w:cs="Segoe UI Light"/>
                <w:kern w:val="2"/>
                <w:sz w:val="22"/>
                <w:lang w:eastAsia="en-US"/>
                <w14:ligatures w14:val="standardContextual"/>
              </w:rPr>
              <w:t>SEDE LEGALE, RAPPRESENTANTE LEGALE, RAGIONE SOCIALE (</w:t>
            </w:r>
            <w:r w:rsidR="00860441" w:rsidRPr="00AE1E79">
              <w:rPr>
                <w:rFonts w:ascii="Segoe UI Light" w:hAnsi="Segoe UI Light" w:cs="Segoe UI Light"/>
                <w:i/>
                <w:iCs/>
                <w:kern w:val="2"/>
                <w:sz w:val="22"/>
                <w:lang w:eastAsia="en-US"/>
                <w14:ligatures w14:val="standardContextual"/>
              </w:rPr>
              <w:t xml:space="preserve">altro, </w:t>
            </w:r>
            <w:r w:rsidRPr="00AE1E79">
              <w:rPr>
                <w:rFonts w:ascii="Segoe UI Light" w:hAnsi="Segoe UI Light" w:cs="Segoe UI Light"/>
                <w:i/>
                <w:iCs/>
                <w:kern w:val="2"/>
                <w:sz w:val="22"/>
                <w:lang w:eastAsia="en-US"/>
                <w14:ligatures w14:val="standardContextual"/>
              </w:rPr>
              <w:t>specificare</w:t>
            </w:r>
            <w:r w:rsidRPr="00AE1E79">
              <w:rPr>
                <w:rFonts w:ascii="Segoe UI Light" w:hAnsi="Segoe UI Light" w:cs="Segoe UI Light"/>
                <w:kern w:val="2"/>
                <w:sz w:val="22"/>
                <w:lang w:eastAsia="en-US"/>
                <w14:ligatures w14:val="standardContextual"/>
              </w:rPr>
              <w:t>)</w:t>
            </w:r>
            <w:r w:rsidR="00181024" w:rsidRPr="00AE1E79">
              <w:rPr>
                <w:rStyle w:val="FootnoteReference"/>
                <w:rFonts w:ascii="Segoe UI Light" w:hAnsi="Segoe UI Light" w:cs="Segoe UI Light"/>
                <w:kern w:val="2"/>
                <w:sz w:val="22"/>
                <w:lang w:eastAsia="en-US"/>
                <w14:ligatures w14:val="standardContextual"/>
              </w:rPr>
              <w:footnoteReference w:id="2"/>
            </w:r>
          </w:p>
        </w:tc>
      </w:tr>
      <w:tr w:rsidR="00066550" w:rsidRPr="00AE1E79" w14:paraId="17CEE9E4" w14:textId="77777777" w:rsidTr="00066550">
        <w:tc>
          <w:tcPr>
            <w:tcW w:w="927" w:type="dxa"/>
            <w:hideMark/>
          </w:tcPr>
          <w:p w14:paraId="79909F28" w14:textId="77777777" w:rsidR="00066550" w:rsidRPr="00AE1E79" w:rsidRDefault="00000000" w:rsidP="00066550">
            <w:pPr>
              <w:widowControl/>
              <w:autoSpaceDN w:val="0"/>
              <w:spacing w:line="276" w:lineRule="auto"/>
              <w:rPr>
                <w:rFonts w:ascii="Segoe UI Light" w:hAnsi="Segoe UI Light" w:cs="Segoe UI Light"/>
                <w:sz w:val="22"/>
                <w:lang w:eastAsia="en-US"/>
              </w:rPr>
            </w:pPr>
            <w:sdt>
              <w:sdtPr>
                <w:rPr>
                  <w:rFonts w:ascii="Segoe UI Light" w:hAnsi="Segoe UI Light" w:cs="Segoe UI Light"/>
                  <w:sz w:val="22"/>
                  <w:lang w:eastAsia="en-US"/>
                </w:rPr>
                <w:id w:val="81777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550" w:rsidRPr="00AE1E79">
                  <w:rPr>
                    <w:rFonts w:ascii="Segoe UI Symbol" w:eastAsia="MS Gothic" w:hAnsi="Segoe UI Symbol" w:cs="Segoe UI Symbol"/>
                    <w:sz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8088" w:type="dxa"/>
            <w:hideMark/>
          </w:tcPr>
          <w:p w14:paraId="3C36A7C4" w14:textId="39DC21F8" w:rsidR="00066550" w:rsidRPr="00AE1E79" w:rsidRDefault="00066550" w:rsidP="00066550">
            <w:pPr>
              <w:widowControl/>
              <w:numPr>
                <w:ilvl w:val="0"/>
                <w:numId w:val="7"/>
              </w:numPr>
              <w:autoSpaceDN w:val="0"/>
              <w:spacing w:line="276" w:lineRule="auto"/>
              <w:contextualSpacing/>
              <w:jc w:val="left"/>
              <w:rPr>
                <w:rFonts w:ascii="Segoe UI Light" w:hAnsi="Segoe UI Light" w:cs="Segoe UI Light"/>
                <w:kern w:val="2"/>
                <w:sz w:val="22"/>
                <w:lang w:eastAsia="en-US"/>
                <w14:ligatures w14:val="standardContextual"/>
              </w:rPr>
            </w:pPr>
            <w:r w:rsidRPr="00AE1E79">
              <w:rPr>
                <w:rFonts w:ascii="Segoe UI Light" w:hAnsi="Segoe UI Light" w:cs="Segoe UI Light"/>
                <w:kern w:val="2"/>
                <w:sz w:val="22"/>
                <w:lang w:eastAsia="en-US"/>
                <w14:ligatures w14:val="standardContextual"/>
              </w:rPr>
              <w:t xml:space="preserve">VARIAZIONE DEI </w:t>
            </w:r>
            <w:r w:rsidR="00792A60" w:rsidRPr="00AE1E79">
              <w:rPr>
                <w:rFonts w:ascii="Segoe UI Light" w:hAnsi="Segoe UI Light" w:cs="Segoe UI Light"/>
                <w:kern w:val="2"/>
                <w:sz w:val="22"/>
                <w:lang w:eastAsia="en-US"/>
                <w14:ligatures w14:val="standardContextual"/>
              </w:rPr>
              <w:t>SEP (aggiun</w:t>
            </w:r>
            <w:r w:rsidR="00AF2524" w:rsidRPr="00AE1E79">
              <w:rPr>
                <w:rFonts w:ascii="Segoe UI Light" w:hAnsi="Segoe UI Light" w:cs="Segoe UI Light"/>
                <w:kern w:val="2"/>
                <w:sz w:val="22"/>
                <w:lang w:eastAsia="en-US"/>
                <w14:ligatures w14:val="standardContextual"/>
              </w:rPr>
              <w:t xml:space="preserve">tivi </w:t>
            </w:r>
            <w:r w:rsidR="00792A60" w:rsidRPr="00AE1E79">
              <w:rPr>
                <w:rFonts w:ascii="Segoe UI Light" w:hAnsi="Segoe UI Light" w:cs="Segoe UI Light"/>
                <w:kern w:val="2"/>
                <w:sz w:val="22"/>
                <w:lang w:eastAsia="en-US"/>
                <w14:ligatures w14:val="standardContextual"/>
              </w:rPr>
              <w:t>o sostitu</w:t>
            </w:r>
            <w:r w:rsidR="00AF2524" w:rsidRPr="00AE1E79">
              <w:rPr>
                <w:rFonts w:ascii="Segoe UI Light" w:hAnsi="Segoe UI Light" w:cs="Segoe UI Light"/>
                <w:kern w:val="2"/>
                <w:sz w:val="22"/>
                <w:lang w:eastAsia="en-US"/>
                <w14:ligatures w14:val="standardContextual"/>
              </w:rPr>
              <w:t>t</w:t>
            </w:r>
            <w:r w:rsidR="00792A60" w:rsidRPr="00AE1E79">
              <w:rPr>
                <w:rFonts w:ascii="Segoe UI Light" w:hAnsi="Segoe UI Light" w:cs="Segoe UI Light"/>
                <w:kern w:val="2"/>
                <w:sz w:val="22"/>
                <w:lang w:eastAsia="en-US"/>
                <w14:ligatures w14:val="standardContextual"/>
              </w:rPr>
              <w:t>i</w:t>
            </w:r>
            <w:r w:rsidR="00AF2524" w:rsidRPr="00AE1E79">
              <w:rPr>
                <w:rFonts w:ascii="Segoe UI Light" w:hAnsi="Segoe UI Light" w:cs="Segoe UI Light"/>
                <w:kern w:val="2"/>
                <w:sz w:val="22"/>
                <w:lang w:eastAsia="en-US"/>
                <w14:ligatures w14:val="standardContextual"/>
              </w:rPr>
              <w:t>vi</w:t>
            </w:r>
            <w:r w:rsidR="009B2994" w:rsidRPr="00AE1E79">
              <w:rPr>
                <w:rStyle w:val="FootnoteReference"/>
                <w:rFonts w:ascii="Segoe UI Light" w:hAnsi="Segoe UI Light" w:cs="Segoe UI Light"/>
                <w:kern w:val="2"/>
                <w:sz w:val="22"/>
                <w:lang w:eastAsia="en-US"/>
                <w14:ligatures w14:val="standardContextual"/>
              </w:rPr>
              <w:footnoteReference w:id="3"/>
            </w:r>
            <w:r w:rsidR="00E17AE9" w:rsidRPr="00AE1E79">
              <w:rPr>
                <w:rFonts w:ascii="Segoe UI Light" w:hAnsi="Segoe UI Light" w:cs="Segoe UI Light"/>
                <w:kern w:val="2"/>
                <w:sz w:val="22"/>
                <w:lang w:eastAsia="en-US"/>
                <w14:ligatures w14:val="standardContextual"/>
              </w:rPr>
              <w:t>)</w:t>
            </w:r>
            <w:r w:rsidR="00AF2524" w:rsidRPr="00AE1E79">
              <w:rPr>
                <w:rFonts w:ascii="Segoe UI Light" w:hAnsi="Segoe UI Light" w:cs="Segoe UI Light"/>
                <w:kern w:val="2"/>
                <w:sz w:val="22"/>
                <w:lang w:eastAsia="en-US"/>
                <w14:ligatures w14:val="standardContextual"/>
              </w:rPr>
              <w:t xml:space="preserve"> </w:t>
            </w:r>
          </w:p>
        </w:tc>
      </w:tr>
      <w:tr w:rsidR="00534541" w:rsidRPr="00AE1E79" w14:paraId="07BE99D0" w14:textId="77777777" w:rsidTr="00066550">
        <w:tc>
          <w:tcPr>
            <w:tcW w:w="927" w:type="dxa"/>
          </w:tcPr>
          <w:p w14:paraId="32EDF24B" w14:textId="77777777" w:rsidR="00296BF1" w:rsidRPr="00AE1E79" w:rsidRDefault="00000000" w:rsidP="00296BF1">
            <w:pPr>
              <w:widowControl/>
              <w:autoSpaceDN w:val="0"/>
              <w:spacing w:line="276" w:lineRule="auto"/>
              <w:rPr>
                <w:rFonts w:ascii="Segoe UI Light" w:hAnsi="Segoe UI Light" w:cs="Segoe UI Light"/>
                <w:sz w:val="22"/>
                <w:lang w:eastAsia="en-US"/>
              </w:rPr>
            </w:pPr>
            <w:sdt>
              <w:sdtPr>
                <w:rPr>
                  <w:rFonts w:ascii="Segoe UI Light" w:hAnsi="Segoe UI Light" w:cs="Segoe UI Light"/>
                  <w:sz w:val="22"/>
                  <w:lang w:eastAsia="en-US"/>
                </w:rPr>
                <w:id w:val="-138648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BF1" w:rsidRPr="00AE1E79">
                  <w:rPr>
                    <w:rFonts w:ascii="Segoe UI Symbol" w:eastAsia="MS Gothic" w:hAnsi="Segoe UI Symbol" w:cs="Segoe UI Symbol"/>
                    <w:sz w:val="22"/>
                    <w:lang w:eastAsia="en-US"/>
                  </w:rPr>
                  <w:t>☐</w:t>
                </w:r>
              </w:sdtContent>
            </w:sdt>
          </w:p>
          <w:p w14:paraId="386EACC2" w14:textId="6ACD7BC1" w:rsidR="00534541" w:rsidRPr="00AE1E79" w:rsidRDefault="00000000" w:rsidP="00296BF1">
            <w:pPr>
              <w:widowControl/>
              <w:autoSpaceDN w:val="0"/>
              <w:spacing w:line="276" w:lineRule="auto"/>
              <w:rPr>
                <w:rFonts w:ascii="Segoe UI Light" w:hAnsi="Segoe UI Light" w:cs="Segoe UI Light"/>
                <w:sz w:val="22"/>
                <w:lang w:eastAsia="en-US"/>
              </w:rPr>
            </w:pPr>
            <w:sdt>
              <w:sdtPr>
                <w:rPr>
                  <w:rFonts w:ascii="Segoe UI Light" w:hAnsi="Segoe UI Light" w:cs="Segoe UI Light"/>
                  <w:sz w:val="22"/>
                  <w:lang w:eastAsia="en-US"/>
                </w:rPr>
                <w:id w:val="-76321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BF1" w:rsidRPr="00AE1E79">
                  <w:rPr>
                    <w:rFonts w:ascii="Segoe UI Symbol" w:eastAsia="MS Gothic" w:hAnsi="Segoe UI Symbol" w:cs="Segoe UI Symbol"/>
                    <w:sz w:val="22"/>
                    <w:lang w:val="en-US" w:eastAsia="en-US"/>
                  </w:rPr>
                  <w:t>☐</w:t>
                </w:r>
              </w:sdtContent>
            </w:sdt>
          </w:p>
        </w:tc>
        <w:tc>
          <w:tcPr>
            <w:tcW w:w="8088" w:type="dxa"/>
          </w:tcPr>
          <w:p w14:paraId="57726575" w14:textId="4A0454F3" w:rsidR="00534541" w:rsidRPr="00AE1E79" w:rsidRDefault="00534541" w:rsidP="00534541">
            <w:pPr>
              <w:widowControl/>
              <w:numPr>
                <w:ilvl w:val="0"/>
                <w:numId w:val="7"/>
              </w:numPr>
              <w:autoSpaceDN w:val="0"/>
              <w:spacing w:line="276" w:lineRule="auto"/>
              <w:contextualSpacing/>
              <w:jc w:val="left"/>
              <w:rPr>
                <w:rFonts w:ascii="Segoe UI Light" w:hAnsi="Segoe UI Light" w:cs="Segoe UI Light"/>
                <w:sz w:val="22"/>
                <w:lang w:eastAsia="en-US"/>
              </w:rPr>
            </w:pPr>
            <w:r w:rsidRPr="00AE1E79">
              <w:rPr>
                <w:rFonts w:ascii="Segoe UI Light" w:hAnsi="Segoe UI Light" w:cs="Segoe UI Light"/>
                <w:sz w:val="22"/>
                <w:lang w:eastAsia="en-US"/>
              </w:rPr>
              <w:t xml:space="preserve">VARIAZIONE DI SEDE </w:t>
            </w:r>
            <w:r w:rsidR="001421E4" w:rsidRPr="00AE1E79">
              <w:rPr>
                <w:rFonts w:ascii="Segoe UI Light" w:hAnsi="Segoe UI Light" w:cs="Segoe UI Light"/>
                <w:sz w:val="22"/>
                <w:lang w:eastAsia="en-US"/>
              </w:rPr>
              <w:t xml:space="preserve">OPERATIVA ACCREDITATA </w:t>
            </w:r>
            <w:r w:rsidRPr="00AE1E79">
              <w:rPr>
                <w:rFonts w:ascii="Segoe UI Light" w:hAnsi="Segoe UI Light" w:cs="Segoe UI Light"/>
                <w:sz w:val="22"/>
                <w:lang w:eastAsia="en-US"/>
              </w:rPr>
              <w:t>(aggiuntiva): __________________</w:t>
            </w:r>
          </w:p>
          <w:p w14:paraId="08E657AF" w14:textId="1CA5D70D" w:rsidR="00534541" w:rsidRPr="00AE1E79" w:rsidRDefault="005531AB" w:rsidP="00066550">
            <w:pPr>
              <w:widowControl/>
              <w:numPr>
                <w:ilvl w:val="0"/>
                <w:numId w:val="7"/>
              </w:numPr>
              <w:autoSpaceDN w:val="0"/>
              <w:spacing w:line="276" w:lineRule="auto"/>
              <w:contextualSpacing/>
              <w:jc w:val="left"/>
              <w:rPr>
                <w:rFonts w:ascii="Segoe UI Light" w:hAnsi="Segoe UI Light" w:cs="Segoe UI Light"/>
                <w:kern w:val="2"/>
                <w:sz w:val="22"/>
                <w:lang w:eastAsia="en-US"/>
                <w14:ligatures w14:val="standardContextual"/>
              </w:rPr>
            </w:pPr>
            <w:r w:rsidRPr="00AE1E79">
              <w:rPr>
                <w:rFonts w:ascii="Segoe UI Light" w:hAnsi="Segoe UI Light" w:cs="Segoe UI Light"/>
                <w:kern w:val="2"/>
                <w:sz w:val="22"/>
                <w:lang w:val="en-US" w:eastAsia="en-US"/>
                <w14:ligatures w14:val="standardContextual"/>
              </w:rPr>
              <w:t>ALTRO</w:t>
            </w:r>
            <w:r w:rsidR="003A4105" w:rsidRPr="00AE1E79">
              <w:rPr>
                <w:rFonts w:ascii="Segoe UI Light" w:hAnsi="Segoe UI Light" w:cs="Segoe UI Light"/>
                <w:kern w:val="2"/>
                <w:sz w:val="22"/>
                <w:lang w:val="en-US" w:eastAsia="en-US"/>
                <w14:ligatures w14:val="standardContextual"/>
              </w:rPr>
              <w:t>:</w:t>
            </w:r>
            <w:r w:rsidRPr="00AE1E79">
              <w:rPr>
                <w:rFonts w:ascii="Segoe UI Light" w:hAnsi="Segoe UI Light" w:cs="Segoe UI Light"/>
                <w:kern w:val="2"/>
                <w:sz w:val="22"/>
                <w:lang w:val="en-US" w:eastAsia="en-US"/>
                <w14:ligatures w14:val="standardContextual"/>
              </w:rPr>
              <w:t xml:space="preserve"> ___________________</w:t>
            </w:r>
            <w:r w:rsidR="003A4105" w:rsidRPr="00AE1E79">
              <w:rPr>
                <w:rFonts w:ascii="Segoe UI Light" w:hAnsi="Segoe UI Light" w:cs="Segoe UI Light"/>
                <w:kern w:val="2"/>
                <w:sz w:val="22"/>
                <w:lang w:val="en-US" w:eastAsia="en-US"/>
                <w14:ligatures w14:val="standardContextual"/>
              </w:rPr>
              <w:t>(</w:t>
            </w:r>
            <w:proofErr w:type="spellStart"/>
            <w:r w:rsidR="003A4105" w:rsidRPr="00AE1E79">
              <w:rPr>
                <w:rFonts w:ascii="Segoe UI Light" w:hAnsi="Segoe UI Light" w:cs="Segoe UI Light"/>
                <w:i/>
                <w:iCs/>
                <w:kern w:val="2"/>
                <w:sz w:val="22"/>
                <w:lang w:val="en-US" w:eastAsia="en-US"/>
                <w14:ligatures w14:val="standardContextual"/>
              </w:rPr>
              <w:t>specificare</w:t>
            </w:r>
            <w:proofErr w:type="spellEnd"/>
            <w:r w:rsidR="003A4105" w:rsidRPr="00AE1E79">
              <w:rPr>
                <w:rFonts w:ascii="Segoe UI Light" w:hAnsi="Segoe UI Light" w:cs="Segoe UI Light"/>
                <w:kern w:val="2"/>
                <w:sz w:val="22"/>
                <w:lang w:val="en-US" w:eastAsia="en-US"/>
                <w14:ligatures w14:val="standardContextual"/>
              </w:rPr>
              <w:t>)</w:t>
            </w:r>
          </w:p>
        </w:tc>
      </w:tr>
    </w:tbl>
    <w:p w14:paraId="61E16754" w14:textId="14D7845B" w:rsidR="00066550" w:rsidRPr="00AE1E79" w:rsidRDefault="0052658A" w:rsidP="00066550">
      <w:pPr>
        <w:widowControl/>
        <w:autoSpaceDN w:val="0"/>
        <w:spacing w:before="120" w:after="120" w:line="276" w:lineRule="auto"/>
        <w:rPr>
          <w:rFonts w:ascii="Segoe UI Light" w:hAnsi="Segoe UI Light" w:cs="Segoe UI Light"/>
          <w:sz w:val="22"/>
          <w:lang w:eastAsia="it-IT"/>
        </w:rPr>
      </w:pPr>
      <w:r w:rsidRPr="00AE1E79">
        <w:rPr>
          <w:rFonts w:ascii="Segoe UI Light" w:hAnsi="Segoe UI Light" w:cs="Segoe UI Light"/>
          <w:sz w:val="22"/>
          <w:lang w:eastAsia="it-IT"/>
        </w:rPr>
        <w:lastRenderedPageBreak/>
        <w:t>p</w:t>
      </w:r>
      <w:r w:rsidR="00066550" w:rsidRPr="00AE1E79">
        <w:rPr>
          <w:rFonts w:ascii="Segoe UI Light" w:hAnsi="Segoe UI Light" w:cs="Segoe UI Light"/>
          <w:sz w:val="22"/>
          <w:lang w:eastAsia="it-IT"/>
        </w:rPr>
        <w:t>er le motivazioni di seguito riportate:</w:t>
      </w:r>
    </w:p>
    <w:tbl>
      <w:tblPr>
        <w:tblStyle w:val="TableGrid"/>
        <w:tblpPr w:leftFromText="141" w:rightFromText="141" w:vertAnchor="text" w:horzAnchor="margin" w:tblpXSpec="center" w:tblpY="75"/>
        <w:tblW w:w="5000" w:type="pct"/>
        <w:tblInd w:w="0" w:type="dxa"/>
        <w:tblLook w:val="04A0" w:firstRow="1" w:lastRow="0" w:firstColumn="1" w:lastColumn="0" w:noHBand="0" w:noVBand="1"/>
      </w:tblPr>
      <w:tblGrid>
        <w:gridCol w:w="9962"/>
      </w:tblGrid>
      <w:tr w:rsidR="00066550" w:rsidRPr="00AE1E79" w14:paraId="59A61992" w14:textId="77777777" w:rsidTr="00496D47">
        <w:trPr>
          <w:trHeight w:val="98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2C17D" w14:textId="54CAD168" w:rsidR="00066550" w:rsidRPr="00AE1E79" w:rsidRDefault="00066550" w:rsidP="00066550">
            <w:pPr>
              <w:widowControl/>
              <w:tabs>
                <w:tab w:val="center" w:pos="4513"/>
                <w:tab w:val="left" w:pos="6129"/>
              </w:tabs>
              <w:autoSpaceDN w:val="0"/>
              <w:spacing w:line="276" w:lineRule="auto"/>
              <w:jc w:val="left"/>
              <w:rPr>
                <w:rFonts w:ascii="Segoe UI Light" w:hAnsi="Segoe UI Light" w:cs="Segoe UI Light"/>
                <w:i/>
                <w:iCs/>
                <w:sz w:val="22"/>
                <w:lang w:eastAsia="en-US"/>
              </w:rPr>
            </w:pPr>
            <w:r w:rsidRPr="00AE1E79">
              <w:rPr>
                <w:rFonts w:ascii="Segoe UI Light" w:hAnsi="Segoe UI Light" w:cs="Segoe UI Light"/>
                <w:i/>
                <w:iCs/>
                <w:sz w:val="22"/>
                <w:lang w:eastAsia="en-US"/>
              </w:rPr>
              <w:t>(</w:t>
            </w:r>
            <w:r w:rsidR="00574183" w:rsidRPr="00AE1E79">
              <w:rPr>
                <w:rFonts w:ascii="Segoe UI Light" w:hAnsi="Segoe UI Light" w:cs="Segoe UI Light"/>
                <w:i/>
                <w:iCs/>
                <w:sz w:val="22"/>
                <w:lang w:eastAsia="en-US"/>
              </w:rPr>
              <w:t>descrizione sintetica della variazione, m</w:t>
            </w:r>
            <w:r w:rsidRPr="00AE1E79">
              <w:rPr>
                <w:rFonts w:ascii="Segoe UI Light" w:hAnsi="Segoe UI Light" w:cs="Segoe UI Light"/>
                <w:i/>
                <w:iCs/>
                <w:sz w:val="22"/>
                <w:lang w:eastAsia="en-US"/>
              </w:rPr>
              <w:t>ax</w:t>
            </w:r>
            <w:r w:rsidR="0007593C" w:rsidRPr="00AE1E79">
              <w:rPr>
                <w:rFonts w:ascii="Segoe UI Light" w:hAnsi="Segoe UI Light" w:cs="Segoe UI Light"/>
                <w:i/>
                <w:iCs/>
                <w:sz w:val="22"/>
                <w:lang w:eastAsia="en-US"/>
              </w:rPr>
              <w:t xml:space="preserve">. 2000 </w:t>
            </w:r>
            <w:r w:rsidRPr="00AE1E79">
              <w:rPr>
                <w:rFonts w:ascii="Segoe UI Light" w:hAnsi="Segoe UI Light" w:cs="Segoe UI Light"/>
                <w:i/>
                <w:iCs/>
                <w:sz w:val="22"/>
                <w:lang w:eastAsia="en-US"/>
              </w:rPr>
              <w:t>caratteri)</w:t>
            </w:r>
          </w:p>
          <w:p w14:paraId="08D1AF6F" w14:textId="77777777" w:rsidR="0034575B" w:rsidRDefault="0034575B" w:rsidP="00066550">
            <w:pPr>
              <w:widowControl/>
              <w:tabs>
                <w:tab w:val="center" w:pos="4513"/>
                <w:tab w:val="left" w:pos="6129"/>
              </w:tabs>
              <w:autoSpaceDN w:val="0"/>
              <w:spacing w:line="276" w:lineRule="auto"/>
              <w:jc w:val="left"/>
              <w:rPr>
                <w:rFonts w:ascii="Segoe UI Light" w:hAnsi="Segoe UI Light" w:cs="Segoe UI Light"/>
                <w:sz w:val="22"/>
                <w:lang w:eastAsia="en-US"/>
              </w:rPr>
            </w:pPr>
          </w:p>
          <w:p w14:paraId="08508E58" w14:textId="77777777" w:rsidR="00E068B3" w:rsidRDefault="00E068B3" w:rsidP="00D029B6">
            <w:pPr>
              <w:rPr>
                <w:rFonts w:ascii="Segoe UI Light" w:hAnsi="Segoe UI Light" w:cs="Segoe UI Light"/>
                <w:sz w:val="22"/>
                <w:lang w:eastAsia="en-US"/>
              </w:rPr>
            </w:pPr>
          </w:p>
          <w:p w14:paraId="1F45F3C9" w14:textId="77777777" w:rsidR="00E068B3" w:rsidRPr="00AE1E79" w:rsidRDefault="00E068B3" w:rsidP="00D029B6">
            <w:pPr>
              <w:rPr>
                <w:rFonts w:ascii="Segoe UI Light" w:hAnsi="Segoe UI Light" w:cs="Segoe UI Light"/>
                <w:sz w:val="22"/>
                <w:lang w:eastAsia="en-US"/>
              </w:rPr>
            </w:pPr>
          </w:p>
        </w:tc>
      </w:tr>
    </w:tbl>
    <w:p w14:paraId="4918BE7B" w14:textId="180EA0EC" w:rsidR="00066550" w:rsidRPr="00AE1E79" w:rsidRDefault="00066550" w:rsidP="00023C34">
      <w:pPr>
        <w:widowControl/>
        <w:autoSpaceDN w:val="0"/>
        <w:spacing w:before="240" w:after="120" w:line="276" w:lineRule="auto"/>
        <w:rPr>
          <w:rFonts w:ascii="Segoe UI Light" w:hAnsi="Segoe UI Light" w:cs="Segoe UI Light"/>
          <w:b/>
          <w:bCs/>
          <w:sz w:val="22"/>
          <w:lang w:eastAsia="it-IT"/>
        </w:rPr>
      </w:pPr>
      <w:r w:rsidRPr="00AE1E79">
        <w:rPr>
          <w:rFonts w:ascii="Segoe UI Light" w:hAnsi="Segoe UI Light" w:cs="Segoe UI Light"/>
          <w:b/>
          <w:bCs/>
          <w:sz w:val="22"/>
          <w:lang w:eastAsia="it-IT"/>
        </w:rPr>
        <w:t>Consapevole, in caso di dichiarazioni mendaci, della responsabilità penale ex art. 76 del DPR 445/2000 nonché della decadenza dal contributo concesso ex art. 75 del medesimo DPR 445/2000 e successive modifiche e integrazioni,</w:t>
      </w:r>
    </w:p>
    <w:p w14:paraId="55504348" w14:textId="77777777" w:rsidR="00066550" w:rsidRPr="00AE1E79" w:rsidRDefault="00066550" w:rsidP="001B18C9">
      <w:pPr>
        <w:widowControl/>
        <w:autoSpaceDN w:val="0"/>
        <w:spacing w:after="240" w:line="276" w:lineRule="auto"/>
        <w:ind w:left="2461" w:right="2782"/>
        <w:jc w:val="center"/>
        <w:rPr>
          <w:rFonts w:ascii="Segoe UI Light" w:hAnsi="Segoe UI Light" w:cs="Segoe UI Light"/>
          <w:b/>
          <w:spacing w:val="-1"/>
          <w:sz w:val="22"/>
          <w:lang w:eastAsia="it-IT"/>
        </w:rPr>
      </w:pPr>
      <w:r w:rsidRPr="00AE1E79">
        <w:rPr>
          <w:rFonts w:ascii="Segoe UI Light" w:hAnsi="Segoe UI Light" w:cs="Segoe UI Light"/>
          <w:b/>
          <w:spacing w:val="-1"/>
          <w:sz w:val="22"/>
          <w:lang w:eastAsia="it-IT"/>
        </w:rPr>
        <w:t>DICHIARA CHE</w:t>
      </w:r>
    </w:p>
    <w:p w14:paraId="03320FC1" w14:textId="3A98E189" w:rsidR="00066550" w:rsidRPr="00AE1E79" w:rsidRDefault="00066550" w:rsidP="00066550">
      <w:pPr>
        <w:widowControl/>
        <w:autoSpaceDN w:val="0"/>
        <w:spacing w:line="276" w:lineRule="auto"/>
        <w:rPr>
          <w:rFonts w:ascii="Segoe UI Light" w:hAnsi="Segoe UI Light" w:cs="Segoe UI Light"/>
          <w:sz w:val="22"/>
          <w:lang w:eastAsia="it-IT"/>
        </w:rPr>
      </w:pPr>
      <w:r w:rsidRPr="00AE1E79">
        <w:rPr>
          <w:rFonts w:ascii="Segoe UI Light" w:hAnsi="Segoe UI Light" w:cs="Segoe UI Light"/>
          <w:sz w:val="22"/>
          <w:lang w:eastAsia="it-IT"/>
        </w:rPr>
        <w:t xml:space="preserve">le modifiche richieste sono conformi a quanto previsto </w:t>
      </w:r>
      <w:r w:rsidR="007B234E" w:rsidRPr="00AE1E79">
        <w:rPr>
          <w:rFonts w:ascii="Segoe UI Light" w:hAnsi="Segoe UI Light" w:cs="Segoe UI Light"/>
          <w:sz w:val="22"/>
          <w:lang w:eastAsia="it-IT"/>
        </w:rPr>
        <w:t xml:space="preserve">dall’Avviso e dall’Atto di Adesione </w:t>
      </w:r>
      <w:r w:rsidRPr="00AE1E79">
        <w:rPr>
          <w:rFonts w:ascii="Segoe UI Light" w:hAnsi="Segoe UI Light" w:cs="Segoe UI Light"/>
          <w:sz w:val="22"/>
          <w:lang w:eastAsia="it-IT"/>
        </w:rPr>
        <w:t>e, pertanto,</w:t>
      </w:r>
    </w:p>
    <w:p w14:paraId="3293167D" w14:textId="77777777" w:rsidR="00066550" w:rsidRPr="00AE1E79" w:rsidRDefault="00066550" w:rsidP="00066550">
      <w:pPr>
        <w:widowControl/>
        <w:autoSpaceDN w:val="0"/>
        <w:spacing w:line="276" w:lineRule="auto"/>
        <w:rPr>
          <w:rFonts w:ascii="Segoe UI Light" w:hAnsi="Segoe UI Light" w:cs="Segoe UI Light"/>
          <w:sz w:val="22"/>
          <w:lang w:eastAsia="it-IT"/>
        </w:rPr>
      </w:pPr>
    </w:p>
    <w:p w14:paraId="4FD275CE" w14:textId="2311472D" w:rsidR="00066550" w:rsidRPr="00AE1E79" w:rsidRDefault="00066550" w:rsidP="002F204B">
      <w:pPr>
        <w:widowControl/>
        <w:numPr>
          <w:ilvl w:val="0"/>
          <w:numId w:val="8"/>
        </w:numPr>
        <w:autoSpaceDN w:val="0"/>
        <w:spacing w:line="276" w:lineRule="auto"/>
        <w:contextualSpacing/>
        <w:rPr>
          <w:rFonts w:ascii="Segoe UI Light" w:hAnsi="Segoe UI Light" w:cs="Segoe UI Light"/>
          <w:kern w:val="2"/>
          <w:sz w:val="22"/>
          <w:lang w:eastAsia="it-IT"/>
          <w14:ligatures w14:val="standardContextual"/>
        </w:rPr>
      </w:pPr>
      <w:r w:rsidRPr="00AE1E79">
        <w:rPr>
          <w:rFonts w:ascii="Segoe UI Light" w:hAnsi="Segoe UI Light" w:cs="Segoe UI Light"/>
          <w:kern w:val="2"/>
          <w:sz w:val="22"/>
          <w:lang w:eastAsia="it-IT"/>
          <w14:ligatures w14:val="standardContextual"/>
        </w:rPr>
        <w:t>non comportano una modifica sostanziale in relazione alla tipologia/natura del progetto;</w:t>
      </w:r>
    </w:p>
    <w:p w14:paraId="57FE39C0" w14:textId="77777777" w:rsidR="00066550" w:rsidRPr="00AE1E79" w:rsidRDefault="00066550" w:rsidP="002F204B">
      <w:pPr>
        <w:widowControl/>
        <w:numPr>
          <w:ilvl w:val="0"/>
          <w:numId w:val="8"/>
        </w:numPr>
        <w:autoSpaceDN w:val="0"/>
        <w:spacing w:line="276" w:lineRule="auto"/>
        <w:contextualSpacing/>
        <w:rPr>
          <w:rFonts w:ascii="Segoe UI Light" w:hAnsi="Segoe UI Light" w:cs="Segoe UI Light"/>
          <w:kern w:val="2"/>
          <w:sz w:val="22"/>
          <w:lang w:eastAsia="it-IT"/>
          <w14:ligatures w14:val="standardContextual"/>
        </w:rPr>
      </w:pPr>
      <w:r w:rsidRPr="00AE1E79">
        <w:rPr>
          <w:rFonts w:ascii="Segoe UI Light" w:hAnsi="Segoe UI Light" w:cs="Segoe UI Light"/>
          <w:kern w:val="2"/>
          <w:sz w:val="22"/>
          <w:lang w:eastAsia="it-IT"/>
          <w14:ligatures w14:val="standardContextual"/>
        </w:rPr>
        <w:t>garantiscono il rispetto di finalità, obiettivi, risultati attesi valutati in sede di ammissione al contributo;</w:t>
      </w:r>
    </w:p>
    <w:p w14:paraId="4EFA5364" w14:textId="77777777" w:rsidR="00066550" w:rsidRPr="00AE1E79" w:rsidRDefault="00066550" w:rsidP="002F204B">
      <w:pPr>
        <w:widowControl/>
        <w:numPr>
          <w:ilvl w:val="0"/>
          <w:numId w:val="8"/>
        </w:numPr>
        <w:autoSpaceDN w:val="0"/>
        <w:spacing w:line="276" w:lineRule="auto"/>
        <w:contextualSpacing/>
        <w:rPr>
          <w:rFonts w:ascii="Segoe UI Light" w:hAnsi="Segoe UI Light" w:cs="Segoe UI Light"/>
          <w:kern w:val="2"/>
          <w:sz w:val="22"/>
          <w:lang w:eastAsia="it-IT"/>
          <w14:ligatures w14:val="standardContextual"/>
        </w:rPr>
      </w:pPr>
      <w:r w:rsidRPr="00AE1E79">
        <w:rPr>
          <w:rFonts w:ascii="Segoe UI Light" w:hAnsi="Segoe UI Light" w:cs="Segoe UI Light"/>
          <w:kern w:val="2"/>
          <w:sz w:val="22"/>
          <w:lang w:eastAsia="it-IT"/>
          <w14:ligatures w14:val="standardContextual"/>
        </w:rPr>
        <w:t>sono conformi alla normativa di riferimento;</w:t>
      </w:r>
    </w:p>
    <w:p w14:paraId="2BA69DCD" w14:textId="77777777" w:rsidR="00B711EF" w:rsidRPr="00AE1E79" w:rsidRDefault="00066550" w:rsidP="004C6C8B">
      <w:pPr>
        <w:widowControl/>
        <w:numPr>
          <w:ilvl w:val="0"/>
          <w:numId w:val="8"/>
        </w:numPr>
        <w:autoSpaceDN w:val="0"/>
        <w:spacing w:line="276" w:lineRule="auto"/>
        <w:contextualSpacing/>
        <w:rPr>
          <w:rFonts w:ascii="Segoe UI Light" w:hAnsi="Segoe UI Light" w:cs="Segoe UI Light"/>
          <w:kern w:val="2"/>
          <w:sz w:val="22"/>
          <w:lang w:eastAsia="it-IT"/>
          <w14:ligatures w14:val="standardContextual"/>
        </w:rPr>
      </w:pPr>
      <w:r w:rsidRPr="00AE1E79">
        <w:rPr>
          <w:rFonts w:ascii="Segoe UI Light" w:hAnsi="Segoe UI Light" w:cs="Segoe UI Light"/>
          <w:kern w:val="2"/>
          <w:sz w:val="22"/>
          <w:lang w:eastAsia="it-IT"/>
          <w14:ligatures w14:val="standardContextual"/>
        </w:rPr>
        <w:t xml:space="preserve">sono coerenti con i criteri di valutazione con cui </w:t>
      </w:r>
      <w:r w:rsidR="00B711EF" w:rsidRPr="00AE1E79">
        <w:rPr>
          <w:rFonts w:ascii="Segoe UI Light" w:hAnsi="Segoe UI Light" w:cs="Segoe UI Light"/>
          <w:kern w:val="2"/>
          <w:sz w:val="22"/>
          <w:lang w:eastAsia="it-IT"/>
          <w14:ligatures w14:val="standardContextual"/>
        </w:rPr>
        <w:t>il Soggetto proponente è</w:t>
      </w:r>
      <w:r w:rsidRPr="00AE1E79">
        <w:rPr>
          <w:rFonts w:ascii="Segoe UI Light" w:hAnsi="Segoe UI Light" w:cs="Segoe UI Light"/>
          <w:kern w:val="2"/>
          <w:sz w:val="22"/>
          <w:lang w:eastAsia="it-IT"/>
          <w14:ligatures w14:val="standardContextual"/>
        </w:rPr>
        <w:t xml:space="preserve"> stat</w:t>
      </w:r>
      <w:r w:rsidR="00B711EF" w:rsidRPr="00AE1E79">
        <w:rPr>
          <w:rFonts w:ascii="Segoe UI Light" w:hAnsi="Segoe UI Light" w:cs="Segoe UI Light"/>
          <w:kern w:val="2"/>
          <w:sz w:val="22"/>
          <w:lang w:eastAsia="it-IT"/>
          <w14:ligatures w14:val="standardContextual"/>
        </w:rPr>
        <w:t>o</w:t>
      </w:r>
      <w:r w:rsidRPr="00AE1E79">
        <w:rPr>
          <w:rFonts w:ascii="Segoe UI Light" w:hAnsi="Segoe UI Light" w:cs="Segoe UI Light"/>
          <w:kern w:val="2"/>
          <w:sz w:val="22"/>
          <w:lang w:eastAsia="it-IT"/>
          <w14:ligatures w14:val="standardContextual"/>
        </w:rPr>
        <w:t xml:space="preserve"> selezionat</w:t>
      </w:r>
      <w:r w:rsidR="00B711EF" w:rsidRPr="00AE1E79">
        <w:rPr>
          <w:rFonts w:ascii="Segoe UI Light" w:hAnsi="Segoe UI Light" w:cs="Segoe UI Light"/>
          <w:kern w:val="2"/>
          <w:sz w:val="22"/>
          <w:lang w:eastAsia="it-IT"/>
          <w14:ligatures w14:val="standardContextual"/>
        </w:rPr>
        <w:t>o;</w:t>
      </w:r>
    </w:p>
    <w:p w14:paraId="5416D42E" w14:textId="21C00F58" w:rsidR="00066550" w:rsidRPr="00AE1E79" w:rsidRDefault="00066550" w:rsidP="004C6C8B">
      <w:pPr>
        <w:widowControl/>
        <w:numPr>
          <w:ilvl w:val="0"/>
          <w:numId w:val="8"/>
        </w:numPr>
        <w:autoSpaceDN w:val="0"/>
        <w:spacing w:line="276" w:lineRule="auto"/>
        <w:contextualSpacing/>
        <w:rPr>
          <w:rFonts w:ascii="Segoe UI Light" w:hAnsi="Segoe UI Light" w:cs="Segoe UI Light"/>
          <w:kern w:val="2"/>
          <w:sz w:val="22"/>
          <w:lang w:eastAsia="it-IT"/>
          <w14:ligatures w14:val="standardContextual"/>
        </w:rPr>
      </w:pPr>
      <w:r w:rsidRPr="00AE1E79">
        <w:rPr>
          <w:rFonts w:ascii="Segoe UI Light" w:hAnsi="Segoe UI Light" w:cs="Segoe UI Light"/>
          <w:kern w:val="2"/>
          <w:sz w:val="22"/>
          <w:lang w:eastAsia="it-IT"/>
          <w14:ligatures w14:val="standardContextual"/>
        </w:rPr>
        <w:t xml:space="preserve">rispettano il c.d. “divieto </w:t>
      </w:r>
      <w:r w:rsidR="005241F2" w:rsidRPr="00AE1E79">
        <w:rPr>
          <w:rFonts w:ascii="Segoe UI Light" w:hAnsi="Segoe UI Light" w:cs="Segoe UI Light"/>
          <w:kern w:val="2"/>
          <w:sz w:val="22"/>
          <w:lang w:eastAsia="it-IT"/>
          <w14:ligatures w14:val="standardContextual"/>
        </w:rPr>
        <w:t>del</w:t>
      </w:r>
      <w:r w:rsidRPr="00AE1E79">
        <w:rPr>
          <w:rFonts w:ascii="Segoe UI Light" w:hAnsi="Segoe UI Light" w:cs="Segoe UI Light"/>
          <w:kern w:val="2"/>
          <w:sz w:val="22"/>
          <w:lang w:eastAsia="it-IT"/>
          <w14:ligatures w14:val="standardContextual"/>
        </w:rPr>
        <w:t xml:space="preserve"> doppio finanziamento” del costo del progetto di cui trattasi.</w:t>
      </w:r>
    </w:p>
    <w:p w14:paraId="0AD6D762" w14:textId="77777777" w:rsidR="00066550" w:rsidRPr="00AE1E79" w:rsidRDefault="00066550" w:rsidP="00066550">
      <w:pPr>
        <w:widowControl/>
        <w:autoSpaceDN w:val="0"/>
        <w:spacing w:line="276" w:lineRule="auto"/>
        <w:ind w:left="3552" w:firstLine="696"/>
        <w:contextualSpacing/>
        <w:jc w:val="left"/>
        <w:rPr>
          <w:rFonts w:ascii="Segoe UI Light" w:hAnsi="Segoe UI Light" w:cs="Segoe UI Light"/>
          <w:i/>
          <w:iCs/>
          <w:kern w:val="2"/>
          <w:sz w:val="22"/>
          <w:lang w:eastAsia="it-IT"/>
          <w14:ligatures w14:val="standardContextual"/>
        </w:rPr>
      </w:pPr>
    </w:p>
    <w:p w14:paraId="6F1188F0" w14:textId="77777777" w:rsidR="00066550" w:rsidRPr="00AE1E79" w:rsidRDefault="00066550" w:rsidP="00066550">
      <w:pPr>
        <w:widowControl/>
        <w:autoSpaceDN w:val="0"/>
        <w:spacing w:line="276" w:lineRule="auto"/>
        <w:ind w:left="3552" w:firstLine="696"/>
        <w:contextualSpacing/>
        <w:jc w:val="left"/>
        <w:rPr>
          <w:rFonts w:ascii="Segoe UI Light" w:hAnsi="Segoe UI Light" w:cs="Segoe UI Light"/>
          <w:i/>
          <w:iCs/>
          <w:kern w:val="2"/>
          <w:sz w:val="22"/>
          <w:lang w:eastAsia="it-IT"/>
          <w14:ligatures w14:val="standardContextual"/>
        </w:rPr>
      </w:pPr>
    </w:p>
    <w:p w14:paraId="5F7348CC" w14:textId="28E1B303" w:rsidR="00066550" w:rsidRPr="00AE1E79" w:rsidRDefault="00066550" w:rsidP="00066550">
      <w:pPr>
        <w:widowControl/>
        <w:autoSpaceDN w:val="0"/>
        <w:spacing w:line="276" w:lineRule="auto"/>
        <w:rPr>
          <w:rFonts w:ascii="Segoe UI Light" w:hAnsi="Segoe UI Light" w:cs="Segoe UI Light"/>
          <w:i/>
          <w:iCs/>
          <w:sz w:val="22"/>
          <w:lang w:eastAsia="it-IT"/>
        </w:rPr>
      </w:pPr>
      <w:r w:rsidRPr="00AE1E79">
        <w:rPr>
          <w:rFonts w:ascii="Segoe UI Light" w:hAnsi="Segoe UI Light" w:cs="Segoe UI Light"/>
          <w:i/>
          <w:iCs/>
          <w:sz w:val="22"/>
          <w:lang w:eastAsia="it-IT"/>
        </w:rPr>
        <w:t xml:space="preserve">Il sottoscritto è consapevole che l'invio </w:t>
      </w:r>
      <w:r w:rsidR="00CF01F0" w:rsidRPr="00AE1E79">
        <w:rPr>
          <w:rFonts w:ascii="Segoe UI Light" w:hAnsi="Segoe UI Light" w:cs="Segoe UI Light"/>
          <w:i/>
          <w:iCs/>
          <w:sz w:val="22"/>
          <w:lang w:eastAsia="it-IT"/>
        </w:rPr>
        <w:t xml:space="preserve">all’Amministrazione </w:t>
      </w:r>
      <w:r w:rsidRPr="00AE1E79">
        <w:rPr>
          <w:rFonts w:ascii="Segoe UI Light" w:hAnsi="Segoe UI Light" w:cs="Segoe UI Light"/>
          <w:i/>
          <w:iCs/>
          <w:sz w:val="22"/>
          <w:lang w:eastAsia="it-IT"/>
        </w:rPr>
        <w:t>della richiesta di modifica deve avvenire con la necessaria tempestività in ragione delle esigenze di attuazione del progetto e che eventuali modifiche autonomamente introdotte dal Beneficiario prima di aver ricevuto</w:t>
      </w:r>
      <w:r w:rsidR="005F14E0">
        <w:rPr>
          <w:rFonts w:ascii="Segoe UI Light" w:hAnsi="Segoe UI Light" w:cs="Segoe UI Light"/>
          <w:i/>
          <w:iCs/>
          <w:sz w:val="22"/>
          <w:lang w:eastAsia="it-IT"/>
        </w:rPr>
        <w:t>, ove previsto,</w:t>
      </w:r>
      <w:r w:rsidRPr="00AE1E79">
        <w:rPr>
          <w:rFonts w:ascii="Segoe UI Light" w:hAnsi="Segoe UI Light" w:cs="Segoe UI Light"/>
          <w:i/>
          <w:iCs/>
          <w:sz w:val="22"/>
          <w:lang w:eastAsia="it-IT"/>
        </w:rPr>
        <w:t xml:space="preserve"> la </w:t>
      </w:r>
      <w:r w:rsidR="005F14E0">
        <w:rPr>
          <w:rFonts w:ascii="Segoe UI Light" w:hAnsi="Segoe UI Light" w:cs="Segoe UI Light"/>
          <w:i/>
          <w:iCs/>
          <w:sz w:val="22"/>
          <w:lang w:eastAsia="it-IT"/>
        </w:rPr>
        <w:t xml:space="preserve">relativa </w:t>
      </w:r>
      <w:r w:rsidRPr="00AE1E79">
        <w:rPr>
          <w:rFonts w:ascii="Segoe UI Light" w:hAnsi="Segoe UI Light" w:cs="Segoe UI Light"/>
          <w:i/>
          <w:iCs/>
          <w:sz w:val="22"/>
          <w:lang w:eastAsia="it-IT"/>
        </w:rPr>
        <w:t>comunicazione di approvazione</w:t>
      </w:r>
      <w:r w:rsidR="003904E5" w:rsidRPr="00AE1E79">
        <w:rPr>
          <w:rStyle w:val="FootnoteReference"/>
          <w:rFonts w:ascii="Segoe UI Light" w:hAnsi="Segoe UI Light" w:cs="Segoe UI Light"/>
          <w:i/>
          <w:iCs/>
          <w:sz w:val="22"/>
          <w:lang w:eastAsia="it-IT"/>
        </w:rPr>
        <w:footnoteReference w:id="4"/>
      </w:r>
      <w:r w:rsidR="00D14CF2" w:rsidRPr="00AE1E79">
        <w:rPr>
          <w:rFonts w:ascii="Segoe UI Light" w:hAnsi="Segoe UI Light" w:cs="Segoe UI Light"/>
          <w:i/>
          <w:iCs/>
          <w:sz w:val="22"/>
          <w:lang w:eastAsia="it-IT"/>
        </w:rPr>
        <w:t xml:space="preserve"> </w:t>
      </w:r>
      <w:r w:rsidRPr="00AE1E79">
        <w:rPr>
          <w:rFonts w:ascii="Segoe UI Light" w:hAnsi="Segoe UI Light" w:cs="Segoe UI Light"/>
          <w:i/>
          <w:iCs/>
          <w:sz w:val="22"/>
          <w:lang w:eastAsia="it-IT"/>
        </w:rPr>
        <w:t>si intenderanno a tutti gli effetti assunte sotto la diretta ed esclusiva responsabilità dello stesso.</w:t>
      </w:r>
    </w:p>
    <w:p w14:paraId="53F49328" w14:textId="40CB6A08" w:rsidR="00066550" w:rsidRPr="00AE1E79" w:rsidRDefault="00066550" w:rsidP="00AE1E79">
      <w:pPr>
        <w:widowControl/>
        <w:tabs>
          <w:tab w:val="right" w:leader="dot" w:pos="9637"/>
        </w:tabs>
        <w:autoSpaceDN w:val="0"/>
        <w:spacing w:before="120" w:after="120" w:line="276" w:lineRule="auto"/>
        <w:rPr>
          <w:rFonts w:ascii="Segoe UI Light" w:hAnsi="Segoe UI Light" w:cs="Segoe UI Light"/>
          <w:sz w:val="22"/>
          <w:lang w:eastAsia="it-IT"/>
        </w:rPr>
      </w:pPr>
      <w:r w:rsidRPr="00AE1E79">
        <w:rPr>
          <w:rFonts w:ascii="Segoe UI Light" w:hAnsi="Segoe UI Light" w:cs="Segoe UI Light"/>
          <w:i/>
          <w:sz w:val="22"/>
          <w:lang w:eastAsia="it-IT"/>
        </w:rPr>
        <w:t>Il sottoscritto dichiara altresì di essere informato/a, ai sensi del regolamento (UE) 2016/679 (regolamento europeo in materia di protezione dei dati personali, in sigla GDPR), che i dati personali raccolti saranno trattati, anche mediante strumenti informatici, esclusivamente nell’ambito del procedimento per il quale la presente dichiarazione viene resa.</w:t>
      </w:r>
    </w:p>
    <w:p w14:paraId="52A1A0A7" w14:textId="77777777" w:rsidR="00D072D1" w:rsidRDefault="00D072D1" w:rsidP="00E068B3">
      <w:pPr>
        <w:widowControl/>
        <w:autoSpaceDN w:val="0"/>
        <w:spacing w:line="276" w:lineRule="auto"/>
        <w:jc w:val="left"/>
        <w:rPr>
          <w:rFonts w:ascii="Segoe UI Light" w:hAnsi="Segoe UI Light" w:cs="Segoe UI Light"/>
          <w:bCs/>
          <w:iCs/>
          <w:kern w:val="3"/>
          <w:sz w:val="22"/>
        </w:rPr>
      </w:pPr>
    </w:p>
    <w:p w14:paraId="3CF2B8E2" w14:textId="1CD24DFE" w:rsidR="00A35DE2" w:rsidRPr="00AE1E79" w:rsidRDefault="00A35DE2" w:rsidP="00D072D1">
      <w:pPr>
        <w:widowControl/>
        <w:autoSpaceDN w:val="0"/>
        <w:spacing w:before="120" w:line="276" w:lineRule="auto"/>
        <w:jc w:val="left"/>
        <w:rPr>
          <w:rFonts w:ascii="Segoe UI Light" w:eastAsia="Calibri" w:hAnsi="Segoe UI Light" w:cs="Segoe UI Light"/>
          <w:bCs/>
          <w:kern w:val="3"/>
          <w:sz w:val="22"/>
          <w:lang w:eastAsia="en-US"/>
        </w:rPr>
      </w:pPr>
      <w:r w:rsidRPr="00AE1E79">
        <w:rPr>
          <w:rFonts w:ascii="Segoe UI Light" w:hAnsi="Segoe UI Light" w:cs="Segoe UI Light"/>
          <w:bCs/>
          <w:iCs/>
          <w:kern w:val="3"/>
          <w:sz w:val="22"/>
        </w:rPr>
        <w:t>Luogo e data ………/………/……....</w:t>
      </w:r>
      <w:r w:rsidR="00AE1E79">
        <w:rPr>
          <w:rFonts w:ascii="Segoe UI Light" w:hAnsi="Segoe UI Light" w:cs="Segoe UI Light"/>
          <w:bCs/>
          <w:iCs/>
          <w:kern w:val="3"/>
          <w:sz w:val="22"/>
        </w:rPr>
        <w:tab/>
      </w:r>
      <w:r w:rsidR="00AE1E79">
        <w:rPr>
          <w:rFonts w:ascii="Segoe UI Light" w:hAnsi="Segoe UI Light" w:cs="Segoe UI Light"/>
          <w:bCs/>
          <w:iCs/>
          <w:kern w:val="3"/>
          <w:sz w:val="22"/>
        </w:rPr>
        <w:tab/>
      </w:r>
      <w:r w:rsidR="00AE1E79">
        <w:rPr>
          <w:rFonts w:ascii="Segoe UI Light" w:hAnsi="Segoe UI Light" w:cs="Segoe UI Light"/>
          <w:bCs/>
          <w:iCs/>
          <w:kern w:val="3"/>
          <w:sz w:val="22"/>
        </w:rPr>
        <w:tab/>
      </w:r>
      <w:r w:rsidR="00AE1E79">
        <w:rPr>
          <w:rFonts w:ascii="Segoe UI Light" w:hAnsi="Segoe UI Light" w:cs="Segoe UI Light"/>
          <w:bCs/>
          <w:iCs/>
          <w:kern w:val="3"/>
          <w:sz w:val="22"/>
        </w:rPr>
        <w:tab/>
      </w:r>
      <w:r w:rsidRPr="00AE1E79">
        <w:rPr>
          <w:rFonts w:ascii="Segoe UI Light" w:eastAsia="Calibri" w:hAnsi="Segoe UI Light" w:cs="Segoe UI Light"/>
          <w:bCs/>
          <w:kern w:val="3"/>
          <w:sz w:val="22"/>
          <w:lang w:eastAsia="en-US"/>
        </w:rPr>
        <w:t>IL LEGALE RAPPRESENTANTE (o Procuratore Speciale)</w:t>
      </w:r>
    </w:p>
    <w:p w14:paraId="46AB80CE" w14:textId="77777777" w:rsidR="00A35DE2" w:rsidRPr="00AE1E79" w:rsidRDefault="00A35DE2" w:rsidP="00C77933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line="276" w:lineRule="auto"/>
        <w:ind w:left="672"/>
        <w:jc w:val="center"/>
        <w:rPr>
          <w:rFonts w:ascii="Segoe UI Light" w:eastAsia="Calibri" w:hAnsi="Segoe UI Light" w:cs="Segoe UI Light"/>
          <w:bCs/>
          <w:kern w:val="3"/>
          <w:sz w:val="22"/>
          <w:lang w:eastAsia="en-US"/>
        </w:rPr>
      </w:pPr>
      <w:r w:rsidRPr="00AE1E79">
        <w:rPr>
          <w:rFonts w:ascii="Segoe UI Light" w:eastAsia="Calibri" w:hAnsi="Segoe UI Light" w:cs="Segoe UI Light"/>
          <w:bCs/>
          <w:kern w:val="3"/>
          <w:sz w:val="22"/>
          <w:lang w:eastAsia="en-US"/>
        </w:rPr>
        <w:t xml:space="preserve">                                                                     DEL SOGGETTO ATTUATORE</w:t>
      </w:r>
    </w:p>
    <w:p w14:paraId="3C793C59" w14:textId="77777777" w:rsidR="00A35DE2" w:rsidRPr="00AE1E79" w:rsidRDefault="00A35DE2" w:rsidP="00C77933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line="276" w:lineRule="auto"/>
        <w:ind w:left="672"/>
        <w:jc w:val="center"/>
        <w:rPr>
          <w:rFonts w:ascii="Segoe UI Light" w:eastAsia="Calibri" w:hAnsi="Segoe UI Light" w:cs="Segoe UI Light"/>
          <w:bCs/>
          <w:kern w:val="3"/>
          <w:sz w:val="22"/>
          <w:lang w:eastAsia="en-US"/>
        </w:rPr>
      </w:pPr>
      <w:r w:rsidRPr="00AE1E79">
        <w:rPr>
          <w:rFonts w:ascii="Segoe UI Light" w:eastAsia="Calibri" w:hAnsi="Segoe UI Light" w:cs="Segoe UI Light"/>
          <w:bCs/>
          <w:kern w:val="3"/>
          <w:sz w:val="22"/>
          <w:lang w:eastAsia="en-US"/>
        </w:rPr>
        <w:tab/>
      </w:r>
      <w:r w:rsidRPr="00AE1E79">
        <w:rPr>
          <w:rFonts w:ascii="Segoe UI Light" w:eastAsia="Calibri" w:hAnsi="Segoe UI Light" w:cs="Segoe UI Light"/>
          <w:bCs/>
          <w:kern w:val="3"/>
          <w:sz w:val="22"/>
          <w:lang w:eastAsia="en-US"/>
        </w:rPr>
        <w:tab/>
      </w:r>
      <w:r w:rsidRPr="00AE1E79">
        <w:rPr>
          <w:rFonts w:ascii="Segoe UI Light" w:eastAsia="Calibri" w:hAnsi="Segoe UI Light" w:cs="Segoe UI Light"/>
          <w:bCs/>
          <w:kern w:val="3"/>
          <w:sz w:val="22"/>
          <w:lang w:eastAsia="en-US"/>
        </w:rPr>
        <w:tab/>
        <w:t>&lt;NOME&gt; &lt;COGNOME&gt;</w:t>
      </w:r>
    </w:p>
    <w:p w14:paraId="120CF030" w14:textId="77777777" w:rsidR="00A35DE2" w:rsidRPr="00AE1E79" w:rsidRDefault="00A35DE2" w:rsidP="00C77933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line="276" w:lineRule="auto"/>
        <w:ind w:left="672"/>
        <w:jc w:val="center"/>
        <w:rPr>
          <w:rFonts w:ascii="Segoe UI Light" w:eastAsia="Calibri" w:hAnsi="Segoe UI Light" w:cs="Segoe UI Light"/>
          <w:bCs/>
          <w:kern w:val="3"/>
          <w:sz w:val="22"/>
          <w:lang w:eastAsia="en-US"/>
        </w:rPr>
      </w:pPr>
      <w:r w:rsidRPr="00AE1E79">
        <w:rPr>
          <w:rFonts w:ascii="Segoe UI Light" w:eastAsia="Calibri" w:hAnsi="Segoe UI Light" w:cs="Segoe UI Light"/>
          <w:bCs/>
          <w:kern w:val="3"/>
          <w:sz w:val="22"/>
          <w:lang w:eastAsia="en-US"/>
        </w:rPr>
        <w:t xml:space="preserve">                                                                          Firmato digitalmente</w:t>
      </w:r>
    </w:p>
    <w:p w14:paraId="1480ABCA" w14:textId="42659EE1" w:rsidR="00474095" w:rsidRPr="00AE1E79" w:rsidRDefault="00A35DE2" w:rsidP="00A74075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before="40" w:after="40" w:line="276" w:lineRule="auto"/>
        <w:ind w:left="672" w:right="-142"/>
        <w:jc w:val="center"/>
        <w:rPr>
          <w:rFonts w:ascii="Segoe UI Light" w:eastAsia="Calibri" w:hAnsi="Segoe UI Light" w:cs="Segoe UI Light"/>
          <w:b/>
          <w:bCs/>
          <w:kern w:val="3"/>
          <w:sz w:val="22"/>
          <w:lang w:eastAsia="en-US"/>
        </w:rPr>
      </w:pPr>
      <w:r w:rsidRPr="00AE1E79">
        <w:rPr>
          <w:rFonts w:ascii="Segoe UI Light" w:eastAsia="Calibri" w:hAnsi="Segoe UI Light" w:cs="Segoe UI Light"/>
          <w:b/>
          <w:bCs/>
          <w:i/>
          <w:iCs/>
          <w:kern w:val="3"/>
          <w:sz w:val="22"/>
          <w:lang w:eastAsia="en-US"/>
        </w:rPr>
        <w:tab/>
      </w:r>
      <w:r w:rsidRPr="00AE1E79">
        <w:rPr>
          <w:rFonts w:ascii="Segoe UI Light" w:eastAsia="Calibri" w:hAnsi="Segoe UI Light" w:cs="Segoe UI Light"/>
          <w:b/>
          <w:bCs/>
          <w:i/>
          <w:iCs/>
          <w:kern w:val="3"/>
          <w:sz w:val="22"/>
          <w:lang w:eastAsia="en-US"/>
        </w:rPr>
        <w:tab/>
        <w:t xml:space="preserve">               </w:t>
      </w:r>
      <w:r w:rsidR="00C77933" w:rsidRPr="00AE1E79">
        <w:rPr>
          <w:rFonts w:ascii="Segoe UI Light" w:eastAsia="Calibri" w:hAnsi="Segoe UI Light" w:cs="Segoe UI Light"/>
          <w:b/>
          <w:bCs/>
          <w:i/>
          <w:iCs/>
          <w:kern w:val="3"/>
          <w:sz w:val="22"/>
          <w:lang w:eastAsia="en-US"/>
        </w:rPr>
        <w:t xml:space="preserve">             </w:t>
      </w:r>
      <w:r w:rsidRPr="00AE1E79">
        <w:rPr>
          <w:rFonts w:ascii="Segoe UI Light" w:eastAsia="Calibri" w:hAnsi="Segoe UI Light" w:cs="Segoe UI Light"/>
          <w:b/>
          <w:bCs/>
          <w:i/>
          <w:iCs/>
          <w:kern w:val="3"/>
          <w:sz w:val="22"/>
          <w:lang w:eastAsia="en-US"/>
        </w:rPr>
        <w:t xml:space="preserve">   ex art. </w:t>
      </w:r>
      <w:r w:rsidRPr="00AE1E79">
        <w:rPr>
          <w:rFonts w:ascii="Segoe UI Light" w:eastAsia="Calibri" w:hAnsi="Segoe UI Light" w:cs="Segoe UI Light"/>
          <w:b/>
          <w:bCs/>
          <w:kern w:val="3"/>
          <w:sz w:val="22"/>
          <w:lang w:eastAsia="en-US"/>
        </w:rPr>
        <w:t xml:space="preserve">21 </w:t>
      </w:r>
      <w:proofErr w:type="spellStart"/>
      <w:r w:rsidRPr="00AE1E79">
        <w:rPr>
          <w:rFonts w:ascii="Segoe UI Light" w:eastAsia="Calibri" w:hAnsi="Segoe UI Light" w:cs="Segoe UI Light"/>
          <w:b/>
          <w:bCs/>
          <w:kern w:val="3"/>
          <w:sz w:val="22"/>
          <w:lang w:eastAsia="en-US"/>
        </w:rPr>
        <w:t>D.Lgs.</w:t>
      </w:r>
      <w:proofErr w:type="spellEnd"/>
      <w:r w:rsidRPr="00AE1E79">
        <w:rPr>
          <w:rFonts w:ascii="Segoe UI Light" w:eastAsia="Calibri" w:hAnsi="Segoe UI Light" w:cs="Segoe UI Light"/>
          <w:b/>
          <w:bCs/>
          <w:kern w:val="3"/>
          <w:sz w:val="22"/>
          <w:lang w:eastAsia="en-US"/>
        </w:rPr>
        <w:t xml:space="preserve"> n. 82/2005 e </w:t>
      </w:r>
      <w:proofErr w:type="spellStart"/>
      <w:r w:rsidRPr="00AE1E79">
        <w:rPr>
          <w:rFonts w:ascii="Segoe UI Light" w:eastAsia="Calibri" w:hAnsi="Segoe UI Light" w:cs="Segoe UI Light"/>
          <w:b/>
          <w:bCs/>
          <w:kern w:val="3"/>
          <w:sz w:val="22"/>
          <w:lang w:eastAsia="en-US"/>
        </w:rPr>
        <w:t>s.m.i</w:t>
      </w:r>
      <w:proofErr w:type="spellEnd"/>
    </w:p>
    <w:sectPr w:rsidR="00474095" w:rsidRPr="00AE1E79" w:rsidSect="009425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701" w:right="1134" w:bottom="1247" w:left="1134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61F7D" w14:textId="77777777" w:rsidR="002B5EB8" w:rsidRDefault="002B5EB8" w:rsidP="00030125">
      <w:r>
        <w:separator/>
      </w:r>
    </w:p>
  </w:endnote>
  <w:endnote w:type="continuationSeparator" w:id="0">
    <w:p w14:paraId="452B806C" w14:textId="77777777" w:rsidR="002B5EB8" w:rsidRDefault="002B5EB8" w:rsidP="00030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B13B9" w14:textId="77777777" w:rsidR="007D6BA8" w:rsidRDefault="007D6B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253249759"/>
      <w:docPartObj>
        <w:docPartGallery w:val="Page Numbers (Bottom of Page)"/>
        <w:docPartUnique/>
      </w:docPartObj>
    </w:sdtPr>
    <w:sdtContent>
      <w:p w14:paraId="37D5AD3D" w14:textId="5C7481B3" w:rsidR="005448E1" w:rsidRPr="00653327" w:rsidRDefault="007D6BA8" w:rsidP="005728ED">
        <w:pPr>
          <w:pStyle w:val="Footer"/>
          <w:jc w:val="right"/>
          <w:rPr>
            <w:sz w:val="20"/>
            <w:szCs w:val="20"/>
          </w:rPr>
        </w:pPr>
        <w:r w:rsidRPr="00653327">
          <w:rPr>
            <w:sz w:val="20"/>
            <w:szCs w:val="20"/>
          </w:rPr>
          <w:t xml:space="preserve">Pag. </w:t>
        </w:r>
        <w:r w:rsidR="005448E1" w:rsidRPr="00653327">
          <w:rPr>
            <w:sz w:val="20"/>
            <w:szCs w:val="20"/>
          </w:rPr>
          <w:fldChar w:fldCharType="begin"/>
        </w:r>
        <w:r w:rsidR="005448E1" w:rsidRPr="00653327">
          <w:rPr>
            <w:sz w:val="20"/>
            <w:szCs w:val="20"/>
          </w:rPr>
          <w:instrText>PAGE   \* MERGEFORMAT</w:instrText>
        </w:r>
        <w:r w:rsidR="005448E1" w:rsidRPr="00653327">
          <w:rPr>
            <w:sz w:val="20"/>
            <w:szCs w:val="20"/>
          </w:rPr>
          <w:fldChar w:fldCharType="separate"/>
        </w:r>
        <w:r w:rsidR="005448E1" w:rsidRPr="00653327">
          <w:rPr>
            <w:sz w:val="20"/>
            <w:szCs w:val="20"/>
          </w:rPr>
          <w:t>2</w:t>
        </w:r>
        <w:r w:rsidR="005448E1" w:rsidRPr="00653327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CD490" w14:textId="77777777" w:rsidR="007D6BA8" w:rsidRDefault="007D6B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BE523" w14:textId="77777777" w:rsidR="002B5EB8" w:rsidRDefault="002B5EB8" w:rsidP="00030125">
      <w:r>
        <w:separator/>
      </w:r>
    </w:p>
  </w:footnote>
  <w:footnote w:type="continuationSeparator" w:id="0">
    <w:p w14:paraId="4A2F5D05" w14:textId="77777777" w:rsidR="002B5EB8" w:rsidRDefault="002B5EB8" w:rsidP="00030125">
      <w:r>
        <w:continuationSeparator/>
      </w:r>
    </w:p>
  </w:footnote>
  <w:footnote w:id="1">
    <w:p w14:paraId="44840B5B" w14:textId="0359C328" w:rsidR="00756E3B" w:rsidRDefault="00756E3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C5E45">
        <w:rPr>
          <w:rFonts w:ascii="Segoe UI Light" w:hAnsi="Segoe UI Light" w:cs="Segoe UI Light"/>
          <w:sz w:val="15"/>
          <w:szCs w:val="15"/>
        </w:rPr>
        <w:t xml:space="preserve">Per ciascuna risorsa sostituita </w:t>
      </w:r>
      <w:r w:rsidR="008B5A8B">
        <w:rPr>
          <w:rFonts w:ascii="Segoe UI Light" w:hAnsi="Segoe UI Light" w:cs="Segoe UI Light"/>
          <w:sz w:val="15"/>
          <w:szCs w:val="15"/>
        </w:rPr>
        <w:t xml:space="preserve">o integrata, </w:t>
      </w:r>
      <w:r w:rsidRPr="00EC5E45">
        <w:rPr>
          <w:rFonts w:ascii="Segoe UI Light" w:hAnsi="Segoe UI Light" w:cs="Segoe UI Light"/>
          <w:sz w:val="15"/>
          <w:szCs w:val="15"/>
        </w:rPr>
        <w:t>occorre trasmettere alla presente il CV redatto secondo le disposizioni previste dall’Avviso.</w:t>
      </w:r>
    </w:p>
  </w:footnote>
  <w:footnote w:id="2">
    <w:p w14:paraId="533755E1" w14:textId="4F441318" w:rsidR="00181024" w:rsidRDefault="0018102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37E01">
        <w:rPr>
          <w:rFonts w:ascii="Segoe UI Light" w:hAnsi="Segoe UI Light" w:cs="Segoe UI Light"/>
          <w:sz w:val="15"/>
          <w:szCs w:val="15"/>
        </w:rPr>
        <w:t>Si specifica che e</w:t>
      </w:r>
      <w:r w:rsidRPr="00181024">
        <w:rPr>
          <w:rFonts w:ascii="Segoe UI Light" w:hAnsi="Segoe UI Light" w:cs="Segoe UI Light"/>
          <w:sz w:val="15"/>
          <w:szCs w:val="15"/>
        </w:rPr>
        <w:t xml:space="preserve">ventuali variazioni, quali ad esempio, la ragione sociale o il codice fiscale/partita IVA gli assetti proprietari dell'operatore, devono essere tempestivamente comunicate a mezzo </w:t>
      </w:r>
      <w:proofErr w:type="spellStart"/>
      <w:r w:rsidRPr="00181024">
        <w:rPr>
          <w:rFonts w:ascii="Segoe UI Light" w:hAnsi="Segoe UI Light" w:cs="Segoe UI Light"/>
          <w:sz w:val="15"/>
          <w:szCs w:val="15"/>
        </w:rPr>
        <w:t>pec</w:t>
      </w:r>
      <w:proofErr w:type="spellEnd"/>
      <w:r w:rsidRPr="00181024">
        <w:rPr>
          <w:rFonts w:ascii="Segoe UI Light" w:hAnsi="Segoe UI Light" w:cs="Segoe UI Light"/>
          <w:sz w:val="15"/>
          <w:szCs w:val="15"/>
        </w:rPr>
        <w:t>, ai fini della verifica di mantenimento dei requisiti previsti.</w:t>
      </w:r>
    </w:p>
  </w:footnote>
  <w:footnote w:id="3">
    <w:p w14:paraId="5C08242B" w14:textId="78325CFF" w:rsidR="009B2994" w:rsidRDefault="009B2994">
      <w:pPr>
        <w:pStyle w:val="FootnoteText"/>
      </w:pPr>
      <w:r w:rsidRPr="003405AE">
        <w:rPr>
          <w:rStyle w:val="FootnoteReference"/>
        </w:rPr>
        <w:footnoteRef/>
      </w:r>
      <w:r w:rsidRPr="003405AE">
        <w:t xml:space="preserve"> </w:t>
      </w:r>
      <w:r w:rsidRPr="003405AE">
        <w:rPr>
          <w:rFonts w:ascii="Segoe UI Light" w:hAnsi="Segoe UI Light" w:cs="Segoe UI Light"/>
          <w:sz w:val="15"/>
          <w:szCs w:val="15"/>
        </w:rPr>
        <w:t xml:space="preserve">La variazione </w:t>
      </w:r>
      <w:r w:rsidR="002A44E4" w:rsidRPr="003405AE">
        <w:rPr>
          <w:rFonts w:ascii="Segoe UI Light" w:hAnsi="Segoe UI Light" w:cs="Segoe UI Light"/>
          <w:sz w:val="15"/>
          <w:szCs w:val="15"/>
        </w:rPr>
        <w:t>di uno o più SEP o sedi candidate e ammesse</w:t>
      </w:r>
      <w:r w:rsidRPr="003405AE">
        <w:rPr>
          <w:rFonts w:ascii="Segoe UI Light" w:hAnsi="Segoe UI Light" w:cs="Segoe UI Light"/>
          <w:sz w:val="15"/>
          <w:szCs w:val="15"/>
        </w:rPr>
        <w:t xml:space="preserve"> </w:t>
      </w:r>
      <w:r w:rsidR="00115895" w:rsidRPr="003405AE">
        <w:rPr>
          <w:rFonts w:ascii="Segoe UI Light" w:hAnsi="Segoe UI Light" w:cs="Segoe UI Light"/>
          <w:sz w:val="15"/>
          <w:szCs w:val="15"/>
        </w:rPr>
        <w:t xml:space="preserve">non </w:t>
      </w:r>
      <w:r w:rsidR="007F6224" w:rsidRPr="003405AE">
        <w:rPr>
          <w:rFonts w:ascii="Segoe UI Light" w:hAnsi="Segoe UI Light" w:cs="Segoe UI Light"/>
          <w:sz w:val="15"/>
          <w:szCs w:val="15"/>
        </w:rPr>
        <w:t>comporterà variazioni rispetto alle</w:t>
      </w:r>
      <w:r w:rsidR="00E17AE9" w:rsidRPr="003405AE">
        <w:rPr>
          <w:rFonts w:ascii="Segoe UI Light" w:hAnsi="Segoe UI Light" w:cs="Segoe UI Light"/>
          <w:sz w:val="15"/>
          <w:szCs w:val="15"/>
        </w:rPr>
        <w:t xml:space="preserve"> risorse </w:t>
      </w:r>
      <w:r w:rsidR="00F42CEB" w:rsidRPr="003405AE">
        <w:rPr>
          <w:rFonts w:ascii="Segoe UI Light" w:hAnsi="Segoe UI Light" w:cs="Segoe UI Light"/>
          <w:sz w:val="15"/>
          <w:szCs w:val="15"/>
        </w:rPr>
        <w:t>affidate</w:t>
      </w:r>
      <w:r w:rsidR="00E17AE9" w:rsidRPr="003405AE">
        <w:rPr>
          <w:rFonts w:ascii="Segoe UI Light" w:hAnsi="Segoe UI Light" w:cs="Segoe UI Light"/>
          <w:sz w:val="15"/>
          <w:szCs w:val="15"/>
        </w:rPr>
        <w:t xml:space="preserve"> </w:t>
      </w:r>
      <w:r w:rsidR="00F42CEB" w:rsidRPr="003405AE">
        <w:rPr>
          <w:rFonts w:ascii="Segoe UI Light" w:hAnsi="Segoe UI Light" w:cs="Segoe UI Light"/>
          <w:sz w:val="15"/>
          <w:szCs w:val="15"/>
        </w:rPr>
        <w:t>a</w:t>
      </w:r>
      <w:r w:rsidR="00E17AE9" w:rsidRPr="003405AE">
        <w:rPr>
          <w:rFonts w:ascii="Segoe UI Light" w:hAnsi="Segoe UI Light" w:cs="Segoe UI Light"/>
          <w:sz w:val="15"/>
          <w:szCs w:val="15"/>
        </w:rPr>
        <w:t>l Beneficiario</w:t>
      </w:r>
      <w:r w:rsidR="00F74B69" w:rsidRPr="003405AE">
        <w:rPr>
          <w:rFonts w:ascii="Segoe UI Light" w:hAnsi="Segoe UI Light" w:cs="Segoe UI Light"/>
          <w:sz w:val="15"/>
          <w:szCs w:val="15"/>
        </w:rPr>
        <w:t>.</w:t>
      </w:r>
      <w:r w:rsidR="00DD0E7A">
        <w:rPr>
          <w:rFonts w:ascii="Segoe UI Light" w:hAnsi="Segoe UI Light" w:cs="Segoe UI Light"/>
          <w:sz w:val="15"/>
          <w:szCs w:val="15"/>
        </w:rPr>
        <w:t xml:space="preserve"> </w:t>
      </w:r>
    </w:p>
  </w:footnote>
  <w:footnote w:id="4">
    <w:p w14:paraId="248022DA" w14:textId="3C339EAF" w:rsidR="003904E5" w:rsidRDefault="003904E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521BE">
        <w:rPr>
          <w:rFonts w:ascii="Segoe UI Light" w:hAnsi="Segoe UI Light" w:cs="Segoe UI Light"/>
          <w:sz w:val="15"/>
          <w:szCs w:val="15"/>
        </w:rPr>
        <w:t>Per approfondimenti, si</w:t>
      </w:r>
      <w:r w:rsidRPr="00C521BE">
        <w:rPr>
          <w:rFonts w:ascii="Segoe UI Light" w:hAnsi="Segoe UI Light" w:cs="Segoe UI Light"/>
          <w:sz w:val="15"/>
          <w:szCs w:val="15"/>
        </w:rPr>
        <w:t xml:space="preserve"> rimanda alle disposizioni </w:t>
      </w:r>
      <w:r w:rsidR="008A59CB" w:rsidRPr="00C521BE">
        <w:rPr>
          <w:rFonts w:ascii="Segoe UI Light" w:hAnsi="Segoe UI Light" w:cs="Segoe UI Light"/>
          <w:sz w:val="15"/>
          <w:szCs w:val="15"/>
        </w:rPr>
        <w:t>contenute n</w:t>
      </w:r>
      <w:r w:rsidR="00564ED4" w:rsidRPr="00C521BE">
        <w:rPr>
          <w:rFonts w:ascii="Segoe UI Light" w:hAnsi="Segoe UI Light" w:cs="Segoe UI Light"/>
          <w:sz w:val="15"/>
          <w:szCs w:val="15"/>
        </w:rPr>
        <w:t xml:space="preserve">ell’Avviso </w:t>
      </w:r>
      <w:r w:rsidR="008A59CB" w:rsidRPr="00C521BE">
        <w:rPr>
          <w:rFonts w:ascii="Segoe UI Light" w:hAnsi="Segoe UI Light" w:cs="Segoe UI Light"/>
          <w:sz w:val="15"/>
          <w:szCs w:val="15"/>
        </w:rPr>
        <w:t>a</w:t>
      </w:r>
      <w:r w:rsidR="00564ED4" w:rsidRPr="00C521BE">
        <w:rPr>
          <w:rFonts w:ascii="Segoe UI Light" w:hAnsi="Segoe UI Light" w:cs="Segoe UI Light"/>
          <w:sz w:val="15"/>
          <w:szCs w:val="15"/>
        </w:rPr>
        <w:t xml:space="preserve">l paragrafo </w:t>
      </w:r>
      <w:r w:rsidR="00C521BE" w:rsidRPr="00C521BE">
        <w:rPr>
          <w:rFonts w:ascii="Segoe UI Light" w:hAnsi="Segoe UI Light" w:cs="Segoe UI Light"/>
          <w:sz w:val="15"/>
          <w:szCs w:val="15"/>
        </w:rPr>
        <w:t xml:space="preserve">n. </w:t>
      </w:r>
      <w:r w:rsidR="00564ED4" w:rsidRPr="00C521BE">
        <w:rPr>
          <w:rFonts w:ascii="Segoe UI Light" w:hAnsi="Segoe UI Light" w:cs="Segoe UI Light"/>
          <w:sz w:val="15"/>
          <w:szCs w:val="15"/>
        </w:rPr>
        <w:t>11.1</w:t>
      </w:r>
      <w:r w:rsidR="00C521BE" w:rsidRPr="00C521BE">
        <w:rPr>
          <w:rFonts w:ascii="Segoe UI Light" w:hAnsi="Segoe UI Light" w:cs="Segoe UI Light"/>
          <w:sz w:val="15"/>
          <w:szCs w:val="15"/>
        </w:rPr>
        <w:t xml:space="preserve"> “</w:t>
      </w:r>
      <w:r w:rsidR="00564ED4" w:rsidRPr="00C521BE">
        <w:rPr>
          <w:rFonts w:ascii="Segoe UI Light" w:hAnsi="Segoe UI Light" w:cs="Segoe UI Light"/>
          <w:sz w:val="15"/>
          <w:szCs w:val="15"/>
        </w:rPr>
        <w:t>Va</w:t>
      </w:r>
      <w:r w:rsidR="008A59CB" w:rsidRPr="00C521BE">
        <w:rPr>
          <w:rFonts w:ascii="Segoe UI Light" w:hAnsi="Segoe UI Light" w:cs="Segoe UI Light"/>
          <w:sz w:val="15"/>
          <w:szCs w:val="15"/>
        </w:rPr>
        <w:t>r</w:t>
      </w:r>
      <w:r w:rsidR="00564ED4" w:rsidRPr="00C521BE">
        <w:rPr>
          <w:rFonts w:ascii="Segoe UI Light" w:hAnsi="Segoe UI Light" w:cs="Segoe UI Light"/>
          <w:sz w:val="15"/>
          <w:szCs w:val="15"/>
        </w:rPr>
        <w:t xml:space="preserve">iazioni in corso </w:t>
      </w:r>
      <w:r w:rsidR="008A59CB" w:rsidRPr="00C521BE">
        <w:rPr>
          <w:rFonts w:ascii="Segoe UI Light" w:hAnsi="Segoe UI Light" w:cs="Segoe UI Light"/>
          <w:sz w:val="15"/>
          <w:szCs w:val="15"/>
        </w:rPr>
        <w:t>d’</w:t>
      </w:r>
      <w:r w:rsidR="00564ED4" w:rsidRPr="00C521BE">
        <w:rPr>
          <w:rFonts w:ascii="Segoe UI Light" w:hAnsi="Segoe UI Light" w:cs="Segoe UI Light"/>
          <w:sz w:val="15"/>
          <w:szCs w:val="15"/>
        </w:rPr>
        <w:t>opera</w:t>
      </w:r>
      <w:r w:rsidR="008A59CB" w:rsidRPr="00C521BE">
        <w:rPr>
          <w:rFonts w:ascii="Segoe UI Light" w:hAnsi="Segoe UI Light" w:cs="Segoe UI Light"/>
          <w:sz w:val="15"/>
          <w:szCs w:val="15"/>
        </w:rPr>
        <w:t>”</w:t>
      </w:r>
      <w:r w:rsidR="00C521BE">
        <w:rPr>
          <w:rFonts w:ascii="Segoe UI Light" w:hAnsi="Segoe UI Light" w:cs="Segoe UI Light"/>
          <w:sz w:val="15"/>
          <w:szCs w:val="15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CFA5F" w14:textId="77777777" w:rsidR="007D6BA8" w:rsidRDefault="007D6B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F3399" w14:textId="5AA7FF73" w:rsidR="00030125" w:rsidRDefault="0003012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C312F8" wp14:editId="0F100C91">
          <wp:simplePos x="0" y="0"/>
          <wp:positionH relativeFrom="column">
            <wp:posOffset>306410</wp:posOffset>
          </wp:positionH>
          <wp:positionV relativeFrom="paragraph">
            <wp:posOffset>-39872</wp:posOffset>
          </wp:positionV>
          <wp:extent cx="5943600" cy="588010"/>
          <wp:effectExtent l="0" t="0" r="0" b="2540"/>
          <wp:wrapSquare wrapText="bothSides"/>
          <wp:docPr id="3998265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BF755" w14:textId="77777777" w:rsidR="007D6BA8" w:rsidRDefault="007D6B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3AC1"/>
    <w:multiLevelType w:val="multilevel"/>
    <w:tmpl w:val="58F4EAF0"/>
    <w:styleLink w:val="WW8Num6"/>
    <w:lvl w:ilvl="0">
      <w:numFmt w:val="bullet"/>
      <w:lvlText w:val=""/>
      <w:lvlJc w:val="left"/>
      <w:pPr>
        <w:ind w:left="6" w:hanging="360"/>
      </w:pPr>
      <w:rPr>
        <w:rFonts w:ascii="Symbol" w:hAnsi="Symbol" w:cs="Symbol"/>
        <w:lang w:val="hi-IN"/>
      </w:rPr>
    </w:lvl>
    <w:lvl w:ilvl="1">
      <w:start w:val="1"/>
      <w:numFmt w:val="decimal"/>
      <w:lvlText w:val="%2."/>
      <w:lvlJc w:val="left"/>
      <w:pPr>
        <w:ind w:left="366" w:hanging="360"/>
      </w:pPr>
    </w:lvl>
    <w:lvl w:ilvl="2">
      <w:start w:val="1"/>
      <w:numFmt w:val="decimal"/>
      <w:lvlText w:val="%3."/>
      <w:lvlJc w:val="left"/>
      <w:pPr>
        <w:ind w:left="726" w:hanging="360"/>
      </w:pPr>
    </w:lvl>
    <w:lvl w:ilvl="3">
      <w:start w:val="1"/>
      <w:numFmt w:val="decimal"/>
      <w:lvlText w:val="%4."/>
      <w:lvlJc w:val="left"/>
      <w:pPr>
        <w:ind w:left="1086" w:hanging="360"/>
      </w:pPr>
    </w:lvl>
    <w:lvl w:ilvl="4">
      <w:start w:val="1"/>
      <w:numFmt w:val="decimal"/>
      <w:lvlText w:val="%5."/>
      <w:lvlJc w:val="left"/>
      <w:pPr>
        <w:ind w:left="1446" w:hanging="360"/>
      </w:pPr>
    </w:lvl>
    <w:lvl w:ilvl="5">
      <w:start w:val="1"/>
      <w:numFmt w:val="decimal"/>
      <w:lvlText w:val="%6."/>
      <w:lvlJc w:val="left"/>
      <w:pPr>
        <w:ind w:left="1806" w:hanging="360"/>
      </w:pPr>
    </w:lvl>
    <w:lvl w:ilvl="6">
      <w:start w:val="1"/>
      <w:numFmt w:val="decimal"/>
      <w:lvlText w:val="%7."/>
      <w:lvlJc w:val="left"/>
      <w:pPr>
        <w:ind w:left="2166" w:hanging="360"/>
      </w:pPr>
    </w:lvl>
    <w:lvl w:ilvl="7">
      <w:start w:val="1"/>
      <w:numFmt w:val="decimal"/>
      <w:lvlText w:val="%8."/>
      <w:lvlJc w:val="left"/>
      <w:pPr>
        <w:ind w:left="2526" w:hanging="360"/>
      </w:pPr>
    </w:lvl>
    <w:lvl w:ilvl="8">
      <w:start w:val="1"/>
      <w:numFmt w:val="decimal"/>
      <w:lvlText w:val="%9."/>
      <w:lvlJc w:val="left"/>
      <w:pPr>
        <w:ind w:left="2886" w:hanging="360"/>
      </w:pPr>
    </w:lvl>
  </w:abstractNum>
  <w:abstractNum w:abstractNumId="1" w15:restartNumberingAfterBreak="0">
    <w:nsid w:val="016528AB"/>
    <w:multiLevelType w:val="hybridMultilevel"/>
    <w:tmpl w:val="F35EE1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AA7213"/>
    <w:multiLevelType w:val="hybridMultilevel"/>
    <w:tmpl w:val="9C68C9A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B6438A"/>
    <w:multiLevelType w:val="hybridMultilevel"/>
    <w:tmpl w:val="6AB4D94E"/>
    <w:lvl w:ilvl="0" w:tplc="017681E8">
      <w:start w:val="1"/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4271"/>
    <w:multiLevelType w:val="hybridMultilevel"/>
    <w:tmpl w:val="7B980068"/>
    <w:lvl w:ilvl="0" w:tplc="BF104172">
      <w:numFmt w:val="bullet"/>
      <w:lvlText w:val="-"/>
      <w:lvlJc w:val="left"/>
      <w:pPr>
        <w:ind w:left="360" w:hanging="360"/>
      </w:pPr>
      <w:rPr>
        <w:rFonts w:ascii="Segoe UI Light" w:eastAsia="Times New Roman" w:hAnsi="Segoe UI Light" w:cs="Segoe U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6E677D"/>
    <w:multiLevelType w:val="hybridMultilevel"/>
    <w:tmpl w:val="EE8E40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F305C"/>
    <w:multiLevelType w:val="hybridMultilevel"/>
    <w:tmpl w:val="BAF03E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2191D"/>
    <w:multiLevelType w:val="hybridMultilevel"/>
    <w:tmpl w:val="4BBCE4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61F15"/>
    <w:multiLevelType w:val="hybridMultilevel"/>
    <w:tmpl w:val="17F0A2F2"/>
    <w:lvl w:ilvl="0" w:tplc="81A0476A">
      <w:start w:val="1"/>
      <w:numFmt w:val="upperLetter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AE2B3A"/>
    <w:multiLevelType w:val="hybridMultilevel"/>
    <w:tmpl w:val="1750D31A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7F110343"/>
    <w:multiLevelType w:val="hybridMultilevel"/>
    <w:tmpl w:val="17F0A2F2"/>
    <w:lvl w:ilvl="0" w:tplc="FFFFFFFF">
      <w:start w:val="1"/>
      <w:numFmt w:val="upperLetter"/>
      <w:lvlText w:val="%1-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1389111071">
    <w:abstractNumId w:val="4"/>
  </w:num>
  <w:num w:numId="2" w16cid:durableId="1459104263">
    <w:abstractNumId w:val="1"/>
  </w:num>
  <w:num w:numId="3" w16cid:durableId="1421491779">
    <w:abstractNumId w:val="0"/>
  </w:num>
  <w:num w:numId="4" w16cid:durableId="8840240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324693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8078183">
    <w:abstractNumId w:val="9"/>
  </w:num>
  <w:num w:numId="7" w16cid:durableId="16995046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0199064">
    <w:abstractNumId w:val="3"/>
  </w:num>
  <w:num w:numId="9" w16cid:durableId="245500140">
    <w:abstractNumId w:val="8"/>
  </w:num>
  <w:num w:numId="10" w16cid:durableId="1044791514">
    <w:abstractNumId w:val="10"/>
  </w:num>
  <w:num w:numId="11" w16cid:durableId="610085537">
    <w:abstractNumId w:val="6"/>
  </w:num>
  <w:num w:numId="12" w16cid:durableId="1468820126">
    <w:abstractNumId w:val="2"/>
  </w:num>
  <w:num w:numId="13" w16cid:durableId="1510486143">
    <w:abstractNumId w:val="5"/>
  </w:num>
  <w:num w:numId="14" w16cid:durableId="453409448">
    <w:abstractNumId w:val="7"/>
  </w:num>
  <w:num w:numId="15" w16cid:durableId="1471090112">
    <w:abstractNumId w:val="9"/>
  </w:num>
  <w:num w:numId="16" w16cid:durableId="6267418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624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25"/>
    <w:rsid w:val="0000418D"/>
    <w:rsid w:val="00023C34"/>
    <w:rsid w:val="00024188"/>
    <w:rsid w:val="00027B75"/>
    <w:rsid w:val="00027F07"/>
    <w:rsid w:val="00030125"/>
    <w:rsid w:val="000338E3"/>
    <w:rsid w:val="000363BB"/>
    <w:rsid w:val="00040440"/>
    <w:rsid w:val="0004501B"/>
    <w:rsid w:val="00047DBB"/>
    <w:rsid w:val="00051F30"/>
    <w:rsid w:val="000544BD"/>
    <w:rsid w:val="00055744"/>
    <w:rsid w:val="00066550"/>
    <w:rsid w:val="00073827"/>
    <w:rsid w:val="0007593C"/>
    <w:rsid w:val="00085AB3"/>
    <w:rsid w:val="00087D3E"/>
    <w:rsid w:val="00087F8F"/>
    <w:rsid w:val="00091A76"/>
    <w:rsid w:val="00096475"/>
    <w:rsid w:val="000A40C7"/>
    <w:rsid w:val="000B77B4"/>
    <w:rsid w:val="000B7D55"/>
    <w:rsid w:val="000C6AE7"/>
    <w:rsid w:val="000E0155"/>
    <w:rsid w:val="000E1D3E"/>
    <w:rsid w:val="000E4531"/>
    <w:rsid w:val="00100F6F"/>
    <w:rsid w:val="00105898"/>
    <w:rsid w:val="00106AE0"/>
    <w:rsid w:val="00115895"/>
    <w:rsid w:val="00121A76"/>
    <w:rsid w:val="0012207B"/>
    <w:rsid w:val="001250E5"/>
    <w:rsid w:val="00133359"/>
    <w:rsid w:val="001344BE"/>
    <w:rsid w:val="00135599"/>
    <w:rsid w:val="001421E4"/>
    <w:rsid w:val="00144FC1"/>
    <w:rsid w:val="00145317"/>
    <w:rsid w:val="00155A48"/>
    <w:rsid w:val="00162C2D"/>
    <w:rsid w:val="00162DDE"/>
    <w:rsid w:val="00167730"/>
    <w:rsid w:val="00181024"/>
    <w:rsid w:val="00181EB2"/>
    <w:rsid w:val="0018527C"/>
    <w:rsid w:val="00187DE9"/>
    <w:rsid w:val="00194C35"/>
    <w:rsid w:val="00196EBF"/>
    <w:rsid w:val="001A5325"/>
    <w:rsid w:val="001B18C9"/>
    <w:rsid w:val="001B44FF"/>
    <w:rsid w:val="001B4503"/>
    <w:rsid w:val="001B536F"/>
    <w:rsid w:val="001C4D84"/>
    <w:rsid w:val="001C4E0A"/>
    <w:rsid w:val="001E4CF0"/>
    <w:rsid w:val="00204C39"/>
    <w:rsid w:val="00213D49"/>
    <w:rsid w:val="0021546E"/>
    <w:rsid w:val="00226263"/>
    <w:rsid w:val="00231E4F"/>
    <w:rsid w:val="002409D4"/>
    <w:rsid w:val="00242D23"/>
    <w:rsid w:val="002434DF"/>
    <w:rsid w:val="00252AE2"/>
    <w:rsid w:val="0025434D"/>
    <w:rsid w:val="0025764D"/>
    <w:rsid w:val="002671A5"/>
    <w:rsid w:val="0026723C"/>
    <w:rsid w:val="002722C9"/>
    <w:rsid w:val="00272F9B"/>
    <w:rsid w:val="002739B8"/>
    <w:rsid w:val="00275FA8"/>
    <w:rsid w:val="00282E50"/>
    <w:rsid w:val="00292A0A"/>
    <w:rsid w:val="00296BF1"/>
    <w:rsid w:val="002A438E"/>
    <w:rsid w:val="002A43AB"/>
    <w:rsid w:val="002A44E4"/>
    <w:rsid w:val="002B254F"/>
    <w:rsid w:val="002B5EB8"/>
    <w:rsid w:val="002B641A"/>
    <w:rsid w:val="002D1161"/>
    <w:rsid w:val="002D22F1"/>
    <w:rsid w:val="002D2A6E"/>
    <w:rsid w:val="002E167F"/>
    <w:rsid w:val="002E5B64"/>
    <w:rsid w:val="002F204B"/>
    <w:rsid w:val="002F4E95"/>
    <w:rsid w:val="00301674"/>
    <w:rsid w:val="00303FCD"/>
    <w:rsid w:val="003041B4"/>
    <w:rsid w:val="0030557C"/>
    <w:rsid w:val="00316F2D"/>
    <w:rsid w:val="00320522"/>
    <w:rsid w:val="00320BE7"/>
    <w:rsid w:val="00323015"/>
    <w:rsid w:val="00336F67"/>
    <w:rsid w:val="003405AE"/>
    <w:rsid w:val="0034575B"/>
    <w:rsid w:val="0034636F"/>
    <w:rsid w:val="0034738C"/>
    <w:rsid w:val="0037118D"/>
    <w:rsid w:val="00371F88"/>
    <w:rsid w:val="00373319"/>
    <w:rsid w:val="00375572"/>
    <w:rsid w:val="00377757"/>
    <w:rsid w:val="003808B1"/>
    <w:rsid w:val="00380ACC"/>
    <w:rsid w:val="00380F4A"/>
    <w:rsid w:val="00385DEA"/>
    <w:rsid w:val="003871B4"/>
    <w:rsid w:val="003904E5"/>
    <w:rsid w:val="00397162"/>
    <w:rsid w:val="003A3B1D"/>
    <w:rsid w:val="003A4105"/>
    <w:rsid w:val="003C3420"/>
    <w:rsid w:val="003C3505"/>
    <w:rsid w:val="003C427A"/>
    <w:rsid w:val="003D297B"/>
    <w:rsid w:val="003E4763"/>
    <w:rsid w:val="003F19E6"/>
    <w:rsid w:val="003F3A93"/>
    <w:rsid w:val="00401423"/>
    <w:rsid w:val="00402743"/>
    <w:rsid w:val="00404A6B"/>
    <w:rsid w:val="00406686"/>
    <w:rsid w:val="00406846"/>
    <w:rsid w:val="0041271B"/>
    <w:rsid w:val="00414971"/>
    <w:rsid w:val="0042642E"/>
    <w:rsid w:val="004423D0"/>
    <w:rsid w:val="00443C8F"/>
    <w:rsid w:val="00450ADE"/>
    <w:rsid w:val="00451D26"/>
    <w:rsid w:val="00460ACF"/>
    <w:rsid w:val="00465972"/>
    <w:rsid w:val="00471E19"/>
    <w:rsid w:val="00474095"/>
    <w:rsid w:val="00481841"/>
    <w:rsid w:val="004864F6"/>
    <w:rsid w:val="00495453"/>
    <w:rsid w:val="00496D47"/>
    <w:rsid w:val="004A0A61"/>
    <w:rsid w:val="004A130C"/>
    <w:rsid w:val="004A3310"/>
    <w:rsid w:val="004A5D1F"/>
    <w:rsid w:val="004B3850"/>
    <w:rsid w:val="004C1A40"/>
    <w:rsid w:val="004C2027"/>
    <w:rsid w:val="004C2B06"/>
    <w:rsid w:val="004C33F0"/>
    <w:rsid w:val="004C4CEB"/>
    <w:rsid w:val="004D00DD"/>
    <w:rsid w:val="004D29E8"/>
    <w:rsid w:val="004D5202"/>
    <w:rsid w:val="004D7DEB"/>
    <w:rsid w:val="004E074B"/>
    <w:rsid w:val="004E1BFE"/>
    <w:rsid w:val="004E2C7A"/>
    <w:rsid w:val="004E471C"/>
    <w:rsid w:val="004F31F2"/>
    <w:rsid w:val="004F44B3"/>
    <w:rsid w:val="0050180D"/>
    <w:rsid w:val="00503D6F"/>
    <w:rsid w:val="005042CD"/>
    <w:rsid w:val="0051233F"/>
    <w:rsid w:val="00514D23"/>
    <w:rsid w:val="0051522C"/>
    <w:rsid w:val="00516CD5"/>
    <w:rsid w:val="005178B2"/>
    <w:rsid w:val="00521FB9"/>
    <w:rsid w:val="005241F2"/>
    <w:rsid w:val="0052658A"/>
    <w:rsid w:val="00526D90"/>
    <w:rsid w:val="00527BB9"/>
    <w:rsid w:val="00527E6F"/>
    <w:rsid w:val="0053170F"/>
    <w:rsid w:val="005326C9"/>
    <w:rsid w:val="0053441C"/>
    <w:rsid w:val="00534541"/>
    <w:rsid w:val="005362E6"/>
    <w:rsid w:val="005448E1"/>
    <w:rsid w:val="00547F0C"/>
    <w:rsid w:val="005531AB"/>
    <w:rsid w:val="00553B7A"/>
    <w:rsid w:val="005545BE"/>
    <w:rsid w:val="00564ED4"/>
    <w:rsid w:val="005651BD"/>
    <w:rsid w:val="00566671"/>
    <w:rsid w:val="005728ED"/>
    <w:rsid w:val="00574183"/>
    <w:rsid w:val="00574B40"/>
    <w:rsid w:val="005773CE"/>
    <w:rsid w:val="00584D6D"/>
    <w:rsid w:val="005856BD"/>
    <w:rsid w:val="005877BE"/>
    <w:rsid w:val="00591F29"/>
    <w:rsid w:val="00597770"/>
    <w:rsid w:val="005A20D3"/>
    <w:rsid w:val="005A7715"/>
    <w:rsid w:val="005B34B9"/>
    <w:rsid w:val="005B4892"/>
    <w:rsid w:val="005B534B"/>
    <w:rsid w:val="005B6F36"/>
    <w:rsid w:val="005C14B6"/>
    <w:rsid w:val="005C1A54"/>
    <w:rsid w:val="005C3931"/>
    <w:rsid w:val="005C53B5"/>
    <w:rsid w:val="005D0835"/>
    <w:rsid w:val="005D2D95"/>
    <w:rsid w:val="005E5CF1"/>
    <w:rsid w:val="005E5F18"/>
    <w:rsid w:val="005E63C6"/>
    <w:rsid w:val="005F14E0"/>
    <w:rsid w:val="005F5B10"/>
    <w:rsid w:val="00602ED0"/>
    <w:rsid w:val="00620986"/>
    <w:rsid w:val="00630C2A"/>
    <w:rsid w:val="00631153"/>
    <w:rsid w:val="00641111"/>
    <w:rsid w:val="00644F99"/>
    <w:rsid w:val="006465A2"/>
    <w:rsid w:val="006526B9"/>
    <w:rsid w:val="00653327"/>
    <w:rsid w:val="00660D9D"/>
    <w:rsid w:val="00663AC1"/>
    <w:rsid w:val="00664873"/>
    <w:rsid w:val="00665CA9"/>
    <w:rsid w:val="00666CDB"/>
    <w:rsid w:val="006705BB"/>
    <w:rsid w:val="00670852"/>
    <w:rsid w:val="00672622"/>
    <w:rsid w:val="00683B42"/>
    <w:rsid w:val="00684DAA"/>
    <w:rsid w:val="00693354"/>
    <w:rsid w:val="00695B31"/>
    <w:rsid w:val="006A4E60"/>
    <w:rsid w:val="006A6F8F"/>
    <w:rsid w:val="006B25A4"/>
    <w:rsid w:val="006B6533"/>
    <w:rsid w:val="006D3942"/>
    <w:rsid w:val="006D4E74"/>
    <w:rsid w:val="006D72F2"/>
    <w:rsid w:val="006D7CDE"/>
    <w:rsid w:val="006E67C2"/>
    <w:rsid w:val="006F2B8B"/>
    <w:rsid w:val="006F53B4"/>
    <w:rsid w:val="006F7A39"/>
    <w:rsid w:val="00701A5B"/>
    <w:rsid w:val="00707979"/>
    <w:rsid w:val="00712315"/>
    <w:rsid w:val="007202E0"/>
    <w:rsid w:val="00734B43"/>
    <w:rsid w:val="00746D0F"/>
    <w:rsid w:val="00753B6C"/>
    <w:rsid w:val="00756E3B"/>
    <w:rsid w:val="00757011"/>
    <w:rsid w:val="00757082"/>
    <w:rsid w:val="0076188C"/>
    <w:rsid w:val="00764453"/>
    <w:rsid w:val="007665AA"/>
    <w:rsid w:val="00776299"/>
    <w:rsid w:val="00781BA8"/>
    <w:rsid w:val="00786A5F"/>
    <w:rsid w:val="00792A60"/>
    <w:rsid w:val="007936D9"/>
    <w:rsid w:val="007956FE"/>
    <w:rsid w:val="007A21CD"/>
    <w:rsid w:val="007A4FF3"/>
    <w:rsid w:val="007B234E"/>
    <w:rsid w:val="007B32CD"/>
    <w:rsid w:val="007B4159"/>
    <w:rsid w:val="007C1DB9"/>
    <w:rsid w:val="007C342C"/>
    <w:rsid w:val="007D5F7E"/>
    <w:rsid w:val="007D65CD"/>
    <w:rsid w:val="007D6BA8"/>
    <w:rsid w:val="007E2748"/>
    <w:rsid w:val="007F4C6F"/>
    <w:rsid w:val="007F6224"/>
    <w:rsid w:val="00803456"/>
    <w:rsid w:val="00803506"/>
    <w:rsid w:val="008037A7"/>
    <w:rsid w:val="00803B8E"/>
    <w:rsid w:val="00811937"/>
    <w:rsid w:val="00836AA1"/>
    <w:rsid w:val="00840F61"/>
    <w:rsid w:val="0084155D"/>
    <w:rsid w:val="00850308"/>
    <w:rsid w:val="00853C59"/>
    <w:rsid w:val="00860441"/>
    <w:rsid w:val="008678C6"/>
    <w:rsid w:val="00872FEC"/>
    <w:rsid w:val="00881182"/>
    <w:rsid w:val="008844BB"/>
    <w:rsid w:val="00885F68"/>
    <w:rsid w:val="008A3D3C"/>
    <w:rsid w:val="008A5391"/>
    <w:rsid w:val="008A59CB"/>
    <w:rsid w:val="008A6283"/>
    <w:rsid w:val="008B5A8B"/>
    <w:rsid w:val="008D10F1"/>
    <w:rsid w:val="008D1946"/>
    <w:rsid w:val="008D1994"/>
    <w:rsid w:val="008D54A4"/>
    <w:rsid w:val="008D5FBD"/>
    <w:rsid w:val="008D7641"/>
    <w:rsid w:val="00902934"/>
    <w:rsid w:val="0090411A"/>
    <w:rsid w:val="00906758"/>
    <w:rsid w:val="00910577"/>
    <w:rsid w:val="0091456F"/>
    <w:rsid w:val="0091598B"/>
    <w:rsid w:val="009161BD"/>
    <w:rsid w:val="009239E0"/>
    <w:rsid w:val="009363A2"/>
    <w:rsid w:val="009371B5"/>
    <w:rsid w:val="009374C7"/>
    <w:rsid w:val="009425A1"/>
    <w:rsid w:val="00952FA1"/>
    <w:rsid w:val="0095435E"/>
    <w:rsid w:val="00954B61"/>
    <w:rsid w:val="00954D8E"/>
    <w:rsid w:val="00954DA7"/>
    <w:rsid w:val="0095774B"/>
    <w:rsid w:val="00963F69"/>
    <w:rsid w:val="009735AE"/>
    <w:rsid w:val="00992942"/>
    <w:rsid w:val="009950DE"/>
    <w:rsid w:val="009A02BB"/>
    <w:rsid w:val="009A2898"/>
    <w:rsid w:val="009A4726"/>
    <w:rsid w:val="009A49E6"/>
    <w:rsid w:val="009B2994"/>
    <w:rsid w:val="009B6AAF"/>
    <w:rsid w:val="009B7F34"/>
    <w:rsid w:val="009C168E"/>
    <w:rsid w:val="009C2C19"/>
    <w:rsid w:val="009C31F3"/>
    <w:rsid w:val="009C4BB2"/>
    <w:rsid w:val="009D0835"/>
    <w:rsid w:val="009E1F33"/>
    <w:rsid w:val="00A00C3B"/>
    <w:rsid w:val="00A12614"/>
    <w:rsid w:val="00A134A9"/>
    <w:rsid w:val="00A16CBC"/>
    <w:rsid w:val="00A173EA"/>
    <w:rsid w:val="00A2239E"/>
    <w:rsid w:val="00A25764"/>
    <w:rsid w:val="00A3048D"/>
    <w:rsid w:val="00A30638"/>
    <w:rsid w:val="00A35DDB"/>
    <w:rsid w:val="00A35DE2"/>
    <w:rsid w:val="00A3660D"/>
    <w:rsid w:val="00A37E01"/>
    <w:rsid w:val="00A41C25"/>
    <w:rsid w:val="00A41F36"/>
    <w:rsid w:val="00A53803"/>
    <w:rsid w:val="00A552CB"/>
    <w:rsid w:val="00A66BBD"/>
    <w:rsid w:val="00A719EE"/>
    <w:rsid w:val="00A74075"/>
    <w:rsid w:val="00A77985"/>
    <w:rsid w:val="00A819B6"/>
    <w:rsid w:val="00A82CEB"/>
    <w:rsid w:val="00A853B9"/>
    <w:rsid w:val="00A871D3"/>
    <w:rsid w:val="00AA00B9"/>
    <w:rsid w:val="00AA37D9"/>
    <w:rsid w:val="00AA579D"/>
    <w:rsid w:val="00AB2BFB"/>
    <w:rsid w:val="00AC3E3C"/>
    <w:rsid w:val="00AD4CE8"/>
    <w:rsid w:val="00AE074C"/>
    <w:rsid w:val="00AE1E79"/>
    <w:rsid w:val="00AE2966"/>
    <w:rsid w:val="00AF2524"/>
    <w:rsid w:val="00AF39EE"/>
    <w:rsid w:val="00B00B40"/>
    <w:rsid w:val="00B052B7"/>
    <w:rsid w:val="00B05F10"/>
    <w:rsid w:val="00B109CD"/>
    <w:rsid w:val="00B11965"/>
    <w:rsid w:val="00B15809"/>
    <w:rsid w:val="00B2321E"/>
    <w:rsid w:val="00B31E8E"/>
    <w:rsid w:val="00B42C30"/>
    <w:rsid w:val="00B44991"/>
    <w:rsid w:val="00B4549D"/>
    <w:rsid w:val="00B67409"/>
    <w:rsid w:val="00B707DC"/>
    <w:rsid w:val="00B711EF"/>
    <w:rsid w:val="00B75588"/>
    <w:rsid w:val="00B77380"/>
    <w:rsid w:val="00B8049E"/>
    <w:rsid w:val="00B80FAD"/>
    <w:rsid w:val="00B92056"/>
    <w:rsid w:val="00B92854"/>
    <w:rsid w:val="00B9389E"/>
    <w:rsid w:val="00BA3A53"/>
    <w:rsid w:val="00BB08D3"/>
    <w:rsid w:val="00BB6DE7"/>
    <w:rsid w:val="00BC44B3"/>
    <w:rsid w:val="00BC5D15"/>
    <w:rsid w:val="00BC7DD1"/>
    <w:rsid w:val="00BD19E4"/>
    <w:rsid w:val="00BD2B4F"/>
    <w:rsid w:val="00BE0877"/>
    <w:rsid w:val="00BE386B"/>
    <w:rsid w:val="00BE4958"/>
    <w:rsid w:val="00BF197C"/>
    <w:rsid w:val="00BF2EAC"/>
    <w:rsid w:val="00C040AC"/>
    <w:rsid w:val="00C175BC"/>
    <w:rsid w:val="00C355DF"/>
    <w:rsid w:val="00C4072F"/>
    <w:rsid w:val="00C41597"/>
    <w:rsid w:val="00C477B3"/>
    <w:rsid w:val="00C521BE"/>
    <w:rsid w:val="00C60796"/>
    <w:rsid w:val="00C621C2"/>
    <w:rsid w:val="00C63128"/>
    <w:rsid w:val="00C6516C"/>
    <w:rsid w:val="00C70B57"/>
    <w:rsid w:val="00C75DE2"/>
    <w:rsid w:val="00C77933"/>
    <w:rsid w:val="00C862F8"/>
    <w:rsid w:val="00C932B2"/>
    <w:rsid w:val="00C94616"/>
    <w:rsid w:val="00C96AB5"/>
    <w:rsid w:val="00CA0622"/>
    <w:rsid w:val="00CA139F"/>
    <w:rsid w:val="00CA1418"/>
    <w:rsid w:val="00CA64F1"/>
    <w:rsid w:val="00CC3A66"/>
    <w:rsid w:val="00CC3B62"/>
    <w:rsid w:val="00CC543D"/>
    <w:rsid w:val="00CD16DA"/>
    <w:rsid w:val="00CD2431"/>
    <w:rsid w:val="00CD2E93"/>
    <w:rsid w:val="00CD498C"/>
    <w:rsid w:val="00CD59BD"/>
    <w:rsid w:val="00CE5CC4"/>
    <w:rsid w:val="00CF01F0"/>
    <w:rsid w:val="00CF6D75"/>
    <w:rsid w:val="00D028C1"/>
    <w:rsid w:val="00D029B6"/>
    <w:rsid w:val="00D02AC4"/>
    <w:rsid w:val="00D072D1"/>
    <w:rsid w:val="00D107A8"/>
    <w:rsid w:val="00D1112E"/>
    <w:rsid w:val="00D14CF2"/>
    <w:rsid w:val="00D163A3"/>
    <w:rsid w:val="00D21938"/>
    <w:rsid w:val="00D23224"/>
    <w:rsid w:val="00D23D1D"/>
    <w:rsid w:val="00D25ACF"/>
    <w:rsid w:val="00D37429"/>
    <w:rsid w:val="00D41DDD"/>
    <w:rsid w:val="00D42D63"/>
    <w:rsid w:val="00D468C5"/>
    <w:rsid w:val="00D46F5A"/>
    <w:rsid w:val="00D527BB"/>
    <w:rsid w:val="00D614EC"/>
    <w:rsid w:val="00D61F94"/>
    <w:rsid w:val="00D73D5E"/>
    <w:rsid w:val="00D74647"/>
    <w:rsid w:val="00D76FF8"/>
    <w:rsid w:val="00D80EDC"/>
    <w:rsid w:val="00D90988"/>
    <w:rsid w:val="00DA0704"/>
    <w:rsid w:val="00DA3FFA"/>
    <w:rsid w:val="00DB62C8"/>
    <w:rsid w:val="00DB7623"/>
    <w:rsid w:val="00DB7A47"/>
    <w:rsid w:val="00DC2C0D"/>
    <w:rsid w:val="00DD0E7A"/>
    <w:rsid w:val="00DD487B"/>
    <w:rsid w:val="00DD67F9"/>
    <w:rsid w:val="00DD76C4"/>
    <w:rsid w:val="00DE2687"/>
    <w:rsid w:val="00DE48F9"/>
    <w:rsid w:val="00DE4DA1"/>
    <w:rsid w:val="00DF578D"/>
    <w:rsid w:val="00E06154"/>
    <w:rsid w:val="00E0682C"/>
    <w:rsid w:val="00E068B3"/>
    <w:rsid w:val="00E17AE9"/>
    <w:rsid w:val="00E3275A"/>
    <w:rsid w:val="00E374F3"/>
    <w:rsid w:val="00E4295F"/>
    <w:rsid w:val="00E54161"/>
    <w:rsid w:val="00E54246"/>
    <w:rsid w:val="00E5469C"/>
    <w:rsid w:val="00E61F5F"/>
    <w:rsid w:val="00E62F3C"/>
    <w:rsid w:val="00E733CC"/>
    <w:rsid w:val="00E84FF4"/>
    <w:rsid w:val="00E85CB9"/>
    <w:rsid w:val="00E91AB5"/>
    <w:rsid w:val="00E933EF"/>
    <w:rsid w:val="00E96C7F"/>
    <w:rsid w:val="00E979BC"/>
    <w:rsid w:val="00EA5217"/>
    <w:rsid w:val="00EC1B0D"/>
    <w:rsid w:val="00EC23A5"/>
    <w:rsid w:val="00EC5E45"/>
    <w:rsid w:val="00EC679C"/>
    <w:rsid w:val="00EC67B9"/>
    <w:rsid w:val="00ED413E"/>
    <w:rsid w:val="00EE48BB"/>
    <w:rsid w:val="00EE6403"/>
    <w:rsid w:val="00EE6EFD"/>
    <w:rsid w:val="00EE71C5"/>
    <w:rsid w:val="00EF0CCD"/>
    <w:rsid w:val="00F03592"/>
    <w:rsid w:val="00F040C1"/>
    <w:rsid w:val="00F16A0D"/>
    <w:rsid w:val="00F1797D"/>
    <w:rsid w:val="00F20C3B"/>
    <w:rsid w:val="00F25387"/>
    <w:rsid w:val="00F25A4F"/>
    <w:rsid w:val="00F30DFC"/>
    <w:rsid w:val="00F30F94"/>
    <w:rsid w:val="00F316B0"/>
    <w:rsid w:val="00F334CE"/>
    <w:rsid w:val="00F33B1B"/>
    <w:rsid w:val="00F42CEB"/>
    <w:rsid w:val="00F43909"/>
    <w:rsid w:val="00F50115"/>
    <w:rsid w:val="00F55061"/>
    <w:rsid w:val="00F607C0"/>
    <w:rsid w:val="00F64663"/>
    <w:rsid w:val="00F70287"/>
    <w:rsid w:val="00F72697"/>
    <w:rsid w:val="00F738FB"/>
    <w:rsid w:val="00F74B69"/>
    <w:rsid w:val="00F81351"/>
    <w:rsid w:val="00F828F8"/>
    <w:rsid w:val="00F85E2E"/>
    <w:rsid w:val="00F900FC"/>
    <w:rsid w:val="00F94467"/>
    <w:rsid w:val="00FA341D"/>
    <w:rsid w:val="00FB06DB"/>
    <w:rsid w:val="00FC3A3A"/>
    <w:rsid w:val="00FC499D"/>
    <w:rsid w:val="00FC5168"/>
    <w:rsid w:val="00FD2989"/>
    <w:rsid w:val="00FD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C022C"/>
  <w15:chartTrackingRefBased/>
  <w15:docId w15:val="{1AD86356-F267-444D-9554-C6E6B040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095"/>
    <w:pPr>
      <w:widowControl w:val="0"/>
      <w:suppressAutoHyphens/>
      <w:spacing w:after="0" w:line="240" w:lineRule="auto"/>
      <w:jc w:val="both"/>
    </w:pPr>
    <w:rPr>
      <w:rFonts w:ascii="Calibri Light" w:eastAsia="Times New Roman" w:hAnsi="Calibri Light" w:cs="Calibri Light"/>
      <w:kern w:val="0"/>
      <w:sz w:val="24"/>
      <w:lang w:val="it-IT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1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1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1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1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1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1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1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1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1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1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1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1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1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125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0301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1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1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1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01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0125"/>
  </w:style>
  <w:style w:type="paragraph" w:styleId="Footer">
    <w:name w:val="footer"/>
    <w:basedOn w:val="Normal"/>
    <w:link w:val="FooterChar"/>
    <w:uiPriority w:val="99"/>
    <w:unhideWhenUsed/>
    <w:rsid w:val="000301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125"/>
  </w:style>
  <w:style w:type="character" w:styleId="Hyperlink">
    <w:name w:val="Hyperlink"/>
    <w:semiHidden/>
    <w:rsid w:val="00474095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055744"/>
    <w:pPr>
      <w:widowControl/>
      <w:autoSpaceDE w:val="0"/>
      <w:spacing w:line="276" w:lineRule="auto"/>
      <w:ind w:right="231"/>
    </w:pPr>
    <w:rPr>
      <w:rFonts w:ascii="Segoe UI Light" w:hAnsi="Segoe UI Light" w:cs="Arial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055744"/>
    <w:rPr>
      <w:rFonts w:ascii="Segoe UI Light" w:eastAsia="Times New Roman" w:hAnsi="Segoe UI Light" w:cs="Arial"/>
      <w:kern w:val="0"/>
      <w:lang w:val="it-IT" w:eastAsia="zh-CN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D19E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D19E4"/>
    <w:rPr>
      <w:rFonts w:ascii="Calibri Light" w:eastAsia="Times New Roman" w:hAnsi="Calibri Light" w:cs="Calibri Light"/>
      <w:kern w:val="0"/>
      <w:sz w:val="24"/>
      <w:lang w:val="it-IT" w:eastAsia="zh-CN"/>
      <w14:ligatures w14:val="none"/>
    </w:rPr>
  </w:style>
  <w:style w:type="paragraph" w:customStyle="1" w:styleId="Standard">
    <w:name w:val="Standard"/>
    <w:rsid w:val="00BD19E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it-IT" w:eastAsia="zh-CN"/>
      <w14:ligatures w14:val="none"/>
    </w:rPr>
  </w:style>
  <w:style w:type="paragraph" w:customStyle="1" w:styleId="Testocommento">
    <w:name w:val="Testo commento"/>
    <w:basedOn w:val="Standard"/>
    <w:rsid w:val="00BD19E4"/>
    <w:rPr>
      <w:sz w:val="20"/>
      <w:szCs w:val="20"/>
    </w:rPr>
  </w:style>
  <w:style w:type="paragraph" w:customStyle="1" w:styleId="Paragrafoelenco">
    <w:name w:val="Paragrafo elenco"/>
    <w:basedOn w:val="Standard"/>
    <w:rsid w:val="00BD19E4"/>
    <w:pPr>
      <w:spacing w:after="200" w:line="276" w:lineRule="auto"/>
      <w:ind w:left="720"/>
    </w:pPr>
    <w:rPr>
      <w:rFonts w:ascii="Calibri" w:eastAsia="Calibri" w:hAnsi="Calibri"/>
    </w:rPr>
  </w:style>
  <w:style w:type="paragraph" w:customStyle="1" w:styleId="NormaleWeb">
    <w:name w:val="Normale (Web)"/>
    <w:basedOn w:val="Standard"/>
    <w:rsid w:val="00BD19E4"/>
    <w:pPr>
      <w:spacing w:before="280" w:after="280"/>
    </w:pPr>
    <w:rPr>
      <w:rFonts w:ascii="Arial Unicode MS" w:eastAsia="Arial Unicode MS" w:hAnsi="Arial Unicode MS" w:cs="Arial Unicode MS"/>
    </w:rPr>
  </w:style>
  <w:style w:type="character" w:customStyle="1" w:styleId="StrongEmphasis">
    <w:name w:val="Strong Emphasis"/>
    <w:rsid w:val="00BD19E4"/>
    <w:rPr>
      <w:rFonts w:cs="Times New Roman"/>
      <w:b/>
      <w:bCs/>
    </w:rPr>
  </w:style>
  <w:style w:type="numbering" w:customStyle="1" w:styleId="WW8Num6">
    <w:name w:val="WW8Num6"/>
    <w:basedOn w:val="NoList"/>
    <w:rsid w:val="00BD19E4"/>
    <w:pPr>
      <w:numPr>
        <w:numId w:val="3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C2C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2C19"/>
    <w:rPr>
      <w:rFonts w:ascii="Calibri Light" w:eastAsia="Times New Roman" w:hAnsi="Calibri Light" w:cs="Calibri Light"/>
      <w:kern w:val="0"/>
      <w:sz w:val="20"/>
      <w:szCs w:val="20"/>
      <w:lang w:val="it-IT"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9C2C19"/>
    <w:rPr>
      <w:vertAlign w:val="superscript"/>
    </w:rPr>
  </w:style>
  <w:style w:type="paragraph" w:customStyle="1" w:styleId="Default">
    <w:name w:val="Default"/>
    <w:rsid w:val="00670852"/>
    <w:pPr>
      <w:suppressAutoHyphens/>
      <w:autoSpaceDN w:val="0"/>
      <w:spacing w:after="0" w:line="100" w:lineRule="atLeast"/>
      <w:textAlignment w:val="baseline"/>
    </w:pPr>
    <w:rPr>
      <w:rFonts w:ascii="Calibri" w:eastAsia="Lucida Sans Unicode" w:hAnsi="Calibri" w:cs="Calibri"/>
      <w:color w:val="000000"/>
      <w:kern w:val="0"/>
      <w:sz w:val="24"/>
      <w:szCs w:val="24"/>
      <w:lang w:val="it-IT" w:eastAsia="ar-SA"/>
      <w14:ligatures w14:val="none"/>
    </w:rPr>
  </w:style>
  <w:style w:type="paragraph" w:styleId="CommentText">
    <w:name w:val="annotation text"/>
    <w:basedOn w:val="Normal"/>
    <w:link w:val="CommentTextChar1"/>
    <w:uiPriority w:val="99"/>
    <w:unhideWhenUsed/>
    <w:rsid w:val="00194C35"/>
    <w:pPr>
      <w:widowControl/>
      <w:autoSpaceDE w:val="0"/>
      <w:spacing w:line="276" w:lineRule="auto"/>
    </w:pPr>
    <w:rPr>
      <w:rFonts w:ascii="Segoe UI Light" w:hAnsi="Segoe UI Light" w:cs="Arial"/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194C35"/>
    <w:rPr>
      <w:rFonts w:ascii="Calibri Light" w:eastAsia="Times New Roman" w:hAnsi="Calibri Light" w:cs="Calibri Light"/>
      <w:kern w:val="0"/>
      <w:sz w:val="20"/>
      <w:szCs w:val="20"/>
      <w:lang w:val="it-IT" w:eastAsia="zh-CN"/>
      <w14:ligatures w14:val="none"/>
    </w:rPr>
  </w:style>
  <w:style w:type="character" w:styleId="CommentReference">
    <w:name w:val="annotation reference"/>
    <w:uiPriority w:val="99"/>
    <w:semiHidden/>
    <w:unhideWhenUsed/>
    <w:rsid w:val="00194C35"/>
    <w:rPr>
      <w:sz w:val="16"/>
      <w:szCs w:val="16"/>
    </w:rPr>
  </w:style>
  <w:style w:type="character" w:customStyle="1" w:styleId="CommentTextChar1">
    <w:name w:val="Comment Text Char1"/>
    <w:basedOn w:val="DefaultParagraphFont"/>
    <w:link w:val="CommentText"/>
    <w:uiPriority w:val="99"/>
    <w:locked/>
    <w:rsid w:val="00194C35"/>
    <w:rPr>
      <w:rFonts w:ascii="Segoe UI Light" w:eastAsia="Times New Roman" w:hAnsi="Segoe UI Light" w:cs="Arial"/>
      <w:kern w:val="0"/>
      <w:sz w:val="20"/>
      <w:szCs w:val="20"/>
      <w:lang w:val="it-IT" w:eastAsia="zh-CN"/>
      <w14:ligatures w14:val="none"/>
    </w:rPr>
  </w:style>
  <w:style w:type="numbering" w:customStyle="1" w:styleId="WW8Num61">
    <w:name w:val="WW8Num61"/>
    <w:rsid w:val="00665CA9"/>
  </w:style>
  <w:style w:type="character" w:customStyle="1" w:styleId="wixui-rich-texttext">
    <w:name w:val="wixui-rich-text__text"/>
    <w:basedOn w:val="DefaultParagraphFont"/>
    <w:rsid w:val="009B7F34"/>
  </w:style>
  <w:style w:type="character" w:styleId="UnresolvedMention">
    <w:name w:val="Unresolved Mention"/>
    <w:basedOn w:val="DefaultParagraphFont"/>
    <w:uiPriority w:val="99"/>
    <w:semiHidden/>
    <w:unhideWhenUsed/>
    <w:rsid w:val="00836AA1"/>
    <w:rPr>
      <w:color w:val="605E5C"/>
      <w:shd w:val="clear" w:color="auto" w:fill="E1DFDD"/>
    </w:rPr>
  </w:style>
  <w:style w:type="numbering" w:customStyle="1" w:styleId="WW8Num62">
    <w:name w:val="WW8Num62"/>
    <w:rsid w:val="00B052B7"/>
  </w:style>
  <w:style w:type="table" w:styleId="TableGrid">
    <w:name w:val="Table Grid"/>
    <w:basedOn w:val="TableNormal"/>
    <w:uiPriority w:val="59"/>
    <w:rsid w:val="00066550"/>
    <w:pPr>
      <w:spacing w:after="0" w:line="240" w:lineRule="auto"/>
    </w:pPr>
    <w:rPr>
      <w:rFonts w:ascii="Calibri" w:eastAsia="Calibri" w:hAnsi="Calibri" w:cs="Arial"/>
      <w:kern w:val="0"/>
      <w:lang w:val="it-I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80EDC"/>
    <w:pPr>
      <w:spacing w:after="0" w:line="240" w:lineRule="auto"/>
    </w:pPr>
    <w:rPr>
      <w:rFonts w:ascii="Calibri" w:eastAsia="Calibri" w:hAnsi="Calibri" w:cs="Arial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testo1">
    <w:name w:val="Corpo testo1"/>
    <w:basedOn w:val="Normal"/>
    <w:rsid w:val="009E1F33"/>
    <w:pPr>
      <w:widowControl/>
      <w:suppressAutoHyphens w:val="0"/>
      <w:autoSpaceDE w:val="0"/>
      <w:autoSpaceDN w:val="0"/>
      <w:adjustRightInd w:val="0"/>
      <w:spacing w:after="120" w:line="276" w:lineRule="auto"/>
    </w:pPr>
    <w:rPr>
      <w:rFonts w:ascii="Segoe UI Light" w:hAnsi="Segoe UI Light" w:cs="Arial"/>
      <w:sz w:val="20"/>
      <w:szCs w:val="20"/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42E"/>
    <w:pPr>
      <w:widowControl w:val="0"/>
      <w:autoSpaceDE/>
      <w:spacing w:line="240" w:lineRule="auto"/>
    </w:pPr>
    <w:rPr>
      <w:rFonts w:ascii="Calibri Light" w:hAnsi="Calibri Light" w:cs="Calibri Light"/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42642E"/>
    <w:rPr>
      <w:rFonts w:ascii="Calibri Light" w:eastAsia="Times New Roman" w:hAnsi="Calibri Light" w:cs="Calibri Light"/>
      <w:b/>
      <w:bCs/>
      <w:kern w:val="0"/>
      <w:sz w:val="20"/>
      <w:szCs w:val="20"/>
      <w:lang w:val="it-IT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dardformativi@cert.regione.piemonte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F3D32-7C8A-48F5-B2EB-F622020C5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589</Words>
  <Characters>3362</Characters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2025-04-03T15:07:00Z</cp:lastPrinted>
  <dcterms:created xsi:type="dcterms:W3CDTF">2025-04-10T13:43:00Z</dcterms:created>
  <dcterms:modified xsi:type="dcterms:W3CDTF">2025-09-12T17:02:00Z</dcterms:modified>
</cp:coreProperties>
</file>