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CB" w:rsidRDefault="00BE0CC1">
      <w:pPr>
        <w:jc w:val="center"/>
        <w:rPr>
          <w:rFonts w:ascii="Times New Roman" w:hAnsi="Times New Roman" w:cs="Times New Roman"/>
        </w:rPr>
      </w:pPr>
      <w:r>
        <w:rPr>
          <w:rFonts w:ascii="Mangal" w:hAnsi="Mangal" w:cs="Mangal"/>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i1025" type="#_x0000_t75" style="width:448.5pt;height:94.5pt;visibility:visible">
            <v:imagedata r:id="rId8" o:title=""/>
          </v:shape>
        </w:pict>
      </w:r>
    </w:p>
    <w:p w:rsidR="00557FCB" w:rsidRDefault="00557FCB">
      <w:pPr>
        <w:rPr>
          <w:rFonts w:ascii="Times New Roman" w:hAnsi="Times New Roman" w:cs="Times New Roman"/>
        </w:rPr>
      </w:pPr>
    </w:p>
    <w:p w:rsidR="00557FCB" w:rsidRDefault="00557FCB">
      <w:pPr>
        <w:rPr>
          <w:rFonts w:ascii="Times New Roman" w:hAnsi="Times New Roman" w:cs="Times New Roman"/>
        </w:rPr>
      </w:pPr>
    </w:p>
    <w:tbl>
      <w:tblPr>
        <w:tblW w:w="10039" w:type="dxa"/>
        <w:jc w:val="center"/>
        <w:tblLayout w:type="fixed"/>
        <w:tblCellMar>
          <w:left w:w="98" w:type="dxa"/>
        </w:tblCellMar>
        <w:tblLook w:val="0000" w:firstRow="0" w:lastRow="0" w:firstColumn="0" w:lastColumn="0" w:noHBand="0" w:noVBand="0"/>
      </w:tblPr>
      <w:tblGrid>
        <w:gridCol w:w="1805"/>
        <w:gridCol w:w="3123"/>
        <w:gridCol w:w="5111"/>
      </w:tblGrid>
      <w:tr w:rsidR="00557FCB" w:rsidRPr="00BE0CC1">
        <w:trPr>
          <w:trHeight w:val="3572"/>
          <w:jc w:val="center"/>
        </w:trPr>
        <w:tc>
          <w:tcPr>
            <w:tcW w:w="1805" w:type="dxa"/>
            <w:tcBorders>
              <w:top w:val="single" w:sz="4" w:space="0" w:color="000080"/>
              <w:left w:val="single" w:sz="4" w:space="0" w:color="000080"/>
              <w:bottom w:val="single" w:sz="4" w:space="0" w:color="000080"/>
              <w:right w:val="nil"/>
            </w:tcBorders>
            <w:shd w:val="clear" w:color="auto" w:fill="FFFFFF"/>
            <w:vAlign w:val="center"/>
          </w:tcPr>
          <w:p w:rsidR="00557FCB" w:rsidRDefault="007C6F7B">
            <w:pPr>
              <w:pStyle w:val="Terminedefinizione"/>
              <w:snapToGrid w:val="0"/>
              <w:spacing w:line="360" w:lineRule="auto"/>
              <w:jc w:val="center"/>
              <w:rPr>
                <w:rFonts w:ascii="Times New Roman" w:hAnsi="Times New Roman" w:cs="Times New Roman"/>
                <w:color w:val="auto"/>
                <w:sz w:val="22"/>
                <w:szCs w:val="22"/>
              </w:rPr>
            </w:pPr>
            <w:r>
              <w:rPr>
                <w:noProof/>
                <w:lang w:eastAsia="it-IT"/>
              </w:rPr>
              <w:pict>
                <v:shape id="Immagine 1" o:spid="_x0000_s1027" type="#_x0000_t75" style="position:absolute;left:0;text-align:left;margin-left:9.05pt;margin-top:70.45pt;width:51.45pt;height:34.55pt;z-index:2;visibility:visible;mso-wrap-distance-left:9.05pt;mso-wrap-distance-right:9.05pt;mso-position-horizontal-relative:margin" filled="t">
                  <v:imagedata r:id="rId9" o:title=""/>
                  <w10:wrap anchorx="margin"/>
                </v:shape>
              </w:pict>
            </w:r>
            <w:r w:rsidR="00BE0CC1">
              <w:rPr>
                <w:noProof/>
                <w:lang w:eastAsia="it-IT"/>
              </w:rPr>
              <w:pict>
                <v:shape id="Immagine 2" o:spid="_x0000_s1026" type="#_x0000_t75" style="position:absolute;left:0;text-align:left;margin-left:9pt;margin-top:18.8pt;width:51.85pt;height:34.7pt;z-index:-2;visibility:visible;mso-wrap-distance-left:0;mso-wrap-distance-right:0;mso-position-horizontal-relative:margin" filled="t">
                  <v:imagedata r:id="rId9" o:title=""/>
                  <w10:wrap anchorx="margin"/>
                </v:shape>
              </w:pict>
            </w:r>
          </w:p>
        </w:tc>
        <w:tc>
          <w:tcPr>
            <w:tcW w:w="3123" w:type="dxa"/>
            <w:tcBorders>
              <w:top w:val="single" w:sz="4" w:space="0" w:color="000080"/>
              <w:left w:val="single" w:sz="4" w:space="0" w:color="000080"/>
              <w:bottom w:val="single" w:sz="4" w:space="0" w:color="000080"/>
              <w:right w:val="nil"/>
            </w:tcBorders>
            <w:shd w:val="clear" w:color="auto" w:fill="FFFFFF"/>
          </w:tcPr>
          <w:p w:rsidR="00557FCB" w:rsidRDefault="00557FCB">
            <w:pPr>
              <w:pStyle w:val="Terminedefinizione"/>
              <w:spacing w:line="360" w:lineRule="auto"/>
              <w:jc w:val="center"/>
              <w:rPr>
                <w:color w:val="auto"/>
                <w:sz w:val="22"/>
                <w:szCs w:val="22"/>
              </w:rPr>
            </w:pPr>
            <w:r>
              <w:rPr>
                <w:color w:val="auto"/>
                <w:sz w:val="22"/>
                <w:szCs w:val="22"/>
              </w:rPr>
              <w:t>Programma Operativo Regionale</w:t>
            </w:r>
          </w:p>
          <w:p w:rsidR="00557FCB" w:rsidRDefault="00557FCB">
            <w:pPr>
              <w:pStyle w:val="Terminedefinizione"/>
              <w:spacing w:line="360" w:lineRule="auto"/>
              <w:jc w:val="center"/>
              <w:rPr>
                <w:color w:val="auto"/>
                <w:sz w:val="22"/>
                <w:szCs w:val="22"/>
              </w:rPr>
            </w:pPr>
          </w:p>
          <w:p w:rsidR="00557FCB" w:rsidRDefault="00557FCB">
            <w:pPr>
              <w:pStyle w:val="Terminedefinizione"/>
              <w:spacing w:line="360" w:lineRule="auto"/>
              <w:jc w:val="center"/>
              <w:rPr>
                <w:color w:val="auto"/>
                <w:sz w:val="22"/>
                <w:szCs w:val="22"/>
              </w:rPr>
            </w:pPr>
            <w:r>
              <w:rPr>
                <w:color w:val="auto"/>
                <w:sz w:val="22"/>
                <w:szCs w:val="22"/>
              </w:rPr>
              <w:t>“Investimenti a favore della crescita e l’occupazione”</w:t>
            </w:r>
          </w:p>
          <w:p w:rsidR="00557FCB" w:rsidRDefault="00557FCB">
            <w:pPr>
              <w:pStyle w:val="Terminedefinizione"/>
              <w:spacing w:line="360" w:lineRule="auto"/>
              <w:jc w:val="center"/>
              <w:rPr>
                <w:color w:val="auto"/>
                <w:sz w:val="22"/>
                <w:szCs w:val="22"/>
              </w:rPr>
            </w:pPr>
          </w:p>
          <w:p w:rsidR="00557FCB" w:rsidRDefault="00557FCB">
            <w:pPr>
              <w:pStyle w:val="Terminedefinizione"/>
              <w:spacing w:line="360" w:lineRule="auto"/>
              <w:jc w:val="center"/>
              <w:rPr>
                <w:color w:val="auto"/>
                <w:sz w:val="22"/>
                <w:szCs w:val="22"/>
              </w:rPr>
            </w:pPr>
            <w:r>
              <w:rPr>
                <w:color w:val="auto"/>
                <w:sz w:val="22"/>
                <w:szCs w:val="22"/>
              </w:rPr>
              <w:t>FESR 2014/2020</w:t>
            </w:r>
          </w:p>
        </w:tc>
        <w:tc>
          <w:tcPr>
            <w:tcW w:w="5111" w:type="dxa"/>
            <w:tcBorders>
              <w:top w:val="single" w:sz="4" w:space="0" w:color="000080"/>
              <w:left w:val="single" w:sz="4" w:space="0" w:color="000080"/>
              <w:bottom w:val="single" w:sz="4" w:space="0" w:color="000080"/>
              <w:right w:val="single" w:sz="4" w:space="0" w:color="000080"/>
            </w:tcBorders>
            <w:shd w:val="clear" w:color="auto" w:fill="FFFFFF"/>
          </w:tcPr>
          <w:p w:rsidR="00557FCB" w:rsidRDefault="00557FCB">
            <w:pPr>
              <w:pStyle w:val="Terminedefinizione"/>
              <w:spacing w:line="360" w:lineRule="auto"/>
              <w:jc w:val="center"/>
              <w:rPr>
                <w:color w:val="auto"/>
                <w:sz w:val="22"/>
                <w:szCs w:val="22"/>
              </w:rPr>
            </w:pPr>
            <w:r>
              <w:rPr>
                <w:color w:val="auto"/>
                <w:sz w:val="22"/>
                <w:szCs w:val="22"/>
              </w:rPr>
              <w:t xml:space="preserve">Obiettivo tematico 1 -  </w:t>
            </w:r>
          </w:p>
          <w:p w:rsidR="00557FCB" w:rsidRDefault="00557FCB">
            <w:pPr>
              <w:pStyle w:val="Terminedefinizione"/>
              <w:spacing w:line="360" w:lineRule="auto"/>
              <w:jc w:val="center"/>
              <w:rPr>
                <w:color w:val="auto"/>
                <w:sz w:val="22"/>
                <w:szCs w:val="22"/>
              </w:rPr>
            </w:pPr>
            <w:r>
              <w:rPr>
                <w:color w:val="auto"/>
                <w:sz w:val="22"/>
                <w:szCs w:val="22"/>
              </w:rPr>
              <w:t>Asse I Ricerca, sviluppo tecnologico e innovazione</w:t>
            </w:r>
          </w:p>
          <w:p w:rsidR="00557FCB" w:rsidRDefault="00557FCB">
            <w:pPr>
              <w:pStyle w:val="Terminedefinizione"/>
              <w:spacing w:line="360" w:lineRule="auto"/>
              <w:jc w:val="center"/>
              <w:rPr>
                <w:color w:val="auto"/>
                <w:sz w:val="22"/>
                <w:szCs w:val="22"/>
              </w:rPr>
            </w:pPr>
            <w:r>
              <w:rPr>
                <w:color w:val="auto"/>
                <w:sz w:val="22"/>
                <w:szCs w:val="22"/>
              </w:rPr>
              <w:t>Azione I.1.b.4.1 “Sostegno alla creazione e al consolidamento di start-up innovative ad alta intensità di applicazione e conoscenza e alle iniziative di spin-off della ricerca”</w:t>
            </w:r>
          </w:p>
          <w:p w:rsidR="00557FCB" w:rsidRDefault="00557FCB">
            <w:pPr>
              <w:pStyle w:val="Terminedefinizione"/>
              <w:spacing w:line="360" w:lineRule="auto"/>
              <w:jc w:val="center"/>
              <w:rPr>
                <w:color w:val="auto"/>
                <w:sz w:val="22"/>
                <w:szCs w:val="22"/>
              </w:rPr>
            </w:pPr>
          </w:p>
          <w:p w:rsidR="00557FCB" w:rsidRDefault="00557FCB">
            <w:pPr>
              <w:pStyle w:val="Terminedefinizione"/>
              <w:spacing w:line="360" w:lineRule="auto"/>
              <w:jc w:val="center"/>
              <w:rPr>
                <w:color w:val="auto"/>
                <w:sz w:val="22"/>
                <w:szCs w:val="22"/>
              </w:rPr>
            </w:pPr>
            <w:r>
              <w:rPr>
                <w:color w:val="auto"/>
                <w:sz w:val="22"/>
                <w:szCs w:val="22"/>
              </w:rPr>
              <w:t>Base giuridica aiuti:</w:t>
            </w:r>
          </w:p>
          <w:p w:rsidR="00557FCB" w:rsidRDefault="00557FCB">
            <w:pPr>
              <w:pStyle w:val="Terminedefinizione"/>
              <w:spacing w:line="360" w:lineRule="auto"/>
              <w:jc w:val="center"/>
              <w:rPr>
                <w:rFonts w:ascii="Times New Roman" w:hAnsi="Times New Roman" w:cs="Times New Roman"/>
                <w:color w:val="auto"/>
              </w:rPr>
            </w:pPr>
            <w:r>
              <w:rPr>
                <w:color w:val="auto"/>
                <w:sz w:val="22"/>
                <w:szCs w:val="22"/>
              </w:rPr>
              <w:t xml:space="preserve">Regolamento (UE) n. 651/2014 </w:t>
            </w:r>
            <w:proofErr w:type="spellStart"/>
            <w:r>
              <w:rPr>
                <w:color w:val="auto"/>
                <w:sz w:val="22"/>
                <w:szCs w:val="22"/>
              </w:rPr>
              <w:t>s.m.i</w:t>
            </w:r>
            <w:proofErr w:type="spellEnd"/>
          </w:p>
        </w:tc>
      </w:tr>
    </w:tbl>
    <w:p w:rsidR="00557FCB" w:rsidRDefault="00557FCB">
      <w:pPr>
        <w:ind w:firstLine="708"/>
        <w:rPr>
          <w:rFonts w:ascii="Times New Roman" w:hAnsi="Times New Roman" w:cs="Times New Roman"/>
        </w:rPr>
      </w:pPr>
    </w:p>
    <w:p w:rsidR="007C6F7B" w:rsidRDefault="007C6F7B">
      <w:pPr>
        <w:ind w:firstLine="708"/>
        <w:rPr>
          <w:rFonts w:ascii="Times New Roman" w:hAnsi="Times New Roman" w:cs="Times New Roman"/>
        </w:rPr>
      </w:pPr>
      <w:bookmarkStart w:id="0" w:name="_GoBack"/>
      <w:bookmarkEnd w:id="0"/>
    </w:p>
    <w:p w:rsidR="00557FCB" w:rsidRDefault="00557FCB">
      <w:pPr>
        <w:pStyle w:val="NormaleWeb"/>
        <w:spacing w:before="0" w:after="0"/>
        <w:jc w:val="center"/>
        <w:rPr>
          <w:b/>
          <w:bCs/>
          <w:color w:val="000000"/>
          <w:sz w:val="28"/>
          <w:szCs w:val="28"/>
        </w:rPr>
      </w:pPr>
      <w:r>
        <w:rPr>
          <w:b/>
          <w:bCs/>
          <w:color w:val="000000"/>
          <w:sz w:val="28"/>
          <w:szCs w:val="28"/>
        </w:rPr>
        <w:t>Bando SC-UP</w:t>
      </w:r>
    </w:p>
    <w:p w:rsidR="00557FCB" w:rsidRPr="007C6F7B" w:rsidRDefault="00557FCB">
      <w:pPr>
        <w:pStyle w:val="NormaleWeb"/>
        <w:spacing w:before="0" w:after="0"/>
        <w:jc w:val="center"/>
        <w:rPr>
          <w:b/>
          <w:bCs/>
          <w:color w:val="000000"/>
          <w:szCs w:val="28"/>
        </w:rPr>
      </w:pPr>
      <w:r w:rsidRPr="007C6F7B">
        <w:rPr>
          <w:b/>
          <w:bCs/>
          <w:color w:val="000000"/>
          <w:szCs w:val="28"/>
        </w:rPr>
        <w:t>Supporto ai programmi di consolidamento e crescita delle start up, a rafforzamento e integrazione dei progetti di investimento da parte di soci e/o investitori terzi</w:t>
      </w:r>
    </w:p>
    <w:p w:rsidR="00557FCB" w:rsidRDefault="00557FCB">
      <w:pPr>
        <w:spacing w:after="100" w:line="360" w:lineRule="auto"/>
        <w:jc w:val="center"/>
        <w:rPr>
          <w:b/>
          <w:bCs/>
          <w:sz w:val="28"/>
          <w:szCs w:val="28"/>
          <w:lang w:eastAsia="it-IT"/>
        </w:rPr>
      </w:pPr>
    </w:p>
    <w:p w:rsidR="00557FCB" w:rsidRDefault="00557FCB">
      <w:pPr>
        <w:autoSpaceDE w:val="0"/>
        <w:autoSpaceDN w:val="0"/>
        <w:adjustRightInd w:val="0"/>
        <w:spacing w:after="100" w:line="360" w:lineRule="auto"/>
        <w:jc w:val="center"/>
        <w:rPr>
          <w:b/>
          <w:bCs/>
          <w:sz w:val="36"/>
          <w:szCs w:val="36"/>
          <w:u w:val="single"/>
          <w:lang w:eastAsia="it-IT"/>
        </w:rPr>
      </w:pPr>
      <w:r>
        <w:rPr>
          <w:b/>
          <w:bCs/>
          <w:sz w:val="36"/>
          <w:szCs w:val="36"/>
          <w:u w:val="single"/>
          <w:lang w:eastAsia="it-IT"/>
        </w:rPr>
        <w:t xml:space="preserve">MODELLO 2 – ATTO DI IMPEGNO </w:t>
      </w:r>
    </w:p>
    <w:p w:rsidR="00557FCB" w:rsidRDefault="00557FCB">
      <w:pPr>
        <w:jc w:val="center"/>
        <w:rPr>
          <w:b/>
          <w:bCs/>
          <w:kern w:val="3"/>
          <w:sz w:val="24"/>
          <w:szCs w:val="24"/>
          <w:lang w:eastAsia="zh-CN"/>
        </w:rPr>
      </w:pPr>
      <w:r>
        <w:rPr>
          <w:b/>
          <w:bCs/>
          <w:kern w:val="3"/>
          <w:sz w:val="24"/>
          <w:szCs w:val="24"/>
          <w:lang w:eastAsia="zh-CN"/>
        </w:rPr>
        <w:t>(da allegare al modulo di domanda)</w:t>
      </w:r>
    </w:p>
    <w:p w:rsidR="00557FCB" w:rsidRDefault="00557FCB">
      <w:pPr>
        <w:jc w:val="center"/>
        <w:rPr>
          <w:b/>
          <w:bCs/>
          <w:kern w:val="3"/>
          <w:sz w:val="24"/>
          <w:szCs w:val="24"/>
          <w:lang w:eastAsia="zh-CN"/>
        </w:rPr>
      </w:pPr>
    </w:p>
    <w:p w:rsidR="00557FCB" w:rsidRDefault="00557FCB">
      <w:pPr>
        <w:jc w:val="center"/>
        <w:rPr>
          <w:b/>
          <w:bCs/>
          <w:kern w:val="3"/>
          <w:sz w:val="24"/>
          <w:szCs w:val="24"/>
          <w:lang w:eastAsia="zh-CN"/>
        </w:rPr>
      </w:pPr>
    </w:p>
    <w:p w:rsidR="00557FCB" w:rsidRDefault="00557FCB">
      <w:pPr>
        <w:jc w:val="center"/>
        <w:rPr>
          <w:b/>
          <w:bCs/>
          <w:kern w:val="3"/>
          <w:sz w:val="24"/>
          <w:szCs w:val="24"/>
          <w:lang w:eastAsia="zh-CN"/>
        </w:rPr>
      </w:pPr>
    </w:p>
    <w:p w:rsidR="00557FCB" w:rsidRDefault="007C6F7B">
      <w:pPr>
        <w:ind w:firstLine="708"/>
        <w:rPr>
          <w:rFonts w:ascii="Times New Roman" w:hAnsi="Times New Roman" w:cs="Times New Roman"/>
        </w:rPr>
      </w:pPr>
      <w:r>
        <w:rPr>
          <w:rFonts w:ascii="Times New Roman" w:hAnsi="Times New Roman" w:cs="Times New Roman"/>
          <w:noProof/>
          <w:lang w:eastAsia="it-IT"/>
        </w:rPr>
        <w:pict>
          <v:shape id="Immagine 3" o:spid="_x0000_i1026" type="#_x0000_t75" style="width:451.5pt;height:78pt;visibility:visible">
            <v:imagedata r:id="rId10" o:title=""/>
          </v:shape>
        </w:pic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557FCB" w:rsidRPr="00BE0CC1">
        <w:trPr>
          <w:trHeight w:val="415"/>
        </w:trPr>
        <w:tc>
          <w:tcPr>
            <w:tcW w:w="10207" w:type="dxa"/>
            <w:shd w:val="clear" w:color="auto" w:fill="EDEDED"/>
            <w:vAlign w:val="center"/>
          </w:tcPr>
          <w:p w:rsidR="00557FCB" w:rsidRPr="00BE0CC1" w:rsidRDefault="00557FCB">
            <w:pPr>
              <w:pStyle w:val="Testonotaapidipagina"/>
              <w:spacing w:after="60"/>
              <w:jc w:val="center"/>
              <w:rPr>
                <w:b/>
                <w:bCs/>
                <w:sz w:val="24"/>
                <w:szCs w:val="24"/>
              </w:rPr>
            </w:pPr>
            <w:r w:rsidRPr="00BE0CC1">
              <w:rPr>
                <w:b/>
                <w:bCs/>
                <w:sz w:val="24"/>
                <w:szCs w:val="24"/>
              </w:rPr>
              <w:lastRenderedPageBreak/>
              <w:t>ATTO DI IMPEGNO INVESTITORI</w:t>
            </w:r>
          </w:p>
        </w:tc>
      </w:tr>
      <w:tr w:rsidR="00557FCB" w:rsidRPr="00BE0CC1">
        <w:tblPrEx>
          <w:tblBorders>
            <w:insideH w:val="none" w:sz="0" w:space="0" w:color="auto"/>
          </w:tblBorders>
        </w:tblPrEx>
        <w:trPr>
          <w:trHeight w:val="7788"/>
        </w:trPr>
        <w:tc>
          <w:tcPr>
            <w:tcW w:w="10207" w:type="dxa"/>
            <w:tcBorders>
              <w:top w:val="nil"/>
              <w:bottom w:val="single" w:sz="4" w:space="0" w:color="auto"/>
            </w:tcBorders>
          </w:tcPr>
          <w:p w:rsidR="00557FCB" w:rsidRPr="00BE0CC1" w:rsidRDefault="00557FCB">
            <w:pPr>
              <w:spacing w:before="120" w:after="60" w:line="240" w:lineRule="auto"/>
              <w:jc w:val="both"/>
              <w:rPr>
                <w:sz w:val="20"/>
                <w:szCs w:val="20"/>
                <w:lang w:eastAsia="it-IT"/>
              </w:rPr>
            </w:pPr>
            <w:r w:rsidRPr="00BE0CC1">
              <w:rPr>
                <w:sz w:val="20"/>
                <w:szCs w:val="20"/>
                <w:lang w:eastAsia="it-IT"/>
              </w:rPr>
              <w:t>Qualora non già in possesso di una delibera di aumento di capitale che individui formalmente gli investitori e i relativi impegni</w:t>
            </w:r>
            <w:r w:rsidRPr="00BE0CC1">
              <w:rPr>
                <w:rStyle w:val="Rimandonotaapidipagina"/>
                <w:rFonts w:ascii="Calibri" w:hAnsi="Calibri" w:cs="Calibri"/>
                <w:sz w:val="20"/>
                <w:szCs w:val="20"/>
                <w:lang w:eastAsia="it-IT"/>
              </w:rPr>
              <w:footnoteReference w:id="1"/>
            </w:r>
            <w:r w:rsidRPr="00BE0CC1">
              <w:rPr>
                <w:sz w:val="20"/>
                <w:szCs w:val="20"/>
                <w:lang w:eastAsia="it-IT"/>
              </w:rPr>
              <w:t>, per accedere alle agevolazioni del Bando SC-UP la start up deve allegare il presente Modello 2 (“Atto di impegno”) al Modulo di domanda.  Per maggiori dettagli in merito alle modalità di presentazione della domanda si rimanda al par. 3.1 del Bando.</w:t>
            </w:r>
          </w:p>
          <w:p w:rsidR="00557FCB" w:rsidRPr="00BE0CC1" w:rsidRDefault="00557FCB">
            <w:pPr>
              <w:spacing w:before="120" w:after="60" w:line="240" w:lineRule="auto"/>
              <w:jc w:val="both"/>
              <w:rPr>
                <w:sz w:val="20"/>
                <w:szCs w:val="20"/>
                <w:lang w:eastAsia="it-IT"/>
              </w:rPr>
            </w:pPr>
            <w:r w:rsidRPr="00BE0CC1">
              <w:rPr>
                <w:sz w:val="20"/>
                <w:szCs w:val="20"/>
                <w:lang w:eastAsia="it-IT"/>
              </w:rPr>
              <w:t xml:space="preserve">L’Atto di impegno ha la finalità di consentire l’accesso al Bando anche alle start up che alla data di presentazione della domanda non abbiano ancora ultimato la formalizzazione dell’operazione di investimento. </w:t>
            </w:r>
          </w:p>
          <w:p w:rsidR="00557FCB" w:rsidRPr="00BE0CC1" w:rsidRDefault="00557FCB">
            <w:pPr>
              <w:spacing w:before="120" w:after="60" w:line="240" w:lineRule="auto"/>
              <w:jc w:val="both"/>
              <w:rPr>
                <w:sz w:val="20"/>
                <w:szCs w:val="20"/>
                <w:lang w:eastAsia="it-IT"/>
              </w:rPr>
            </w:pPr>
            <w:r w:rsidRPr="00BE0CC1">
              <w:rPr>
                <w:sz w:val="20"/>
                <w:szCs w:val="20"/>
                <w:lang w:eastAsia="it-IT"/>
              </w:rPr>
              <w:t xml:space="preserve">Copia autentica della successiva deliberazione da parte dell’Organo Amministrativo della start up dovrà in ogni caso essere trasmessa a </w:t>
            </w:r>
            <w:proofErr w:type="spellStart"/>
            <w:r w:rsidRPr="00BE0CC1">
              <w:rPr>
                <w:sz w:val="20"/>
                <w:szCs w:val="20"/>
                <w:lang w:eastAsia="it-IT"/>
              </w:rPr>
              <w:t>Finpiemonte</w:t>
            </w:r>
            <w:proofErr w:type="spellEnd"/>
            <w:r w:rsidRPr="00BE0CC1">
              <w:rPr>
                <w:sz w:val="20"/>
                <w:szCs w:val="20"/>
                <w:lang w:eastAsia="it-IT"/>
              </w:rPr>
              <w:t xml:space="preserve"> entro 45 giorni dalla comunicazione di ammissione, pena l’impossibilità di procedere con la concessione dell’agevolazione</w:t>
            </w:r>
            <w:r w:rsidRPr="00BE0CC1">
              <w:rPr>
                <w:rStyle w:val="Rimandonotaapidipagina"/>
                <w:rFonts w:ascii="Calibri" w:hAnsi="Calibri" w:cs="Calibri"/>
                <w:sz w:val="20"/>
                <w:szCs w:val="20"/>
                <w:lang w:eastAsia="it-IT"/>
              </w:rPr>
              <w:footnoteReference w:id="2"/>
            </w:r>
            <w:r w:rsidRPr="00BE0CC1">
              <w:rPr>
                <w:sz w:val="20"/>
                <w:szCs w:val="20"/>
                <w:lang w:eastAsia="it-IT"/>
              </w:rPr>
              <w:t>.</w:t>
            </w:r>
          </w:p>
          <w:p w:rsidR="00557FCB" w:rsidRPr="00BE0CC1" w:rsidRDefault="00557FCB">
            <w:pPr>
              <w:spacing w:before="120" w:after="60" w:line="240" w:lineRule="auto"/>
              <w:jc w:val="both"/>
              <w:rPr>
                <w:sz w:val="20"/>
                <w:szCs w:val="20"/>
                <w:lang w:eastAsia="it-IT"/>
              </w:rPr>
            </w:pPr>
            <w:r w:rsidRPr="00BE0CC1">
              <w:rPr>
                <w:sz w:val="20"/>
                <w:szCs w:val="20"/>
                <w:lang w:eastAsia="it-IT"/>
              </w:rPr>
              <w:t xml:space="preserve">L’Atto di impegno </w:t>
            </w:r>
            <w:r w:rsidRPr="00BE0CC1">
              <w:rPr>
                <w:b/>
                <w:bCs/>
                <w:sz w:val="20"/>
                <w:szCs w:val="20"/>
                <w:u w:val="single"/>
                <w:lang w:eastAsia="it-IT"/>
              </w:rPr>
              <w:t>deve essere compilato coerentemente alle informazioni indicate dalla start up nel Business Plan</w:t>
            </w:r>
            <w:r w:rsidRPr="00BE0CC1">
              <w:rPr>
                <w:sz w:val="20"/>
                <w:szCs w:val="20"/>
                <w:lang w:eastAsia="it-IT"/>
              </w:rPr>
              <w:t xml:space="preserve"> (Modello 1 del Bando da allegare al Modulo di domanda).</w:t>
            </w:r>
          </w:p>
          <w:p w:rsidR="00557FCB" w:rsidRPr="00BE0CC1" w:rsidRDefault="00557FCB">
            <w:pPr>
              <w:spacing w:before="120" w:after="60" w:line="240" w:lineRule="auto"/>
              <w:jc w:val="both"/>
              <w:rPr>
                <w:sz w:val="20"/>
                <w:szCs w:val="20"/>
                <w:lang w:eastAsia="it-IT"/>
              </w:rPr>
            </w:pPr>
            <w:r w:rsidRPr="00BE0CC1">
              <w:rPr>
                <w:sz w:val="20"/>
                <w:szCs w:val="20"/>
                <w:lang w:eastAsia="it-IT"/>
              </w:rPr>
              <w:t xml:space="preserve">Ai sensi del par. 3.1 del Bando, al presente Atto di impegno deve altresì essere allegata </w:t>
            </w:r>
            <w:r w:rsidRPr="00BE0CC1">
              <w:rPr>
                <w:b/>
                <w:bCs/>
                <w:sz w:val="20"/>
                <w:szCs w:val="20"/>
                <w:u w:val="single"/>
                <w:lang w:eastAsia="it-IT"/>
              </w:rPr>
              <w:t>una relazione</w:t>
            </w:r>
            <w:r w:rsidRPr="00BE0CC1">
              <w:rPr>
                <w:sz w:val="20"/>
                <w:szCs w:val="20"/>
                <w:lang w:eastAsia="it-IT"/>
              </w:rPr>
              <w:t xml:space="preserve"> sintetica (</w:t>
            </w:r>
            <w:proofErr w:type="spellStart"/>
            <w:r w:rsidRPr="00BE0CC1">
              <w:rPr>
                <w:sz w:val="20"/>
                <w:szCs w:val="20"/>
                <w:lang w:eastAsia="it-IT"/>
              </w:rPr>
              <w:t>max</w:t>
            </w:r>
            <w:proofErr w:type="spellEnd"/>
            <w:r w:rsidRPr="00BE0CC1">
              <w:rPr>
                <w:sz w:val="20"/>
                <w:szCs w:val="20"/>
                <w:lang w:eastAsia="it-IT"/>
              </w:rPr>
              <w:t xml:space="preserve"> 10 pagine) esplicativa, in forma libera, indicante:</w:t>
            </w:r>
          </w:p>
          <w:p w:rsidR="00557FCB" w:rsidRPr="00BE0CC1" w:rsidRDefault="00557FCB">
            <w:pPr>
              <w:pStyle w:val="Paragrafoelenco"/>
              <w:numPr>
                <w:ilvl w:val="0"/>
                <w:numId w:val="3"/>
              </w:numPr>
              <w:spacing w:before="120" w:after="60" w:line="240" w:lineRule="auto"/>
              <w:jc w:val="both"/>
              <w:rPr>
                <w:sz w:val="20"/>
                <w:szCs w:val="20"/>
                <w:lang w:eastAsia="it-IT"/>
              </w:rPr>
            </w:pPr>
            <w:r w:rsidRPr="00BE0CC1">
              <w:rPr>
                <w:sz w:val="20"/>
                <w:szCs w:val="20"/>
              </w:rPr>
              <w:t xml:space="preserve">referenze, </w:t>
            </w:r>
            <w:proofErr w:type="spellStart"/>
            <w:r w:rsidRPr="00BE0CC1">
              <w:rPr>
                <w:i/>
                <w:iCs/>
                <w:sz w:val="20"/>
                <w:szCs w:val="20"/>
              </w:rPr>
              <w:t>track</w:t>
            </w:r>
            <w:proofErr w:type="spellEnd"/>
            <w:r w:rsidRPr="00BE0CC1">
              <w:rPr>
                <w:i/>
                <w:iCs/>
                <w:sz w:val="20"/>
                <w:szCs w:val="20"/>
              </w:rPr>
              <w:t xml:space="preserve"> record</w:t>
            </w:r>
            <w:r w:rsidRPr="00BE0CC1">
              <w:rPr>
                <w:sz w:val="20"/>
                <w:szCs w:val="20"/>
              </w:rPr>
              <w:t>, esperienze nel campo delle operazioni di investimento e/o industriali;</w:t>
            </w:r>
          </w:p>
          <w:p w:rsidR="00557FCB" w:rsidRPr="00BE0CC1" w:rsidRDefault="00557FCB">
            <w:pPr>
              <w:pStyle w:val="Paragrafoelenco"/>
              <w:numPr>
                <w:ilvl w:val="0"/>
                <w:numId w:val="3"/>
              </w:numPr>
              <w:spacing w:before="120" w:after="60" w:line="240" w:lineRule="auto"/>
              <w:jc w:val="both"/>
              <w:rPr>
                <w:sz w:val="20"/>
                <w:szCs w:val="20"/>
                <w:lang w:eastAsia="it-IT"/>
              </w:rPr>
            </w:pPr>
            <w:r w:rsidRPr="00BE0CC1">
              <w:rPr>
                <w:sz w:val="20"/>
                <w:szCs w:val="20"/>
                <w:lang w:eastAsia="it-IT"/>
              </w:rPr>
              <w:t>le motivazioni sottostanti la decisione dell’investitore di partecipare all’aumento di capitale;</w:t>
            </w:r>
          </w:p>
          <w:p w:rsidR="00557FCB" w:rsidRPr="00BE0CC1" w:rsidRDefault="00557FCB">
            <w:pPr>
              <w:pStyle w:val="Paragrafoelenco"/>
              <w:numPr>
                <w:ilvl w:val="0"/>
                <w:numId w:val="3"/>
              </w:numPr>
              <w:spacing w:before="120" w:after="60" w:line="240" w:lineRule="auto"/>
              <w:jc w:val="both"/>
              <w:rPr>
                <w:sz w:val="20"/>
                <w:szCs w:val="20"/>
                <w:lang w:eastAsia="it-IT"/>
              </w:rPr>
            </w:pPr>
            <w:r w:rsidRPr="00BE0CC1">
              <w:rPr>
                <w:sz w:val="20"/>
                <w:szCs w:val="20"/>
                <w:lang w:eastAsia="it-IT"/>
              </w:rPr>
              <w:t>la metodologia seguita per la valutazione dell’investimento;</w:t>
            </w:r>
          </w:p>
          <w:p w:rsidR="00557FCB" w:rsidRPr="00BE0CC1" w:rsidRDefault="00557FCB">
            <w:pPr>
              <w:pStyle w:val="Paragrafoelenco"/>
              <w:numPr>
                <w:ilvl w:val="0"/>
                <w:numId w:val="3"/>
              </w:numPr>
              <w:spacing w:before="120" w:after="60" w:line="240" w:lineRule="auto"/>
              <w:jc w:val="both"/>
              <w:rPr>
                <w:sz w:val="20"/>
                <w:szCs w:val="20"/>
                <w:lang w:eastAsia="it-IT"/>
              </w:rPr>
            </w:pPr>
            <w:r w:rsidRPr="00BE0CC1">
              <w:rPr>
                <w:sz w:val="20"/>
                <w:szCs w:val="20"/>
                <w:lang w:eastAsia="it-IT"/>
              </w:rPr>
              <w:t>le risultanze derivanti dalla suddetta valutazione.</w:t>
            </w:r>
          </w:p>
          <w:p w:rsidR="00557FCB" w:rsidRPr="00BE0CC1" w:rsidRDefault="00557FCB">
            <w:pPr>
              <w:spacing w:before="120" w:after="60" w:line="240" w:lineRule="auto"/>
              <w:jc w:val="both"/>
              <w:rPr>
                <w:sz w:val="20"/>
                <w:szCs w:val="20"/>
                <w:lang w:eastAsia="it-IT"/>
              </w:rPr>
            </w:pPr>
            <w:r w:rsidRPr="00BE0CC1">
              <w:rPr>
                <w:sz w:val="20"/>
                <w:szCs w:val="20"/>
                <w:lang w:eastAsia="it-IT"/>
              </w:rPr>
              <w:t>Per i requisiti di ammissibilità degli investitori e dell’operazione di aumento di capitale si rimanda rispettivamente ai par. 2.2.7 e 2.2.8 del Bando.</w:t>
            </w:r>
          </w:p>
          <w:p w:rsidR="00557FCB" w:rsidRPr="00BE0CC1" w:rsidRDefault="00557FCB">
            <w:pPr>
              <w:tabs>
                <w:tab w:val="left" w:pos="1537"/>
              </w:tabs>
              <w:spacing w:before="240" w:after="0"/>
              <w:jc w:val="both"/>
              <w:rPr>
                <w:sz w:val="20"/>
                <w:szCs w:val="20"/>
                <w:lang w:eastAsia="it-IT"/>
              </w:rPr>
            </w:pPr>
            <w:r w:rsidRPr="00BE0CC1">
              <w:rPr>
                <w:sz w:val="20"/>
                <w:szCs w:val="20"/>
                <w:u w:val="single"/>
                <w:lang w:eastAsia="it-IT"/>
              </w:rPr>
              <w:t>Nota bene1</w:t>
            </w:r>
            <w:r w:rsidRPr="00BE0CC1">
              <w:rPr>
                <w:sz w:val="20"/>
                <w:szCs w:val="20"/>
                <w:lang w:eastAsia="it-IT"/>
              </w:rPr>
              <w:t xml:space="preserve">. </w:t>
            </w:r>
          </w:p>
          <w:p w:rsidR="00557FCB" w:rsidRPr="00BE0CC1" w:rsidRDefault="00557FCB">
            <w:pPr>
              <w:spacing w:before="120" w:after="120" w:line="240" w:lineRule="auto"/>
              <w:jc w:val="both"/>
              <w:rPr>
                <w:sz w:val="20"/>
                <w:szCs w:val="20"/>
                <w:lang w:eastAsia="it-IT"/>
              </w:rPr>
            </w:pPr>
            <w:r w:rsidRPr="00BE0CC1">
              <w:rPr>
                <w:b/>
                <w:bCs/>
                <w:sz w:val="20"/>
                <w:szCs w:val="20"/>
                <w:u w:val="single"/>
                <w:lang w:eastAsia="it-IT"/>
              </w:rPr>
              <w:t>In caso di investitori multipli, la compilazione dell’Atto di impegno deve essere replicata da parte di ciascun investitore</w:t>
            </w:r>
            <w:r w:rsidRPr="00BE0CC1">
              <w:rPr>
                <w:rStyle w:val="Rimandonotaapidipagina"/>
                <w:rFonts w:ascii="Calibri" w:hAnsi="Calibri" w:cs="Calibri"/>
                <w:sz w:val="20"/>
                <w:szCs w:val="20"/>
                <w:lang w:eastAsia="it-IT"/>
              </w:rPr>
              <w:footnoteReference w:id="3"/>
            </w:r>
            <w:r w:rsidRPr="00BE0CC1">
              <w:rPr>
                <w:sz w:val="20"/>
                <w:szCs w:val="20"/>
                <w:lang w:eastAsia="it-IT"/>
              </w:rPr>
              <w:t>.</w:t>
            </w:r>
          </w:p>
          <w:p w:rsidR="00557FCB" w:rsidRPr="00BE0CC1" w:rsidRDefault="00557FCB">
            <w:pPr>
              <w:tabs>
                <w:tab w:val="left" w:pos="1537"/>
              </w:tabs>
              <w:spacing w:after="0"/>
              <w:jc w:val="both"/>
              <w:rPr>
                <w:sz w:val="20"/>
                <w:szCs w:val="20"/>
                <w:lang w:eastAsia="it-IT"/>
              </w:rPr>
            </w:pPr>
            <w:r w:rsidRPr="00BE0CC1">
              <w:rPr>
                <w:sz w:val="20"/>
                <w:szCs w:val="20"/>
                <w:lang w:eastAsia="it-IT"/>
              </w:rPr>
              <w:t>Nel caso di più investitori, l’Atto di impegno deve pertanto riferirsi alla singola operazione di investimento, ovvero al Modulo di domanda dovranno essere allegati tanti Atti di Impegno quanti sono i relativi investitori.</w:t>
            </w:r>
          </w:p>
          <w:p w:rsidR="00557FCB" w:rsidRPr="00BE0CC1" w:rsidRDefault="00557FCB">
            <w:pPr>
              <w:tabs>
                <w:tab w:val="left" w:pos="1537"/>
              </w:tabs>
              <w:spacing w:after="0"/>
              <w:jc w:val="both"/>
              <w:rPr>
                <w:sz w:val="20"/>
                <w:szCs w:val="20"/>
                <w:lang w:eastAsia="it-IT"/>
              </w:rPr>
            </w:pPr>
          </w:p>
          <w:p w:rsidR="00557FCB" w:rsidRPr="00BE0CC1" w:rsidRDefault="00557FCB">
            <w:pPr>
              <w:tabs>
                <w:tab w:val="left" w:pos="1537"/>
              </w:tabs>
              <w:spacing w:after="0"/>
              <w:jc w:val="both"/>
              <w:rPr>
                <w:sz w:val="20"/>
                <w:szCs w:val="20"/>
                <w:lang w:eastAsia="it-IT"/>
              </w:rPr>
            </w:pPr>
            <w:r w:rsidRPr="00BE0CC1">
              <w:rPr>
                <w:sz w:val="20"/>
                <w:szCs w:val="20"/>
                <w:u w:val="single"/>
                <w:lang w:eastAsia="it-IT"/>
              </w:rPr>
              <w:t>Nota bene 2</w:t>
            </w:r>
            <w:r w:rsidRPr="00BE0CC1">
              <w:rPr>
                <w:sz w:val="20"/>
                <w:szCs w:val="20"/>
                <w:lang w:eastAsia="it-IT"/>
              </w:rPr>
              <w:t>.</w:t>
            </w:r>
          </w:p>
          <w:p w:rsidR="00557FCB" w:rsidRPr="00BE0CC1" w:rsidRDefault="00557FCB">
            <w:pPr>
              <w:tabs>
                <w:tab w:val="left" w:pos="1537"/>
              </w:tabs>
              <w:jc w:val="both"/>
              <w:rPr>
                <w:rFonts w:ascii="Times New Roman" w:hAnsi="Times New Roman" w:cs="Times New Roman"/>
                <w:sz w:val="20"/>
                <w:szCs w:val="20"/>
                <w:lang w:eastAsia="it-IT"/>
              </w:rPr>
            </w:pPr>
            <w:r w:rsidRPr="00BE0CC1">
              <w:rPr>
                <w:sz w:val="20"/>
                <w:szCs w:val="20"/>
                <w:lang w:eastAsia="it-IT"/>
              </w:rPr>
              <w:t>Il presente Atto di impegno non ha natura vincolante, ovvero dallo stesso non scaturiscono obblighi giuridici per le Parti in relazione al perfezionamento dell’operazione ivi contemplata. Tuttavia, qualora la Start up richiedente non dimostri gli effettivi versamenti da parte degli investitori ai sensi del Bando e secondo i termini indicati (nel Business Plan e nel presente Atto di impegno), l’agevolazione decadrà automaticamente (fatta salva l’approvazione di eventuali variazioni progettuali in tal senso).</w:t>
            </w:r>
          </w:p>
        </w:tc>
      </w:tr>
    </w:tbl>
    <w:p w:rsidR="00557FCB" w:rsidRDefault="00557FCB">
      <w:pPr>
        <w:tabs>
          <w:tab w:val="left" w:pos="1537"/>
        </w:tabs>
        <w:rPr>
          <w:rFonts w:ascii="Times New Roman" w:hAnsi="Times New Roman" w:cs="Times New Roman"/>
        </w:rPr>
      </w:pPr>
    </w:p>
    <w:p w:rsidR="00557FCB" w:rsidRDefault="00557FCB">
      <w:pPr>
        <w:spacing w:after="120"/>
        <w:jc w:val="both"/>
      </w:pPr>
    </w:p>
    <w:p w:rsidR="00557FCB" w:rsidRDefault="00557FCB">
      <w:pPr>
        <w:spacing w:after="120"/>
        <w:jc w:val="both"/>
      </w:pPr>
    </w:p>
    <w:p w:rsidR="00557FCB" w:rsidRDefault="00557FCB">
      <w:pPr>
        <w:spacing w:after="120"/>
        <w:jc w:val="both"/>
      </w:pPr>
    </w:p>
    <w:p w:rsidR="00557FCB" w:rsidRDefault="00557FCB">
      <w:pPr>
        <w:spacing w:after="120"/>
        <w:jc w:val="both"/>
      </w:pPr>
    </w:p>
    <w:p w:rsidR="00557FCB" w:rsidRDefault="00557FCB">
      <w:pPr>
        <w:spacing w:after="120"/>
        <w:jc w:val="both"/>
      </w:pPr>
    </w:p>
    <w:p w:rsidR="00557FCB" w:rsidRDefault="00557FCB">
      <w:pPr>
        <w:spacing w:after="120"/>
        <w:jc w:val="both"/>
      </w:pPr>
    </w:p>
    <w:p w:rsidR="00557FCB" w:rsidRDefault="00557FCB">
      <w:pPr>
        <w:spacing w:after="120"/>
        <w:jc w:val="both"/>
      </w:pPr>
    </w:p>
    <w:p w:rsidR="00557FCB" w:rsidRDefault="00557FCB">
      <w:pPr>
        <w:spacing w:after="120"/>
        <w:jc w:val="both"/>
      </w:pPr>
      <w:r>
        <w:t>Il/la sottoscritto/a _________________________________________________________________</w:t>
      </w:r>
    </w:p>
    <w:p w:rsidR="00557FCB" w:rsidRDefault="00557FCB">
      <w:pPr>
        <w:spacing w:after="120"/>
        <w:jc w:val="both"/>
      </w:pPr>
      <w:r>
        <w:t xml:space="preserve">nato/a  </w:t>
      </w:r>
      <w:proofErr w:type="spellStart"/>
      <w:r>
        <w:t>a</w:t>
      </w:r>
      <w:proofErr w:type="spellEnd"/>
      <w:r>
        <w:t xml:space="preserve"> ___________________________________________________________ il____________</w:t>
      </w:r>
    </w:p>
    <w:p w:rsidR="00557FCB" w:rsidRDefault="00557FCB">
      <w:pPr>
        <w:spacing w:after="120"/>
        <w:jc w:val="both"/>
      </w:pPr>
      <w:r>
        <w:t>residente in______________________________________________________________________</w:t>
      </w:r>
    </w:p>
    <w:p w:rsidR="00557FCB" w:rsidRDefault="00557FCB">
      <w:pPr>
        <w:spacing w:after="120"/>
        <w:jc w:val="both"/>
      </w:pPr>
      <w:r>
        <w:t>Via______________________ n°__________ Comune_____________ CAP___________________</w:t>
      </w:r>
    </w:p>
    <w:p w:rsidR="00557FCB" w:rsidRDefault="00557FCB">
      <w:pPr>
        <w:spacing w:after="120"/>
        <w:jc w:val="both"/>
      </w:pPr>
      <w:r>
        <w:t>Provincia________________________________________________________________________</w:t>
      </w:r>
    </w:p>
    <w:p w:rsidR="00557FCB" w:rsidRDefault="00557FCB">
      <w:pPr>
        <w:spacing w:after="120"/>
        <w:jc w:val="both"/>
      </w:pPr>
      <w:r>
        <w:t>Codice Fiscale________________________________________</w:t>
      </w:r>
    </w:p>
    <w:p w:rsidR="00557FCB" w:rsidRDefault="00557FCB">
      <w:pPr>
        <w:spacing w:after="120"/>
        <w:jc w:val="both"/>
      </w:pPr>
    </w:p>
    <w:p w:rsidR="00557FCB" w:rsidRDefault="00557FCB">
      <w:pPr>
        <w:spacing w:after="120"/>
        <w:jc w:val="both"/>
      </w:pPr>
      <w:r>
        <w:t>in veste di</w:t>
      </w:r>
      <w:r>
        <w:rPr>
          <w:rStyle w:val="Rimandonotaapidipagina"/>
          <w:rFonts w:ascii="Calibri" w:hAnsi="Calibri" w:cs="Calibri"/>
        </w:rPr>
        <w:footnoteReference w:id="4"/>
      </w:r>
      <w:r>
        <w:t xml:space="preserve">   </w:t>
      </w:r>
    </w:p>
    <w:p w:rsidR="00557FCB" w:rsidRDefault="00557FCB">
      <w:pPr>
        <w:spacing w:after="120"/>
        <w:ind w:left="568"/>
        <w:jc w:val="both"/>
      </w:pPr>
      <w:r>
        <w:sym w:font="Wingdings" w:char="F0A8"/>
      </w:r>
      <w:r>
        <w:t xml:space="preserve"> socio            </w:t>
      </w:r>
      <w:r>
        <w:rPr>
          <w:i/>
          <w:iCs/>
        </w:rPr>
        <w:t xml:space="preserve">oppure  </w:t>
      </w:r>
      <w:r>
        <w:t xml:space="preserve">             </w:t>
      </w:r>
      <w:r>
        <w:sym w:font="Wingdings" w:char="F0A8"/>
      </w:r>
      <w:r>
        <w:t xml:space="preserve">  futuro socio </w:t>
      </w:r>
    </w:p>
    <w:p w:rsidR="00557FCB" w:rsidRDefault="00557FCB">
      <w:pPr>
        <w:spacing w:after="120"/>
        <w:jc w:val="both"/>
      </w:pPr>
      <w:r>
        <w:t>della Start up innovativa richiedente:</w:t>
      </w:r>
    </w:p>
    <w:p w:rsidR="00557FCB" w:rsidRDefault="00557FCB">
      <w:pPr>
        <w:tabs>
          <w:tab w:val="left" w:pos="4253"/>
        </w:tabs>
        <w:spacing w:after="120" w:line="276" w:lineRule="auto"/>
        <w:jc w:val="both"/>
      </w:pPr>
      <w:r>
        <w:t>Ragione sociale ________________________________ (C.F. o P.IVA) ________________________________</w:t>
      </w:r>
    </w:p>
    <w:p w:rsidR="00557FCB" w:rsidRDefault="00557FCB"/>
    <w:p w:rsidR="00557FCB" w:rsidRDefault="00557FCB">
      <w:r>
        <w:t>in qualità di:</w:t>
      </w:r>
    </w:p>
    <w:p w:rsidR="00557FCB" w:rsidRDefault="00557FCB">
      <w:pPr>
        <w:spacing w:after="120"/>
        <w:ind w:left="568"/>
        <w:jc w:val="both"/>
      </w:pPr>
      <w:r>
        <w:sym w:font="Wingdings" w:char="F0A8"/>
      </w:r>
      <w:r>
        <w:t xml:space="preserve"> persona fisica        </w:t>
      </w:r>
      <w:r>
        <w:rPr>
          <w:i/>
          <w:iCs/>
        </w:rPr>
        <w:t>oppure</w:t>
      </w:r>
      <w:r>
        <w:t xml:space="preserve">                </w:t>
      </w:r>
      <w:r>
        <w:sym w:font="Wingdings" w:char="F0A8"/>
      </w:r>
      <w:r>
        <w:t xml:space="preserve">  Legale Rappresentante/Soggetto delegato</w:t>
      </w:r>
      <w:r>
        <w:rPr>
          <w:rStyle w:val="Rimandonotaapidipagina"/>
          <w:rFonts w:ascii="Calibri" w:hAnsi="Calibri" w:cs="Calibri"/>
        </w:rPr>
        <w:footnoteReference w:id="5"/>
      </w:r>
      <w:r>
        <w:t xml:space="preserve"> della       </w:t>
      </w:r>
    </w:p>
    <w:p w:rsidR="00557FCB" w:rsidRDefault="00557FCB">
      <w:pPr>
        <w:jc w:val="both"/>
      </w:pPr>
      <w:r>
        <w:rPr>
          <w:i/>
          <w:iCs/>
        </w:rPr>
        <w:t>(persona giuridica)</w:t>
      </w:r>
      <w:r>
        <w:t xml:space="preserve"> </w:t>
      </w:r>
      <w:r>
        <w:rPr>
          <w:rStyle w:val="Rimandonotaapidipagina"/>
          <w:rFonts w:ascii="Calibri" w:hAnsi="Calibri" w:cs="Calibri"/>
        </w:rPr>
        <w:footnoteReference w:id="6"/>
      </w:r>
      <w:r>
        <w:t xml:space="preserve">______________________________________________________(ragione sociale) </w:t>
      </w:r>
    </w:p>
    <w:p w:rsidR="00557FCB" w:rsidRDefault="00557FCB">
      <w:pPr>
        <w:jc w:val="both"/>
      </w:pPr>
      <w:r>
        <w:t xml:space="preserve">con sede in  ____________________________ (Comune)  CAP ________ Provincia______________ </w:t>
      </w:r>
    </w:p>
    <w:p w:rsidR="00557FCB" w:rsidRDefault="00557FCB">
      <w:pPr>
        <w:jc w:val="both"/>
      </w:pPr>
      <w:r>
        <w:t>Via ____________________________________________________________________________</w:t>
      </w:r>
    </w:p>
    <w:p w:rsidR="00557FCB" w:rsidRDefault="00557FCB">
      <w:pPr>
        <w:jc w:val="both"/>
      </w:pPr>
      <w:r>
        <w:t>Iscritta al Registro delle imprese di_________________________________ con il n.______________</w:t>
      </w:r>
    </w:p>
    <w:p w:rsidR="00557FCB" w:rsidRDefault="00557FCB">
      <w:pPr>
        <w:jc w:val="both"/>
      </w:pPr>
      <w:r>
        <w:t>C.F. _________________________________ P.IVA ______________________________________</w:t>
      </w:r>
    </w:p>
    <w:p w:rsidR="00557FCB" w:rsidRDefault="00557FCB">
      <w:pPr>
        <w:spacing w:after="0"/>
        <w:jc w:val="center"/>
      </w:pPr>
    </w:p>
    <w:p w:rsidR="00557FCB" w:rsidRDefault="00557FCB">
      <w:pPr>
        <w:spacing w:after="0"/>
        <w:jc w:val="center"/>
      </w:pPr>
      <w:r>
        <w:t>Ai sensi degli artt. 46 e 47 del D.P.R. 445 del 28/12/2000,</w:t>
      </w:r>
    </w:p>
    <w:p w:rsidR="00557FCB" w:rsidRDefault="00557FCB">
      <w:pPr>
        <w:spacing w:after="0"/>
        <w:jc w:val="center"/>
        <w:rPr>
          <w:b/>
          <w:bCs/>
          <w:color w:val="000000"/>
        </w:rPr>
      </w:pPr>
      <w:r>
        <w:rPr>
          <w:b/>
          <w:bCs/>
        </w:rPr>
        <w:t>consapevole delle sanzioni penali</w:t>
      </w:r>
      <w:r>
        <w:t xml:space="preserve">, nel caso di dichiarazioni non veritiere e falsità negli atti, richiamate dall’art. 76, </w:t>
      </w:r>
      <w:r>
        <w:rPr>
          <w:b/>
          <w:bCs/>
        </w:rPr>
        <w:t>consapevole altresì</w:t>
      </w:r>
      <w:r>
        <w:t xml:space="preserve"> che, </w:t>
      </w:r>
      <w:r>
        <w:rPr>
          <w:lang w:eastAsia="it-IT"/>
        </w:rPr>
        <w:t xml:space="preserve">nel caso di dichiarazioni non veritiere e falsità negli atti, </w:t>
      </w:r>
      <w:r>
        <w:rPr>
          <w:b/>
          <w:bCs/>
          <w:lang w:eastAsia="it-IT"/>
        </w:rPr>
        <w:t xml:space="preserve">la start up sopra indicata </w:t>
      </w:r>
      <w:r>
        <w:rPr>
          <w:b/>
          <w:bCs/>
          <w:color w:val="000000"/>
        </w:rPr>
        <w:t>decadrà dai benefici per i quali la stessa dichiarazione è rilasciata</w:t>
      </w:r>
    </w:p>
    <w:p w:rsidR="00557FCB" w:rsidRDefault="00557FCB">
      <w:pPr>
        <w:spacing w:after="120"/>
        <w:rPr>
          <w:b/>
          <w:bCs/>
          <w:color w:val="002060"/>
        </w:rPr>
      </w:pPr>
    </w:p>
    <w:p w:rsidR="00557FCB" w:rsidRDefault="00557FCB">
      <w:pPr>
        <w:spacing w:after="120"/>
        <w:jc w:val="center"/>
        <w:rPr>
          <w:b/>
          <w:bCs/>
          <w:color w:val="002060"/>
        </w:rPr>
      </w:pPr>
      <w:r>
        <w:rPr>
          <w:b/>
          <w:bCs/>
          <w:color w:val="002060"/>
        </w:rPr>
        <w:t>DICHIARA</w:t>
      </w:r>
    </w:p>
    <w:p w:rsidR="00557FCB" w:rsidRDefault="00557FCB">
      <w:pPr>
        <w:pStyle w:val="Corpodeltesto22"/>
        <w:widowControl/>
        <w:numPr>
          <w:ilvl w:val="0"/>
          <w:numId w:val="5"/>
        </w:numPr>
        <w:tabs>
          <w:tab w:val="clear" w:pos="1287"/>
        </w:tabs>
        <w:spacing w:after="120" w:line="259" w:lineRule="auto"/>
        <w:ind w:left="284" w:hanging="284"/>
        <w:rPr>
          <w:sz w:val="22"/>
          <w:szCs w:val="22"/>
        </w:rPr>
      </w:pPr>
      <w:r>
        <w:rPr>
          <w:sz w:val="22"/>
          <w:szCs w:val="22"/>
        </w:rPr>
        <w:t>di essere a conoscenza dei contenuti e delle modalità di accesso alle agevolazioni del Bando SC-UP da parte della start up richiedente;</w:t>
      </w:r>
    </w:p>
    <w:p w:rsidR="00557FCB" w:rsidRDefault="00557FCB">
      <w:pPr>
        <w:pStyle w:val="Corpodeltesto22"/>
        <w:widowControl/>
        <w:numPr>
          <w:ilvl w:val="0"/>
          <w:numId w:val="5"/>
        </w:numPr>
        <w:tabs>
          <w:tab w:val="clear" w:pos="1287"/>
        </w:tabs>
        <w:spacing w:after="120" w:line="259" w:lineRule="auto"/>
        <w:ind w:left="284" w:hanging="284"/>
        <w:rPr>
          <w:sz w:val="22"/>
          <w:szCs w:val="22"/>
        </w:rPr>
      </w:pPr>
      <w:r>
        <w:rPr>
          <w:sz w:val="22"/>
          <w:szCs w:val="22"/>
        </w:rPr>
        <w:t>di condividere pienamente dal punto di vista tecnico, economico e finanziario il Business Plan (Modello 1 allegato al Modulo di domanda) presentato dalla Start up ____________________________ e per il quale viene richiesto l’aiuto di cui al Bando SC-UP;</w:t>
      </w:r>
    </w:p>
    <w:p w:rsidR="00557FCB" w:rsidRDefault="00557FCB">
      <w:pPr>
        <w:pStyle w:val="Corpodeltesto22"/>
        <w:widowControl/>
        <w:numPr>
          <w:ilvl w:val="0"/>
          <w:numId w:val="5"/>
        </w:numPr>
        <w:tabs>
          <w:tab w:val="clear" w:pos="1287"/>
        </w:tabs>
        <w:spacing w:after="120" w:line="259" w:lineRule="auto"/>
        <w:ind w:left="284" w:hanging="284"/>
        <w:rPr>
          <w:sz w:val="22"/>
          <w:szCs w:val="22"/>
        </w:rPr>
      </w:pPr>
      <w:r>
        <w:rPr>
          <w:sz w:val="22"/>
          <w:szCs w:val="22"/>
        </w:rPr>
        <w:lastRenderedPageBreak/>
        <w:t>di impegnarsi a supportare finanziariamente il consolidamento e la crescita della start up descritto nel Business Plan di cui al Modello 1;</w:t>
      </w:r>
    </w:p>
    <w:p w:rsidR="00557FCB" w:rsidRDefault="00557FCB">
      <w:pPr>
        <w:pStyle w:val="Corpodeltesto22"/>
        <w:widowControl/>
        <w:numPr>
          <w:ilvl w:val="0"/>
          <w:numId w:val="5"/>
        </w:numPr>
        <w:tabs>
          <w:tab w:val="clear" w:pos="1287"/>
        </w:tabs>
        <w:spacing w:after="120" w:line="259" w:lineRule="auto"/>
        <w:ind w:left="284" w:hanging="284"/>
        <w:rPr>
          <w:sz w:val="22"/>
          <w:szCs w:val="22"/>
        </w:rPr>
      </w:pPr>
      <w:r>
        <w:rPr>
          <w:sz w:val="22"/>
          <w:szCs w:val="22"/>
        </w:rPr>
        <w:t>di essere a conoscenza che gli Apporti di Capitale da parte degli investitori per la realizzazione del Business Plan di cui al Modello 1 devono prevedere complessivamente un conferimento in denaro in misura non inferiore al 50% dell’intero piano di investimenti indicato nel Business Plan, pena l’eventuale decadimento dell’agevolazione</w:t>
      </w:r>
    </w:p>
    <w:p w:rsidR="00557FCB" w:rsidRDefault="00557FCB">
      <w:pPr>
        <w:pStyle w:val="Corpodeltesto22"/>
        <w:widowControl/>
        <w:spacing w:after="120" w:line="259" w:lineRule="auto"/>
        <w:ind w:left="284"/>
        <w:rPr>
          <w:sz w:val="22"/>
          <w:szCs w:val="22"/>
        </w:rPr>
      </w:pPr>
    </w:p>
    <w:p w:rsidR="00557FCB" w:rsidRDefault="00557FCB">
      <w:pPr>
        <w:spacing w:after="120"/>
        <w:jc w:val="center"/>
        <w:rPr>
          <w:b/>
          <w:bCs/>
          <w:color w:val="002060"/>
        </w:rPr>
      </w:pPr>
      <w:r>
        <w:rPr>
          <w:b/>
          <w:bCs/>
          <w:color w:val="002060"/>
        </w:rPr>
        <w:t>DICHIARA inoltre</w:t>
      </w:r>
    </w:p>
    <w:p w:rsidR="00557FCB" w:rsidRDefault="00557FCB">
      <w:pPr>
        <w:spacing w:after="0"/>
        <w:rPr>
          <w:color w:val="000000"/>
        </w:rPr>
      </w:pPr>
      <w:r>
        <w:rPr>
          <w:color w:val="000000"/>
        </w:rPr>
        <w:t>- con riferimento alla natura e agli obiettivi dell’investimento, di essere:</w:t>
      </w:r>
    </w:p>
    <w:p w:rsidR="00557FCB" w:rsidRDefault="00557FCB">
      <w:pPr>
        <w:spacing w:after="0"/>
        <w:rPr>
          <w:color w:val="000000"/>
        </w:rPr>
      </w:pPr>
    </w:p>
    <w:p w:rsidR="00557FCB" w:rsidRDefault="00557FCB">
      <w:pPr>
        <w:pStyle w:val="Paragrafoelenco"/>
        <w:numPr>
          <w:ilvl w:val="2"/>
          <w:numId w:val="6"/>
        </w:numPr>
        <w:spacing w:after="0" w:line="276" w:lineRule="auto"/>
        <w:ind w:left="1560" w:hanging="426"/>
        <w:rPr>
          <w:color w:val="000000"/>
        </w:rPr>
      </w:pPr>
      <w:r>
        <w:rPr>
          <w:color w:val="000000"/>
        </w:rPr>
        <w:t>investitore di natura finanziaria</w:t>
      </w:r>
      <w:r>
        <w:rPr>
          <w:rStyle w:val="Rimandonotaapidipagina"/>
          <w:rFonts w:ascii="Calibri" w:hAnsi="Calibri" w:cs="Calibri"/>
          <w:color w:val="000000"/>
        </w:rPr>
        <w:footnoteReference w:id="7"/>
      </w:r>
      <w:r>
        <w:rPr>
          <w:color w:val="000000"/>
        </w:rPr>
        <w:t xml:space="preserve"> </w:t>
      </w:r>
    </w:p>
    <w:p w:rsidR="00557FCB" w:rsidRDefault="00557FCB">
      <w:pPr>
        <w:pStyle w:val="Paragrafoelenco"/>
        <w:numPr>
          <w:ilvl w:val="2"/>
          <w:numId w:val="6"/>
        </w:numPr>
        <w:spacing w:after="0" w:line="276" w:lineRule="auto"/>
        <w:ind w:left="1560" w:hanging="426"/>
        <w:rPr>
          <w:color w:val="000000"/>
        </w:rPr>
      </w:pPr>
      <w:r>
        <w:rPr>
          <w:color w:val="000000"/>
        </w:rPr>
        <w:t>investitore di natura industriale</w:t>
      </w:r>
    </w:p>
    <w:p w:rsidR="00557FCB" w:rsidRDefault="00557FCB">
      <w:pPr>
        <w:spacing w:after="0" w:line="276" w:lineRule="auto"/>
        <w:rPr>
          <w:color w:val="000000"/>
        </w:rPr>
      </w:pPr>
    </w:p>
    <w:p w:rsidR="00557FCB" w:rsidRDefault="00557FCB">
      <w:pPr>
        <w:spacing w:after="0" w:line="276" w:lineRule="auto"/>
        <w:rPr>
          <w:color w:val="000000"/>
        </w:rPr>
      </w:pPr>
      <w:r>
        <w:rPr>
          <w:color w:val="000000"/>
        </w:rPr>
        <w:t>- di rientrare quindi in una delle seguenti categorie:</w:t>
      </w:r>
    </w:p>
    <w:p w:rsidR="00557FCB" w:rsidRDefault="00557FCB">
      <w:pPr>
        <w:spacing w:after="0"/>
        <w:rPr>
          <w:color w:val="000000"/>
        </w:rPr>
      </w:pPr>
    </w:p>
    <w:p w:rsidR="00557FCB" w:rsidRDefault="00557FCB">
      <w:pPr>
        <w:pStyle w:val="Paragrafoelenco"/>
        <w:numPr>
          <w:ilvl w:val="2"/>
          <w:numId w:val="6"/>
        </w:numPr>
        <w:spacing w:after="0" w:line="276" w:lineRule="auto"/>
        <w:ind w:left="1560" w:hanging="426"/>
        <w:rPr>
          <w:color w:val="000000"/>
        </w:rPr>
      </w:pPr>
      <w:r>
        <w:rPr>
          <w:color w:val="000000"/>
        </w:rPr>
        <w:t>Società con oggetto sociale ed esperienza nell’investimento temporaneo nel capitale di rischio</w:t>
      </w:r>
    </w:p>
    <w:p w:rsidR="00557FCB" w:rsidRDefault="00557FCB">
      <w:pPr>
        <w:pStyle w:val="Paragrafoelenco"/>
        <w:numPr>
          <w:ilvl w:val="2"/>
          <w:numId w:val="6"/>
        </w:numPr>
        <w:spacing w:after="0" w:line="276" w:lineRule="auto"/>
        <w:ind w:left="1560" w:hanging="426"/>
        <w:rPr>
          <w:color w:val="000000"/>
        </w:rPr>
      </w:pPr>
      <w:r>
        <w:rPr>
          <w:color w:val="000000"/>
        </w:rPr>
        <w:t>Business Angel/investitore informale</w:t>
      </w:r>
    </w:p>
    <w:p w:rsidR="00557FCB" w:rsidRDefault="00557FCB">
      <w:pPr>
        <w:pStyle w:val="Paragrafoelenco"/>
        <w:numPr>
          <w:ilvl w:val="2"/>
          <w:numId w:val="6"/>
        </w:numPr>
        <w:spacing w:after="0" w:line="276" w:lineRule="auto"/>
        <w:ind w:left="1560" w:hanging="426"/>
        <w:rPr>
          <w:color w:val="000000"/>
        </w:rPr>
      </w:pPr>
      <w:r>
        <w:rPr>
          <w:color w:val="000000"/>
        </w:rPr>
        <w:t xml:space="preserve">Persona fisica </w:t>
      </w:r>
    </w:p>
    <w:p w:rsidR="00557FCB" w:rsidRDefault="00557FCB">
      <w:pPr>
        <w:pStyle w:val="Paragrafoelenco"/>
        <w:numPr>
          <w:ilvl w:val="2"/>
          <w:numId w:val="6"/>
        </w:numPr>
        <w:spacing w:after="0" w:line="276" w:lineRule="auto"/>
        <w:ind w:left="1560" w:hanging="426"/>
        <w:rPr>
          <w:color w:val="000000"/>
        </w:rPr>
      </w:pPr>
      <w:r>
        <w:rPr>
          <w:color w:val="000000"/>
        </w:rPr>
        <w:t>Impresa industriale</w:t>
      </w:r>
      <w:r>
        <w:rPr>
          <w:rStyle w:val="Rimandonotaapidipagina"/>
          <w:rFonts w:ascii="Calibri" w:hAnsi="Calibri" w:cs="Calibri"/>
          <w:color w:val="000000"/>
        </w:rPr>
        <w:footnoteReference w:id="8"/>
      </w:r>
    </w:p>
    <w:p w:rsidR="00557FCB" w:rsidRDefault="00557FCB">
      <w:pPr>
        <w:pStyle w:val="Paragrafoelenco"/>
        <w:numPr>
          <w:ilvl w:val="2"/>
          <w:numId w:val="6"/>
        </w:numPr>
        <w:spacing w:after="0" w:line="276" w:lineRule="auto"/>
        <w:ind w:left="1560" w:hanging="426"/>
        <w:rPr>
          <w:color w:val="000000"/>
        </w:rPr>
      </w:pPr>
      <w:r>
        <w:rPr>
          <w:color w:val="000000"/>
        </w:rPr>
        <w:t xml:space="preserve">Altro              Specificare: </w:t>
      </w:r>
      <w:r>
        <w:t>_____________________________</w:t>
      </w:r>
    </w:p>
    <w:p w:rsidR="00557FCB" w:rsidRDefault="00557FCB">
      <w:pPr>
        <w:spacing w:after="120"/>
        <w:rPr>
          <w:i/>
          <w:iCs/>
        </w:rPr>
      </w:pPr>
    </w:p>
    <w:p w:rsidR="00557FCB" w:rsidRDefault="00557FCB">
      <w:pPr>
        <w:spacing w:after="120"/>
        <w:jc w:val="both"/>
        <w:rPr>
          <w:color w:val="000000"/>
        </w:rPr>
      </w:pPr>
      <w:r>
        <w:rPr>
          <w:color w:val="000000"/>
        </w:rPr>
        <w:t xml:space="preserve">- e di impegnarsi ad apportare alla start up le risorse di cui al presente Atto sulla base delle motivazioni illustrate nella relazione sintetica riepilogativa allegata (che costituisce parte integrante del presente Atto di impegno) </w:t>
      </w:r>
    </w:p>
    <w:p w:rsidR="00557FCB" w:rsidRDefault="00557FCB">
      <w:pPr>
        <w:spacing w:after="120"/>
        <w:jc w:val="center"/>
        <w:rPr>
          <w:b/>
          <w:bCs/>
          <w:color w:val="002060"/>
        </w:rPr>
      </w:pPr>
      <w:r>
        <w:rPr>
          <w:b/>
          <w:bCs/>
          <w:color w:val="002060"/>
        </w:rPr>
        <w:t>SI IMPEGNA QUINDI A</w:t>
      </w:r>
    </w:p>
    <w:p w:rsidR="00557FCB" w:rsidRDefault="00557FCB">
      <w:pPr>
        <w:pStyle w:val="Corpodeltesto22"/>
        <w:widowControl/>
        <w:spacing w:after="120" w:line="259" w:lineRule="auto"/>
        <w:rPr>
          <w:i/>
          <w:iCs/>
          <w:color w:val="000000"/>
        </w:rPr>
      </w:pPr>
      <w:r>
        <w:rPr>
          <w:sz w:val="22"/>
          <w:szCs w:val="22"/>
        </w:rPr>
        <w:t xml:space="preserve">partecipare alla Startup effettuando un Apporto di Capitale nella forma di </w:t>
      </w:r>
      <w:r>
        <w:rPr>
          <w:color w:val="000000"/>
          <w:sz w:val="22"/>
          <w:szCs w:val="22"/>
        </w:rPr>
        <w:t xml:space="preserve">Conferimento in denaro </w:t>
      </w:r>
      <w:r>
        <w:rPr>
          <w:sz w:val="22"/>
          <w:szCs w:val="22"/>
        </w:rPr>
        <w:t xml:space="preserve">per un importo pari ad euro_____________________________ </w:t>
      </w:r>
      <w:r>
        <w:rPr>
          <w:i/>
          <w:iCs/>
          <w:color w:val="000000"/>
        </w:rPr>
        <w:t>(indicare l’importo complessivo del conferimento, ivi inclusa l’eventuale riserva sovrapprezzo azioni)</w:t>
      </w:r>
    </w:p>
    <w:p w:rsidR="00557FCB" w:rsidRDefault="00557FCB">
      <w:pPr>
        <w:spacing w:after="120"/>
      </w:pPr>
      <w:r>
        <w:t>acquisendo in tal modo una partecipazione al capitale della Startup Innovativa pari al ____________%</w:t>
      </w:r>
      <w:r>
        <w:rPr>
          <w:rStyle w:val="Rimandonotaapidipagina"/>
          <w:rFonts w:ascii="Calibri" w:hAnsi="Calibri" w:cs="Calibri"/>
        </w:rPr>
        <w:footnoteReference w:id="9"/>
      </w:r>
      <w:r>
        <w:t>.</w:t>
      </w:r>
    </w:p>
    <w:p w:rsidR="00557FCB" w:rsidRDefault="00557FCB">
      <w:pPr>
        <w:spacing w:after="120"/>
      </w:pPr>
    </w:p>
    <w:p w:rsidR="00557FCB" w:rsidRDefault="00557FCB">
      <w:pPr>
        <w:spacing w:after="120"/>
        <w:jc w:val="center"/>
        <w:rPr>
          <w:b/>
          <w:bCs/>
          <w:color w:val="002060"/>
        </w:rPr>
      </w:pPr>
      <w:r>
        <w:rPr>
          <w:b/>
          <w:bCs/>
          <w:color w:val="002060"/>
        </w:rPr>
        <w:t>SI IMPEGNA INOLTRE A</w:t>
      </w:r>
    </w:p>
    <w:p w:rsidR="00557FCB" w:rsidRDefault="00557FCB">
      <w:pPr>
        <w:spacing w:after="120"/>
      </w:pPr>
      <w:r>
        <w:rPr>
          <w:u w:val="single"/>
        </w:rPr>
        <w:t>In caso di ammissione del Business Plan</w:t>
      </w:r>
      <w:r>
        <w:t>, formalizzare con deliberazione l’apporto sopra descritto entro i termini previsti dal Bando SC-UP (ovvero entro 45 gg dalla data di ricezione della comunicazione di ammissione del progetto).</w:t>
      </w:r>
    </w:p>
    <w:p w:rsidR="00557FCB" w:rsidRDefault="00557FCB">
      <w:pPr>
        <w:spacing w:after="120"/>
      </w:pPr>
    </w:p>
    <w:p w:rsidR="00557FCB" w:rsidRDefault="00557FCB">
      <w:pPr>
        <w:spacing w:after="120"/>
        <w:rPr>
          <w:b/>
          <w:bCs/>
          <w:color w:val="002060"/>
          <w:u w:val="single"/>
        </w:rPr>
      </w:pPr>
    </w:p>
    <w:p w:rsidR="00557FCB" w:rsidRDefault="00557FCB">
      <w:pPr>
        <w:spacing w:after="120"/>
        <w:jc w:val="center"/>
        <w:rPr>
          <w:b/>
          <w:bCs/>
          <w:color w:val="002060"/>
        </w:rPr>
      </w:pPr>
      <w:r>
        <w:rPr>
          <w:b/>
          <w:bCs/>
          <w:color w:val="002060"/>
        </w:rPr>
        <w:lastRenderedPageBreak/>
        <w:t>DICHIARA infine</w:t>
      </w:r>
    </w:p>
    <w:p w:rsidR="00557FCB" w:rsidRDefault="00557FCB">
      <w:pPr>
        <w:pStyle w:val="Corpodeltesto22"/>
        <w:widowControl/>
        <w:numPr>
          <w:ilvl w:val="0"/>
          <w:numId w:val="7"/>
        </w:numPr>
        <w:spacing w:after="120" w:line="259" w:lineRule="auto"/>
        <w:ind w:left="284"/>
        <w:rPr>
          <w:sz w:val="22"/>
          <w:szCs w:val="22"/>
        </w:rPr>
      </w:pPr>
      <w:r>
        <w:rPr>
          <w:sz w:val="22"/>
          <w:szCs w:val="22"/>
        </w:rPr>
        <w:t>di essere a conoscenza che, ai fini della richiesta e della concessione del contributo a fondo perduto spettante alla start up, gli Apporti previsti nel presente Atto di impegno devono essere versati coerentemente a quanto indicato nella Sezione 3.2 del Business Plan (Modello 1) e, comunque, per un importo almeno pari alle spese effettivamente sostenute e rendicontate dalla start up (sia a SAL che in sede di rendicontazione finale)</w:t>
      </w:r>
    </w:p>
    <w:p w:rsidR="00557FCB" w:rsidRDefault="00557FCB">
      <w:pPr>
        <w:pStyle w:val="Corpodeltesto22"/>
        <w:widowControl/>
        <w:spacing w:after="120" w:line="259" w:lineRule="auto"/>
        <w:rPr>
          <w:sz w:val="22"/>
          <w:szCs w:val="22"/>
        </w:rPr>
      </w:pPr>
    </w:p>
    <w:p w:rsidR="00557FCB" w:rsidRDefault="00557FCB">
      <w:pPr>
        <w:pStyle w:val="Corpodeltesto22"/>
        <w:widowControl/>
        <w:spacing w:after="120" w:line="259" w:lineRule="auto"/>
        <w:rPr>
          <w:sz w:val="22"/>
          <w:szCs w:val="22"/>
        </w:rPr>
      </w:pPr>
      <w:r>
        <w:rPr>
          <w:sz w:val="22"/>
          <w:szCs w:val="22"/>
        </w:rPr>
        <w:t xml:space="preserve">Il sottoscritto, in relazione al trattamento dei dati personali forniti nel presente Modello, dichiara di avere preso visione delle informative rese ai sensi dell'art. 13 del Regolamento Generale sulla Protezione dei Dati (RGPD 679/2016) pubblicate: a) sul sito di Regione Piemonte, b) sul sito </w:t>
      </w:r>
      <w:hyperlink r:id="rId11" w:history="1">
        <w:r>
          <w:rPr>
            <w:sz w:val="22"/>
            <w:szCs w:val="22"/>
          </w:rPr>
          <w:t>www.finpiemonte.it</w:t>
        </w:r>
      </w:hyperlink>
      <w:r>
        <w:rPr>
          <w:sz w:val="22"/>
          <w:szCs w:val="22"/>
        </w:rPr>
        <w:t>, congiuntamente all’articolo 8 del Bando SC-UP. Il sottoscritto dichiara altresì di essere consapevole che i dati forniti con il presente Modello saranno utilizzati per gestire la richiesta di agevolazione della start up nonché per indagini statistiche, anche mediante l'ausilio di mezzi elettronici o automatizzati, nel rispetto della sicurezza e riservatezza necessarie.</w:t>
      </w:r>
    </w:p>
    <w:p w:rsidR="00557FCB" w:rsidRDefault="00557FCB">
      <w:pPr>
        <w:pStyle w:val="Corpodeltesto3"/>
        <w:spacing w:line="259" w:lineRule="auto"/>
        <w:jc w:val="both"/>
        <w:rPr>
          <w:sz w:val="22"/>
          <w:szCs w:val="22"/>
        </w:rPr>
      </w:pPr>
    </w:p>
    <w:p w:rsidR="00557FCB" w:rsidRDefault="00557FCB">
      <w:pPr>
        <w:spacing w:after="0"/>
        <w:rPr>
          <w:color w:val="000000"/>
        </w:rPr>
      </w:pPr>
    </w:p>
    <w:p w:rsidR="00557FCB" w:rsidRDefault="00557FCB">
      <w:pPr>
        <w:rPr>
          <w:i/>
          <w:iCs/>
        </w:rPr>
      </w:pPr>
      <w:r>
        <w:t xml:space="preserve">___________________, </w:t>
      </w:r>
      <w:r>
        <w:rPr>
          <w:snapToGrid w:val="0"/>
        </w:rPr>
        <w:t>il ___/___/_____</w:t>
      </w:r>
      <w:r>
        <w:rPr>
          <w:i/>
          <w:iCs/>
        </w:rPr>
        <w:tab/>
      </w:r>
    </w:p>
    <w:p w:rsidR="00557FCB" w:rsidRDefault="00557FCB">
      <w:pPr>
        <w:ind w:left="5672" w:firstLine="709"/>
        <w:rPr>
          <w:i/>
          <w:iCs/>
        </w:rPr>
      </w:pPr>
      <w:r>
        <w:rPr>
          <w:i/>
          <w:iCs/>
        </w:rPr>
        <w:t xml:space="preserve"> </w:t>
      </w:r>
      <w:r>
        <w:t>Il Dichiarante</w:t>
      </w:r>
      <w:r>
        <w:rPr>
          <w:rStyle w:val="Rimandonotaapidipagina"/>
          <w:rFonts w:ascii="Calibri" w:hAnsi="Calibri" w:cs="Calibri"/>
        </w:rPr>
        <w:footnoteReference w:id="10"/>
      </w:r>
      <w:r>
        <w:t xml:space="preserve"> </w:t>
      </w:r>
    </w:p>
    <w:p w:rsidR="00557FCB" w:rsidRDefault="00557FCB">
      <w:pPr>
        <w:tabs>
          <w:tab w:val="center" w:pos="6804"/>
        </w:tabs>
        <w:spacing w:after="120"/>
        <w:ind w:right="-802"/>
        <w:rPr>
          <w:b/>
          <w:bCs/>
          <w:snapToGrid w:val="0"/>
        </w:rPr>
      </w:pPr>
      <w:r>
        <w:tab/>
        <w:t xml:space="preserve">           ___________________</w:t>
      </w:r>
      <w:r>
        <w:rPr>
          <w:b/>
          <w:bCs/>
          <w:snapToGrid w:val="0"/>
        </w:rPr>
        <w:t xml:space="preserve"> </w:t>
      </w:r>
    </w:p>
    <w:p w:rsidR="00557FCB" w:rsidRDefault="00557FCB">
      <w:pPr>
        <w:tabs>
          <w:tab w:val="left" w:pos="1537"/>
        </w:tabs>
        <w:rPr>
          <w:rFonts w:ascii="Times New Roman" w:hAnsi="Times New Roman" w:cs="Times New Roman"/>
        </w:rPr>
      </w:pPr>
    </w:p>
    <w:p w:rsidR="00557FCB" w:rsidRDefault="00557FCB">
      <w:pPr>
        <w:tabs>
          <w:tab w:val="left" w:pos="1537"/>
        </w:tabs>
        <w:rPr>
          <w:rFonts w:ascii="Times New Roman" w:hAnsi="Times New Roman" w:cs="Times New Roman"/>
        </w:rPr>
      </w:pPr>
    </w:p>
    <w:p w:rsidR="00557FCB" w:rsidRDefault="00557FCB">
      <w:pPr>
        <w:tabs>
          <w:tab w:val="left" w:pos="1537"/>
        </w:tabs>
        <w:rPr>
          <w:rFonts w:ascii="Times New Roman" w:hAnsi="Times New Roman" w:cs="Times New Roman"/>
        </w:rPr>
      </w:pPr>
    </w:p>
    <w:p w:rsidR="00557FCB" w:rsidRDefault="00557FCB">
      <w:pPr>
        <w:tabs>
          <w:tab w:val="left" w:pos="1537"/>
        </w:tabs>
        <w:rPr>
          <w:rFonts w:ascii="Times New Roman" w:hAnsi="Times New Roman" w:cs="Times New Roman"/>
        </w:rPr>
      </w:pPr>
    </w:p>
    <w:p w:rsidR="00557FCB" w:rsidRDefault="00557FCB">
      <w:pPr>
        <w:tabs>
          <w:tab w:val="left" w:pos="1537"/>
        </w:tabs>
        <w:rPr>
          <w:rFonts w:ascii="Times New Roman" w:hAnsi="Times New Roman" w:cs="Times New Roman"/>
        </w:rPr>
      </w:pPr>
    </w:p>
    <w:sectPr w:rsidR="00557FCB" w:rsidSect="00557FC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C1" w:rsidRDefault="00BE0CC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E0CC1" w:rsidRDefault="00BE0CC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C1" w:rsidRDefault="00BE0CC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E0CC1" w:rsidRDefault="00BE0CC1">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557FCB" w:rsidRDefault="00557FCB">
      <w:pPr>
        <w:pStyle w:val="Testonotaapidipagina"/>
        <w:spacing w:before="60" w:after="60"/>
        <w:jc w:val="both"/>
      </w:pPr>
      <w:r>
        <w:rPr>
          <w:rStyle w:val="Rimandonotaapidipagina"/>
          <w:rFonts w:ascii="Calibri" w:hAnsi="Calibri" w:cs="Calibri"/>
          <w:sz w:val="18"/>
          <w:szCs w:val="18"/>
        </w:rPr>
        <w:footnoteRef/>
      </w:r>
      <w:r>
        <w:rPr>
          <w:sz w:val="18"/>
          <w:szCs w:val="18"/>
        </w:rPr>
        <w:t xml:space="preserve"> In tal caso la start up deve allegare al Modulo di domanda esclusivamente una copia autentica della delibera e non anche il presente Atto di impegno.</w:t>
      </w:r>
    </w:p>
  </w:footnote>
  <w:footnote w:id="2">
    <w:p w:rsidR="00557FCB" w:rsidRDefault="00557FCB">
      <w:pPr>
        <w:pStyle w:val="Testonotaapidipagina"/>
        <w:spacing w:before="60" w:after="60"/>
        <w:jc w:val="both"/>
      </w:pPr>
      <w:r>
        <w:rPr>
          <w:rStyle w:val="Rimandonotaapidipagina"/>
          <w:rFonts w:ascii="Calibri" w:hAnsi="Calibri" w:cs="Calibri"/>
          <w:sz w:val="18"/>
          <w:szCs w:val="18"/>
        </w:rPr>
        <w:footnoteRef/>
      </w:r>
      <w:r>
        <w:rPr>
          <w:sz w:val="18"/>
          <w:szCs w:val="18"/>
        </w:rPr>
        <w:t xml:space="preserve"> Vedi par. 3.3 del Bando.</w:t>
      </w:r>
    </w:p>
  </w:footnote>
  <w:footnote w:id="3">
    <w:p w:rsidR="00557FCB" w:rsidRDefault="00557FCB">
      <w:pPr>
        <w:pStyle w:val="Testonotaapidipagina"/>
        <w:spacing w:before="60" w:after="60"/>
        <w:jc w:val="both"/>
      </w:pPr>
      <w:r>
        <w:rPr>
          <w:rStyle w:val="Rimandonotaapidipagina"/>
          <w:rFonts w:ascii="Calibri" w:hAnsi="Calibri" w:cs="Calibri"/>
          <w:sz w:val="18"/>
          <w:szCs w:val="18"/>
        </w:rPr>
        <w:footnoteRef/>
      </w:r>
      <w:r>
        <w:rPr>
          <w:sz w:val="18"/>
          <w:szCs w:val="18"/>
        </w:rPr>
        <w:t xml:space="preserve"> In tal caso, anche le relazioni sintetiche esplicative dovranno essere replicate, ovvero ogni investitore dovrà allegare la rispettiva relazione a completamento del proprio Atto d’impegno.</w:t>
      </w:r>
    </w:p>
  </w:footnote>
  <w:footnote w:id="4">
    <w:p w:rsidR="00557FCB" w:rsidRDefault="00557FCB">
      <w:pPr>
        <w:pStyle w:val="Testonotaapidipagina"/>
        <w:spacing w:before="60" w:after="60"/>
        <w:jc w:val="both"/>
      </w:pPr>
      <w:r>
        <w:rPr>
          <w:rStyle w:val="Rimandonotaapidipagina"/>
          <w:rFonts w:ascii="Calibri" w:hAnsi="Calibri" w:cs="Calibri"/>
          <w:sz w:val="18"/>
          <w:szCs w:val="18"/>
        </w:rPr>
        <w:footnoteRef/>
      </w:r>
      <w:r>
        <w:rPr>
          <w:sz w:val="18"/>
          <w:szCs w:val="18"/>
        </w:rPr>
        <w:t xml:space="preserve"> Ai sensi del par. 2.2.7 del bando, sono investitori ammissibili soggetti sia nuovi sia preesistenti nella compagine societaria della start up.</w:t>
      </w:r>
    </w:p>
  </w:footnote>
  <w:footnote w:id="5">
    <w:p w:rsidR="00557FCB" w:rsidRDefault="00557FCB">
      <w:pPr>
        <w:pStyle w:val="Testonotaapidipagina"/>
        <w:spacing w:before="60" w:after="60"/>
        <w:jc w:val="both"/>
      </w:pPr>
      <w:r>
        <w:rPr>
          <w:rStyle w:val="Rimandonotaapidipagina"/>
          <w:rFonts w:ascii="Calibri" w:hAnsi="Calibri" w:cs="Calibri"/>
          <w:sz w:val="18"/>
          <w:szCs w:val="18"/>
        </w:rPr>
        <w:footnoteRef/>
      </w:r>
      <w:r>
        <w:rPr>
          <w:sz w:val="18"/>
          <w:szCs w:val="18"/>
        </w:rPr>
        <w:t xml:space="preserve"> In caso di Soggetto Delegato, quest’ultimo deve possedere potere di firma comprovato da opportuna documentazione da allegare al presente Atto di impegno.</w:t>
      </w:r>
    </w:p>
  </w:footnote>
  <w:footnote w:id="6">
    <w:p w:rsidR="00557FCB" w:rsidRDefault="00557FCB">
      <w:pPr>
        <w:pStyle w:val="Testonotaapidipagina"/>
        <w:spacing w:before="60" w:after="60"/>
        <w:jc w:val="both"/>
      </w:pPr>
      <w:r>
        <w:rPr>
          <w:rStyle w:val="Rimandonotaapidipagina"/>
          <w:rFonts w:ascii="Calibri" w:hAnsi="Calibri" w:cs="Calibri"/>
          <w:sz w:val="18"/>
          <w:szCs w:val="18"/>
        </w:rPr>
        <w:footnoteRef/>
      </w:r>
      <w:r>
        <w:rPr>
          <w:sz w:val="18"/>
          <w:szCs w:val="18"/>
        </w:rPr>
        <w:t xml:space="preserve"> Nel caso di impresa estera, compilare i campi della presente sezione sulla base dei dati disponibili.</w:t>
      </w:r>
    </w:p>
  </w:footnote>
  <w:footnote w:id="7">
    <w:p w:rsidR="00557FCB" w:rsidRDefault="00557FCB">
      <w:pPr>
        <w:pStyle w:val="Testonotaapidipagina"/>
        <w:spacing w:before="60" w:after="60"/>
      </w:pPr>
      <w:r>
        <w:rPr>
          <w:rStyle w:val="Rimandonotaapidipagina"/>
          <w:rFonts w:ascii="Calibri" w:hAnsi="Calibri" w:cs="Calibri"/>
          <w:sz w:val="18"/>
          <w:szCs w:val="18"/>
        </w:rPr>
        <w:footnoteRef/>
      </w:r>
      <w:r>
        <w:rPr>
          <w:sz w:val="18"/>
          <w:szCs w:val="18"/>
        </w:rPr>
        <w:t xml:space="preserve"> Ivi inclusi gli eventuali apporti “</w:t>
      </w:r>
      <w:proofErr w:type="spellStart"/>
      <w:r>
        <w:rPr>
          <w:sz w:val="18"/>
          <w:szCs w:val="18"/>
        </w:rPr>
        <w:t>family&amp;friend</w:t>
      </w:r>
      <w:proofErr w:type="spellEnd"/>
      <w:r>
        <w:rPr>
          <w:sz w:val="18"/>
          <w:szCs w:val="18"/>
        </w:rPr>
        <w:t>”.</w:t>
      </w:r>
    </w:p>
  </w:footnote>
  <w:footnote w:id="8">
    <w:p w:rsidR="00557FCB" w:rsidRDefault="00557FCB">
      <w:pPr>
        <w:pStyle w:val="Testonotaapidipagina"/>
        <w:spacing w:before="60" w:after="60"/>
      </w:pPr>
      <w:r>
        <w:rPr>
          <w:rStyle w:val="Rimandonotaapidipagina"/>
          <w:rFonts w:ascii="Calibri" w:hAnsi="Calibri" w:cs="Calibri"/>
          <w:sz w:val="18"/>
          <w:szCs w:val="18"/>
        </w:rPr>
        <w:footnoteRef/>
      </w:r>
      <w:r>
        <w:rPr>
          <w:sz w:val="18"/>
          <w:szCs w:val="18"/>
        </w:rPr>
        <w:t xml:space="preserve"> Es. nell’ambito di partnership strategico-industriali ovvero operazioni di CVC (Corporate Venture capital).</w:t>
      </w:r>
    </w:p>
  </w:footnote>
  <w:footnote w:id="9">
    <w:p w:rsidR="00557FCB" w:rsidRDefault="00557FCB">
      <w:pPr>
        <w:pStyle w:val="Testonotaapidipagina"/>
        <w:spacing w:before="60" w:after="60"/>
        <w:jc w:val="both"/>
      </w:pPr>
      <w:r>
        <w:rPr>
          <w:rStyle w:val="Rimandonotaapidipagina"/>
        </w:rPr>
        <w:footnoteRef/>
      </w:r>
      <w:r>
        <w:rPr>
          <w:rStyle w:val="Rimandonotaapidipagina"/>
        </w:rPr>
        <w:t xml:space="preserve"> </w:t>
      </w:r>
      <w:r>
        <w:rPr>
          <w:sz w:val="18"/>
          <w:szCs w:val="18"/>
        </w:rPr>
        <w:t xml:space="preserve">Ai sensi del par. 2.1, comma 4, del Bando, la dimensione di impresa della start up viene verificata al momento della presentazione della domanda includendo nel calcolo tutti i rapporti di collegamento e/o associazione generati dall’operazione di aumento di capitale sociale. </w:t>
      </w:r>
    </w:p>
  </w:footnote>
  <w:footnote w:id="10">
    <w:p w:rsidR="00557FCB" w:rsidRDefault="00557FCB">
      <w:pPr>
        <w:pStyle w:val="Testonotaapidipagina"/>
      </w:pPr>
      <w:r>
        <w:rPr>
          <w:rStyle w:val="Rimandonotaapidipagina"/>
          <w:rFonts w:ascii="Calibri" w:hAnsi="Calibri" w:cs="Calibri"/>
          <w:sz w:val="18"/>
          <w:szCs w:val="18"/>
        </w:rPr>
        <w:footnoteRef/>
      </w:r>
      <w:r>
        <w:rPr>
          <w:sz w:val="18"/>
          <w:szCs w:val="18"/>
        </w:rPr>
        <w:t xml:space="preserve"> Risulta possibile utilizzare la firma digitale.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505"/>
    <w:multiLevelType w:val="hybridMultilevel"/>
    <w:tmpl w:val="85DCDB42"/>
    <w:lvl w:ilvl="0" w:tplc="7988EA06">
      <w:numFmt w:val="bullet"/>
      <w:lvlText w:val="-"/>
      <w:lvlJc w:val="left"/>
      <w:pPr>
        <w:ind w:left="1648" w:hanging="360"/>
      </w:pPr>
      <w:rPr>
        <w:rFonts w:ascii="Times New Roman" w:eastAsia="Times New Roman" w:hAnsi="Times New Roman" w:hint="default"/>
        <w:color w:val="auto"/>
      </w:rPr>
    </w:lvl>
    <w:lvl w:ilvl="1" w:tplc="04100003">
      <w:start w:val="1"/>
      <w:numFmt w:val="bullet"/>
      <w:lvlText w:val="o"/>
      <w:lvlJc w:val="left"/>
      <w:pPr>
        <w:ind w:left="2368" w:hanging="360"/>
      </w:pPr>
      <w:rPr>
        <w:rFonts w:ascii="Courier New" w:hAnsi="Courier New" w:cs="Courier New" w:hint="default"/>
      </w:rPr>
    </w:lvl>
    <w:lvl w:ilvl="2" w:tplc="04100005">
      <w:start w:val="1"/>
      <w:numFmt w:val="bullet"/>
      <w:lvlText w:val=""/>
      <w:lvlJc w:val="left"/>
      <w:pPr>
        <w:ind w:left="3088" w:hanging="360"/>
      </w:pPr>
      <w:rPr>
        <w:rFonts w:ascii="Wingdings" w:hAnsi="Wingdings" w:cs="Wingdings" w:hint="default"/>
      </w:rPr>
    </w:lvl>
    <w:lvl w:ilvl="3" w:tplc="04100001">
      <w:start w:val="1"/>
      <w:numFmt w:val="bullet"/>
      <w:lvlText w:val=""/>
      <w:lvlJc w:val="left"/>
      <w:pPr>
        <w:ind w:left="3808" w:hanging="360"/>
      </w:pPr>
      <w:rPr>
        <w:rFonts w:ascii="Symbol" w:hAnsi="Symbol" w:cs="Symbol" w:hint="default"/>
      </w:rPr>
    </w:lvl>
    <w:lvl w:ilvl="4" w:tplc="04100003">
      <w:start w:val="1"/>
      <w:numFmt w:val="bullet"/>
      <w:lvlText w:val="o"/>
      <w:lvlJc w:val="left"/>
      <w:pPr>
        <w:ind w:left="4528" w:hanging="360"/>
      </w:pPr>
      <w:rPr>
        <w:rFonts w:ascii="Courier New" w:hAnsi="Courier New" w:cs="Courier New" w:hint="default"/>
      </w:rPr>
    </w:lvl>
    <w:lvl w:ilvl="5" w:tplc="04100005">
      <w:start w:val="1"/>
      <w:numFmt w:val="bullet"/>
      <w:lvlText w:val=""/>
      <w:lvlJc w:val="left"/>
      <w:pPr>
        <w:ind w:left="5248" w:hanging="360"/>
      </w:pPr>
      <w:rPr>
        <w:rFonts w:ascii="Wingdings" w:hAnsi="Wingdings" w:cs="Wingdings" w:hint="default"/>
      </w:rPr>
    </w:lvl>
    <w:lvl w:ilvl="6" w:tplc="04100001">
      <w:start w:val="1"/>
      <w:numFmt w:val="bullet"/>
      <w:lvlText w:val=""/>
      <w:lvlJc w:val="left"/>
      <w:pPr>
        <w:ind w:left="5968" w:hanging="360"/>
      </w:pPr>
      <w:rPr>
        <w:rFonts w:ascii="Symbol" w:hAnsi="Symbol" w:cs="Symbol" w:hint="default"/>
      </w:rPr>
    </w:lvl>
    <w:lvl w:ilvl="7" w:tplc="04100003">
      <w:start w:val="1"/>
      <w:numFmt w:val="bullet"/>
      <w:lvlText w:val="o"/>
      <w:lvlJc w:val="left"/>
      <w:pPr>
        <w:ind w:left="6688" w:hanging="360"/>
      </w:pPr>
      <w:rPr>
        <w:rFonts w:ascii="Courier New" w:hAnsi="Courier New" w:cs="Courier New" w:hint="default"/>
      </w:rPr>
    </w:lvl>
    <w:lvl w:ilvl="8" w:tplc="04100005">
      <w:start w:val="1"/>
      <w:numFmt w:val="bullet"/>
      <w:lvlText w:val=""/>
      <w:lvlJc w:val="left"/>
      <w:pPr>
        <w:ind w:left="7408" w:hanging="360"/>
      </w:pPr>
      <w:rPr>
        <w:rFonts w:ascii="Wingdings" w:hAnsi="Wingdings" w:cs="Wingdings" w:hint="default"/>
      </w:rPr>
    </w:lvl>
  </w:abstractNum>
  <w:abstractNum w:abstractNumId="1">
    <w:nsid w:val="23117DAE"/>
    <w:multiLevelType w:val="hybridMultilevel"/>
    <w:tmpl w:val="FFF4FD10"/>
    <w:lvl w:ilvl="0" w:tplc="7988EA06">
      <w:numFmt w:val="bullet"/>
      <w:lvlText w:val="-"/>
      <w:lvlJc w:val="left"/>
      <w:pPr>
        <w:tabs>
          <w:tab w:val="num" w:pos="1287"/>
        </w:tabs>
        <w:ind w:left="1287" w:hanging="360"/>
      </w:pPr>
      <w:rPr>
        <w:rFonts w:ascii="Times New Roman" w:eastAsia="Times New Roman" w:hAnsi="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cs="Wingdings" w:hint="default"/>
      </w:rPr>
    </w:lvl>
    <w:lvl w:ilvl="3" w:tplc="04100001">
      <w:start w:val="1"/>
      <w:numFmt w:val="bullet"/>
      <w:lvlText w:val=""/>
      <w:lvlJc w:val="left"/>
      <w:pPr>
        <w:tabs>
          <w:tab w:val="num" w:pos="3447"/>
        </w:tabs>
        <w:ind w:left="3447" w:hanging="360"/>
      </w:pPr>
      <w:rPr>
        <w:rFonts w:ascii="Symbol" w:hAnsi="Symbol" w:cs="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cs="Wingdings" w:hint="default"/>
      </w:rPr>
    </w:lvl>
    <w:lvl w:ilvl="6" w:tplc="04100001">
      <w:start w:val="1"/>
      <w:numFmt w:val="bullet"/>
      <w:lvlText w:val=""/>
      <w:lvlJc w:val="left"/>
      <w:pPr>
        <w:tabs>
          <w:tab w:val="num" w:pos="5607"/>
        </w:tabs>
        <w:ind w:left="5607" w:hanging="360"/>
      </w:pPr>
      <w:rPr>
        <w:rFonts w:ascii="Symbol" w:hAnsi="Symbol" w:cs="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cs="Wingdings" w:hint="default"/>
      </w:rPr>
    </w:lvl>
  </w:abstractNum>
  <w:abstractNum w:abstractNumId="2">
    <w:nsid w:val="2F033C1E"/>
    <w:multiLevelType w:val="hybridMultilevel"/>
    <w:tmpl w:val="19CAC158"/>
    <w:lvl w:ilvl="0" w:tplc="7988EA06">
      <w:numFmt w:val="bullet"/>
      <w:lvlText w:val="-"/>
      <w:lvlJc w:val="left"/>
      <w:pPr>
        <w:ind w:left="1004" w:hanging="360"/>
      </w:pPr>
      <w:rPr>
        <w:rFonts w:ascii="Times New Roman" w:eastAsia="Times New Roman" w:hAnsi="Times New Roman"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3">
    <w:nsid w:val="3664679D"/>
    <w:multiLevelType w:val="hybridMultilevel"/>
    <w:tmpl w:val="07FCAE24"/>
    <w:lvl w:ilvl="0" w:tplc="03148AB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44AD6A3D"/>
    <w:multiLevelType w:val="hybridMultilevel"/>
    <w:tmpl w:val="DDA6C54A"/>
    <w:lvl w:ilvl="0" w:tplc="AC281FD4">
      <w:numFmt w:val="bullet"/>
      <w:lvlText w:val="-"/>
      <w:lvlJc w:val="left"/>
      <w:pPr>
        <w:ind w:left="765" w:hanging="360"/>
      </w:pPr>
      <w:rPr>
        <w:rFonts w:ascii="Calibri" w:eastAsia="MS Mincho" w:hAnsi="Calibri"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cs="Wingdings" w:hint="default"/>
      </w:rPr>
    </w:lvl>
    <w:lvl w:ilvl="3" w:tplc="04100001">
      <w:start w:val="1"/>
      <w:numFmt w:val="bullet"/>
      <w:lvlText w:val=""/>
      <w:lvlJc w:val="left"/>
      <w:pPr>
        <w:ind w:left="2925" w:hanging="360"/>
      </w:pPr>
      <w:rPr>
        <w:rFonts w:ascii="Symbol" w:hAnsi="Symbol" w:cs="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cs="Wingdings" w:hint="default"/>
      </w:rPr>
    </w:lvl>
    <w:lvl w:ilvl="6" w:tplc="04100001">
      <w:start w:val="1"/>
      <w:numFmt w:val="bullet"/>
      <w:lvlText w:val=""/>
      <w:lvlJc w:val="left"/>
      <w:pPr>
        <w:ind w:left="5085" w:hanging="360"/>
      </w:pPr>
      <w:rPr>
        <w:rFonts w:ascii="Symbol" w:hAnsi="Symbol" w:cs="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cs="Wingdings" w:hint="default"/>
      </w:rPr>
    </w:lvl>
  </w:abstractNum>
  <w:abstractNum w:abstractNumId="5">
    <w:nsid w:val="462A7367"/>
    <w:multiLevelType w:val="hybridMultilevel"/>
    <w:tmpl w:val="ED92A412"/>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nsid w:val="48716DA1"/>
    <w:multiLevelType w:val="hybridMultilevel"/>
    <w:tmpl w:val="0EFC2CA2"/>
    <w:lvl w:ilvl="0" w:tplc="7988EA06">
      <w:numFmt w:val="bullet"/>
      <w:lvlText w:val="-"/>
      <w:lvlJc w:val="left"/>
      <w:pPr>
        <w:ind w:left="720" w:hanging="360"/>
      </w:pPr>
      <w:rPr>
        <w:rFonts w:ascii="Times New Roman" w:eastAsia="Times New Roman" w:hAnsi="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4F2171E9"/>
    <w:multiLevelType w:val="hybridMultilevel"/>
    <w:tmpl w:val="87E62AEE"/>
    <w:lvl w:ilvl="0" w:tplc="AC281FD4">
      <w:numFmt w:val="bullet"/>
      <w:lvlText w:val="-"/>
      <w:lvlJc w:val="left"/>
      <w:pPr>
        <w:ind w:left="720" w:hanging="360"/>
      </w:pPr>
      <w:rPr>
        <w:rFonts w:ascii="Calibri" w:eastAsia="MS Mincho"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7DB9066E"/>
    <w:multiLevelType w:val="hybridMultilevel"/>
    <w:tmpl w:val="683EA434"/>
    <w:lvl w:ilvl="0" w:tplc="326C9EBC">
      <w:start w:val="1"/>
      <w:numFmt w:val="bullet"/>
      <w:lvlText w:val=""/>
      <w:lvlJc w:val="left"/>
      <w:pPr>
        <w:ind w:left="2201"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6166E782">
      <w:start w:val="1"/>
      <w:numFmt w:val="bullet"/>
      <w:lvlText w:val=""/>
      <w:lvlJc w:val="left"/>
      <w:pPr>
        <w:ind w:left="928" w:hanging="360"/>
      </w:pPr>
      <w:rPr>
        <w:rFonts w:ascii="Wingdings 2" w:hAnsi="Wingdings 2" w:cs="Wingdings 2" w:hint="default"/>
        <w:color w:val="auto"/>
        <w:sz w:val="24"/>
        <w:szCs w:val="24"/>
      </w:rPr>
    </w:lvl>
    <w:lvl w:ilvl="3" w:tplc="AEFC966C">
      <w:start w:val="1"/>
      <w:numFmt w:val="bullet"/>
      <w:lvlText w:val="o"/>
      <w:lvlJc w:val="left"/>
      <w:pPr>
        <w:ind w:left="2880" w:hanging="360"/>
      </w:pPr>
      <w:rPr>
        <w:rFonts w:ascii="Courier New" w:hAnsi="Courier New" w:cs="Courier New"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7"/>
  </w:num>
  <w:num w:numId="4">
    <w:abstractNumId w:val="3"/>
  </w:num>
  <w:num w:numId="5">
    <w:abstractNumId w:val="1"/>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FCB"/>
    <w:rsid w:val="00557FCB"/>
    <w:rsid w:val="007C6F7B"/>
    <w:rsid w:val="00BE0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rminedefinizione">
    <w:name w:val="Termine definizione"/>
    <w:basedOn w:val="Normale"/>
    <w:uiPriority w:val="99"/>
    <w:pPr>
      <w:suppressAutoHyphens/>
      <w:spacing w:after="0" w:line="276" w:lineRule="auto"/>
      <w:jc w:val="both"/>
    </w:pPr>
    <w:rPr>
      <w:rFonts w:eastAsia="MS Mincho"/>
      <w:color w:val="00000A"/>
      <w:sz w:val="20"/>
      <w:szCs w:val="20"/>
      <w:lang w:eastAsia="ar-SA"/>
    </w:rPr>
  </w:style>
  <w:style w:type="paragraph" w:styleId="NormaleWeb">
    <w:name w:val="Normal (Web)"/>
    <w:basedOn w:val="Normale"/>
    <w:uiPriority w:val="99"/>
    <w:pPr>
      <w:spacing w:before="100" w:beforeAutospacing="1" w:after="100" w:afterAutospacing="1" w:line="240" w:lineRule="auto"/>
    </w:pPr>
    <w:rPr>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pPr>
      <w:spacing w:after="0" w:line="240" w:lineRule="auto"/>
    </w:pPr>
    <w:rPr>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rPr>
      <w:rFonts w:ascii="Times New Roman" w:hAnsi="Times New Roman" w:cs="Times New Roman"/>
      <w:sz w:val="20"/>
      <w:szCs w:val="20"/>
      <w:lang w:eastAsia="it-IT"/>
    </w:rPr>
  </w:style>
  <w:style w:type="paragraph" w:styleId="Paragrafoelenco">
    <w:name w:val="List Paragraph"/>
    <w:basedOn w:val="Normale"/>
    <w:uiPriority w:val="99"/>
    <w:qFormat/>
    <w:pPr>
      <w:ind w:left="720"/>
    </w:pPr>
  </w:style>
  <w:style w:type="character" w:styleId="Rimandonotaapidipagina">
    <w:name w:val="footnote reference"/>
    <w:aliases w:val="Footnote symbol"/>
    <w:uiPriority w:val="99"/>
    <w:rPr>
      <w:rFonts w:ascii="Times New Roman" w:hAnsi="Times New Roman" w:cs="Times New Roman"/>
      <w:vertAlign w:val="superscript"/>
    </w:rPr>
  </w:style>
  <w:style w:type="paragraph" w:styleId="Corpodeltesto3">
    <w:name w:val="Body Text 3"/>
    <w:basedOn w:val="Normale"/>
    <w:link w:val="Corpodeltesto3Carattere"/>
    <w:uiPriority w:val="99"/>
    <w:pPr>
      <w:spacing w:after="120" w:line="240" w:lineRule="auto"/>
    </w:pPr>
    <w:rPr>
      <w:sz w:val="16"/>
      <w:szCs w:val="16"/>
      <w:lang w:eastAsia="it-IT"/>
    </w:rPr>
  </w:style>
  <w:style w:type="character" w:customStyle="1" w:styleId="Corpodeltesto3Carattere">
    <w:name w:val="Corpo del testo 3 Carattere"/>
    <w:link w:val="Corpodeltesto3"/>
    <w:uiPriority w:val="99"/>
    <w:rPr>
      <w:rFonts w:ascii="Times New Roman" w:hAnsi="Times New Roman" w:cs="Times New Roman"/>
      <w:sz w:val="16"/>
      <w:szCs w:val="16"/>
      <w:lang w:eastAsia="it-IT"/>
    </w:rPr>
  </w:style>
  <w:style w:type="paragraph" w:customStyle="1" w:styleId="Corpodeltesto22">
    <w:name w:val="Corpo del testo 22"/>
    <w:basedOn w:val="Normale"/>
    <w:uiPriority w:val="99"/>
    <w:pPr>
      <w:widowControl w:val="0"/>
      <w:spacing w:after="0" w:line="240" w:lineRule="auto"/>
      <w:jc w:val="both"/>
    </w:pPr>
    <w:rPr>
      <w:sz w:val="20"/>
      <w:szCs w:val="20"/>
      <w:lang w:eastAsia="it-IT"/>
    </w:rPr>
  </w:style>
  <w:style w:type="paragraph" w:styleId="Testofumetto">
    <w:name w:val="Balloon Text"/>
    <w:basedOn w:val="Normale"/>
    <w:link w:val="TestofumettoCarattere"/>
    <w:uiPriority w:val="99"/>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rPr>
      <w:rFonts w:ascii="Segoe UI" w:hAnsi="Segoe UI" w:cs="Segoe UI"/>
      <w:sz w:val="18"/>
      <w:szCs w:val="18"/>
    </w:rPr>
  </w:style>
  <w:style w:type="character" w:styleId="Collegamentoipertestuale">
    <w:name w:val="Hyperlink"/>
    <w:uiPriority w:val="99"/>
    <w:rPr>
      <w:rFonts w:ascii="Times New Roman" w:hAnsi="Times New Roman" w:cs="Times New Roman"/>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piemonte.i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5</Pages>
  <Words>1247</Words>
  <Characters>7111</Characters>
  <Application>Microsoft Office Word</Application>
  <DocSecurity>0</DocSecurity>
  <Lines>59</Lines>
  <Paragraphs>16</Paragraphs>
  <ScaleCrop>false</ScaleCrop>
  <Company>Regione Piemonte</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Gracis</dc:creator>
  <cp:keywords/>
  <dc:description/>
  <cp:lastModifiedBy>PC</cp:lastModifiedBy>
  <cp:revision>110</cp:revision>
  <cp:lastPrinted>2019-07-15T13:53:00Z</cp:lastPrinted>
  <dcterms:created xsi:type="dcterms:W3CDTF">2019-07-12T13:13:00Z</dcterms:created>
  <dcterms:modified xsi:type="dcterms:W3CDTF">2019-07-26T03:04:00Z</dcterms:modified>
</cp:coreProperties>
</file>